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2BF85" w14:textId="77777777" w:rsidR="004443AE" w:rsidRPr="009668FD" w:rsidRDefault="004443AE" w:rsidP="004443AE">
      <w:pPr>
        <w:pBdr>
          <w:top w:val="dotted" w:sz="8" w:space="1" w:color="auto"/>
          <w:bottom w:val="dotted" w:sz="8" w:space="1" w:color="auto"/>
        </w:pBdr>
        <w:spacing w:before="320" w:after="240" w:line="480" w:lineRule="atLeast"/>
        <w:jc w:val="center"/>
        <w:rPr>
          <w:rFonts w:ascii="Arial Narrow" w:eastAsia="Times New Roman" w:hAnsi="Arial Narrow" w:cs="Times New Roman"/>
          <w:b/>
          <w:caps/>
          <w:sz w:val="32"/>
          <w:szCs w:val="32"/>
          <w:lang w:val="en-GB" w:eastAsia="de-CH"/>
        </w:rPr>
      </w:pPr>
      <w:r w:rsidRPr="009668FD">
        <w:rPr>
          <w:rFonts w:ascii="Arial Narrow" w:eastAsia="Times New Roman" w:hAnsi="Arial Narrow" w:cs="Times New Roman"/>
          <w:b/>
          <w:caps/>
          <w:sz w:val="32"/>
          <w:szCs w:val="32"/>
          <w:lang w:val="en-GB" w:eastAsia="de-CH"/>
        </w:rPr>
        <w:t>BASHKI TE FORTA - Procurement of Services</w:t>
      </w:r>
    </w:p>
    <w:p w14:paraId="55CCEDA5" w14:textId="77777777" w:rsidR="00C120E2" w:rsidRPr="009668FD" w:rsidRDefault="00C120E2" w:rsidP="004443AE">
      <w:pPr>
        <w:autoSpaceDE w:val="0"/>
        <w:autoSpaceDN w:val="0"/>
        <w:adjustRightInd w:val="0"/>
        <w:spacing w:after="0" w:line="240" w:lineRule="auto"/>
        <w:jc w:val="center"/>
        <w:rPr>
          <w:rFonts w:ascii="Arial Narrow" w:eastAsia="Times New Roman" w:hAnsi="Arial Narrow" w:cs="Times New Roman"/>
          <w:b/>
          <w:caps/>
          <w:sz w:val="32"/>
          <w:szCs w:val="32"/>
          <w:lang w:val="en-GB" w:eastAsia="de-CH"/>
        </w:rPr>
      </w:pPr>
    </w:p>
    <w:p w14:paraId="0ABE2116" w14:textId="77777777" w:rsidR="00C120E2" w:rsidRPr="009668FD" w:rsidRDefault="00C120E2" w:rsidP="004443AE">
      <w:pPr>
        <w:autoSpaceDE w:val="0"/>
        <w:autoSpaceDN w:val="0"/>
        <w:adjustRightInd w:val="0"/>
        <w:spacing w:after="0" w:line="240" w:lineRule="auto"/>
        <w:jc w:val="center"/>
        <w:rPr>
          <w:rFonts w:ascii="Arial Narrow" w:eastAsia="Times New Roman" w:hAnsi="Arial Narrow" w:cs="Times New Roman"/>
          <w:b/>
          <w:caps/>
          <w:sz w:val="32"/>
          <w:szCs w:val="32"/>
          <w:lang w:val="en-GB" w:eastAsia="de-CH"/>
        </w:rPr>
      </w:pPr>
    </w:p>
    <w:p w14:paraId="3CB815E7" w14:textId="77777777" w:rsidR="00C120E2" w:rsidRPr="009668FD" w:rsidRDefault="00C120E2" w:rsidP="004443AE">
      <w:pPr>
        <w:autoSpaceDE w:val="0"/>
        <w:autoSpaceDN w:val="0"/>
        <w:adjustRightInd w:val="0"/>
        <w:spacing w:after="0" w:line="240" w:lineRule="auto"/>
        <w:jc w:val="center"/>
        <w:rPr>
          <w:rFonts w:ascii="Arial Narrow" w:eastAsia="Times New Roman" w:hAnsi="Arial Narrow" w:cs="Times New Roman"/>
          <w:b/>
          <w:caps/>
          <w:sz w:val="32"/>
          <w:szCs w:val="32"/>
          <w:lang w:val="en-GB" w:eastAsia="de-CH"/>
        </w:rPr>
      </w:pPr>
    </w:p>
    <w:p w14:paraId="473B0F37" w14:textId="77777777" w:rsidR="00C120E2" w:rsidRPr="009668FD" w:rsidRDefault="00C120E2" w:rsidP="004443AE">
      <w:pPr>
        <w:autoSpaceDE w:val="0"/>
        <w:autoSpaceDN w:val="0"/>
        <w:adjustRightInd w:val="0"/>
        <w:spacing w:after="0" w:line="240" w:lineRule="auto"/>
        <w:jc w:val="center"/>
        <w:rPr>
          <w:rFonts w:ascii="Arial Narrow" w:eastAsia="Times New Roman" w:hAnsi="Arial Narrow" w:cs="Times New Roman"/>
          <w:b/>
          <w:caps/>
          <w:sz w:val="32"/>
          <w:szCs w:val="32"/>
          <w:lang w:val="en-GB" w:eastAsia="de-CH"/>
        </w:rPr>
      </w:pPr>
    </w:p>
    <w:p w14:paraId="2AFA39FE" w14:textId="7D2D203F" w:rsidR="004443AE" w:rsidRPr="009668FD" w:rsidRDefault="004443AE" w:rsidP="004443AE">
      <w:pPr>
        <w:autoSpaceDE w:val="0"/>
        <w:autoSpaceDN w:val="0"/>
        <w:adjustRightInd w:val="0"/>
        <w:spacing w:after="0" w:line="240" w:lineRule="auto"/>
        <w:jc w:val="center"/>
        <w:rPr>
          <w:rFonts w:ascii="Arial Narrow" w:eastAsia="Times New Roman" w:hAnsi="Arial Narrow" w:cs="Times New Roman"/>
          <w:b/>
          <w:caps/>
          <w:sz w:val="32"/>
          <w:szCs w:val="32"/>
          <w:lang w:val="en-GB" w:eastAsia="de-CH"/>
        </w:rPr>
      </w:pPr>
      <w:r w:rsidRPr="009668FD">
        <w:rPr>
          <w:rFonts w:ascii="Arial Narrow" w:eastAsia="Times New Roman" w:hAnsi="Arial Narrow" w:cs="Times New Roman"/>
          <w:b/>
          <w:caps/>
          <w:sz w:val="32"/>
          <w:szCs w:val="32"/>
          <w:lang w:val="en-GB" w:eastAsia="de-CH"/>
        </w:rPr>
        <w:t>NATIONAL tender call</w:t>
      </w:r>
    </w:p>
    <w:p w14:paraId="0AD92E55" w14:textId="77777777" w:rsidR="006E1DBC" w:rsidRPr="009668FD" w:rsidRDefault="006E1DBC" w:rsidP="004443AE">
      <w:pPr>
        <w:widowControl w:val="0"/>
        <w:autoSpaceDE w:val="0"/>
        <w:autoSpaceDN w:val="0"/>
        <w:adjustRightInd w:val="0"/>
        <w:spacing w:after="0" w:line="240" w:lineRule="auto"/>
        <w:ind w:left="360"/>
        <w:jc w:val="center"/>
        <w:rPr>
          <w:rFonts w:ascii="Arial Narrow" w:eastAsia="Times New Roman" w:hAnsi="Arial Narrow" w:cs="Times New Roman"/>
          <w:b/>
          <w:caps/>
          <w:sz w:val="32"/>
          <w:szCs w:val="32"/>
          <w:lang w:val="en-GB" w:eastAsia="de-CH"/>
        </w:rPr>
      </w:pPr>
    </w:p>
    <w:p w14:paraId="311577CD" w14:textId="4102947B" w:rsidR="00283705" w:rsidRPr="009668FD" w:rsidRDefault="00283705" w:rsidP="16425CCB">
      <w:pPr>
        <w:widowControl w:val="0"/>
        <w:autoSpaceDE w:val="0"/>
        <w:autoSpaceDN w:val="0"/>
        <w:adjustRightInd w:val="0"/>
        <w:spacing w:after="0" w:line="240" w:lineRule="auto"/>
        <w:ind w:left="360"/>
        <w:jc w:val="center"/>
        <w:rPr>
          <w:rFonts w:ascii="Arial Narrow" w:eastAsia="Times New Roman" w:hAnsi="Arial Narrow" w:cs="Times New Roman"/>
          <w:b/>
          <w:caps/>
          <w:sz w:val="32"/>
          <w:szCs w:val="32"/>
          <w:lang w:eastAsia="de-CH"/>
        </w:rPr>
      </w:pPr>
      <w:r w:rsidRPr="009668FD">
        <w:rPr>
          <w:rFonts w:ascii="Arial Narrow" w:eastAsia="Times New Roman" w:hAnsi="Arial Narrow" w:cs="Times New Roman"/>
          <w:b/>
          <w:bCs/>
          <w:caps/>
          <w:sz w:val="32"/>
          <w:szCs w:val="32"/>
          <w:lang w:val="en-GB" w:eastAsia="de-CH"/>
        </w:rPr>
        <w:t xml:space="preserve">TECHNICAL ASSISTANCE FOR </w:t>
      </w:r>
      <w:r w:rsidR="009D1E40" w:rsidRPr="009668FD">
        <w:rPr>
          <w:rFonts w:ascii="Arial Narrow" w:eastAsia="Times New Roman" w:hAnsi="Arial Narrow" w:cs="Times New Roman"/>
          <w:b/>
          <w:bCs/>
          <w:caps/>
          <w:sz w:val="32"/>
          <w:szCs w:val="32"/>
          <w:lang w:val="en-GB" w:eastAsia="de-CH"/>
        </w:rPr>
        <w:t>7</w:t>
      </w:r>
      <w:r w:rsidRPr="009668FD">
        <w:rPr>
          <w:rFonts w:ascii="Arial Narrow" w:eastAsia="Times New Roman" w:hAnsi="Arial Narrow" w:cs="Times New Roman"/>
          <w:b/>
          <w:bCs/>
          <w:caps/>
          <w:sz w:val="32"/>
          <w:szCs w:val="32"/>
          <w:lang w:val="en-GB" w:eastAsia="de-CH"/>
        </w:rPr>
        <w:t xml:space="preserve"> MUNICIPAL COUNCILS</w:t>
      </w:r>
      <w:r w:rsidRPr="009668FD">
        <w:rPr>
          <w:rFonts w:ascii="Arial Narrow" w:eastAsia="Times New Roman" w:hAnsi="Arial Narrow" w:cs="Times New Roman"/>
          <w:b/>
          <w:caps/>
          <w:sz w:val="32"/>
          <w:szCs w:val="32"/>
          <w:lang w:eastAsia="de-CH"/>
        </w:rPr>
        <w:t> </w:t>
      </w:r>
    </w:p>
    <w:p w14:paraId="763F5641" w14:textId="77777777" w:rsidR="00293646" w:rsidRPr="009668FD" w:rsidRDefault="00293646" w:rsidP="16425CCB">
      <w:pPr>
        <w:widowControl w:val="0"/>
        <w:autoSpaceDE w:val="0"/>
        <w:autoSpaceDN w:val="0"/>
        <w:adjustRightInd w:val="0"/>
        <w:spacing w:after="0" w:line="240" w:lineRule="auto"/>
        <w:ind w:left="360"/>
        <w:jc w:val="center"/>
        <w:rPr>
          <w:rFonts w:ascii="Arial Narrow" w:eastAsia="Times New Roman" w:hAnsi="Arial Narrow" w:cs="Times New Roman"/>
          <w:b/>
          <w:caps/>
          <w:sz w:val="32"/>
          <w:szCs w:val="32"/>
          <w:lang w:eastAsia="de-CH"/>
        </w:rPr>
      </w:pPr>
    </w:p>
    <w:p w14:paraId="75F7A98A" w14:textId="65D90115" w:rsidR="00070F50" w:rsidRPr="009668FD" w:rsidRDefault="009D1E40" w:rsidP="004443AE">
      <w:pPr>
        <w:widowControl w:val="0"/>
        <w:autoSpaceDE w:val="0"/>
        <w:autoSpaceDN w:val="0"/>
        <w:adjustRightInd w:val="0"/>
        <w:spacing w:after="0" w:line="240" w:lineRule="auto"/>
        <w:ind w:left="360"/>
        <w:jc w:val="center"/>
        <w:rPr>
          <w:rFonts w:ascii="Arial Narrow" w:eastAsia="Times New Roman" w:hAnsi="Arial Narrow" w:cs="Times New Roman"/>
          <w:b/>
          <w:caps/>
          <w:sz w:val="32"/>
          <w:szCs w:val="32"/>
          <w:lang w:val="en-GB" w:eastAsia="de-CH"/>
        </w:rPr>
      </w:pPr>
      <w:r w:rsidRPr="009668FD">
        <w:rPr>
          <w:rFonts w:ascii="Arial Narrow" w:eastAsia="Times New Roman" w:hAnsi="Arial Narrow" w:cs="Times New Roman"/>
          <w:b/>
          <w:bCs/>
          <w:caps/>
          <w:sz w:val="32"/>
          <w:szCs w:val="32"/>
          <w:lang w:val="nl-NL" w:eastAsia="de-CH"/>
        </w:rPr>
        <w:t>Berat; Korcë; Përmet; Librazhd; Lushnjë; Tepelene, Vlorë</w:t>
      </w:r>
      <w:r w:rsidR="00283705" w:rsidRPr="009668FD">
        <w:rPr>
          <w:rFonts w:ascii="Arial Narrow" w:eastAsia="Times New Roman" w:hAnsi="Arial Narrow" w:cs="Times New Roman"/>
          <w:b/>
          <w:bCs/>
          <w:caps/>
          <w:sz w:val="32"/>
          <w:szCs w:val="32"/>
          <w:lang w:eastAsia="de-CH"/>
        </w:rPr>
        <w:t>.</w:t>
      </w:r>
    </w:p>
    <w:p w14:paraId="4D215B68" w14:textId="77777777" w:rsidR="00C120E2" w:rsidRPr="009668FD" w:rsidRDefault="00C120E2" w:rsidP="004443AE">
      <w:pPr>
        <w:widowControl w:val="0"/>
        <w:autoSpaceDE w:val="0"/>
        <w:autoSpaceDN w:val="0"/>
        <w:adjustRightInd w:val="0"/>
        <w:spacing w:after="0" w:line="240" w:lineRule="auto"/>
        <w:ind w:left="360"/>
        <w:jc w:val="center"/>
        <w:rPr>
          <w:rFonts w:ascii="Arial Narrow" w:eastAsia="Times New Roman" w:hAnsi="Arial Narrow" w:cs="Times New Roman"/>
          <w:b/>
          <w:caps/>
          <w:sz w:val="32"/>
          <w:szCs w:val="32"/>
          <w:lang w:val="en-GB" w:eastAsia="de-CH"/>
        </w:rPr>
      </w:pPr>
      <w:bookmarkStart w:id="0" w:name="_Hlk186105020"/>
    </w:p>
    <w:p w14:paraId="42B11BA8" w14:textId="77777777" w:rsidR="00C120E2" w:rsidRPr="009668FD" w:rsidRDefault="00C120E2" w:rsidP="004443AE">
      <w:pPr>
        <w:widowControl w:val="0"/>
        <w:autoSpaceDE w:val="0"/>
        <w:autoSpaceDN w:val="0"/>
        <w:adjustRightInd w:val="0"/>
        <w:spacing w:after="0" w:line="240" w:lineRule="auto"/>
        <w:ind w:left="360"/>
        <w:jc w:val="center"/>
        <w:rPr>
          <w:rFonts w:ascii="Arial Narrow" w:eastAsia="Times New Roman" w:hAnsi="Arial Narrow" w:cs="Times New Roman"/>
          <w:b/>
          <w:caps/>
          <w:sz w:val="32"/>
          <w:szCs w:val="32"/>
          <w:lang w:val="en-GB" w:eastAsia="de-CH"/>
        </w:rPr>
      </w:pPr>
    </w:p>
    <w:bookmarkEnd w:id="0"/>
    <w:p w14:paraId="500EF9E7" w14:textId="01A1A39A" w:rsidR="005A4475" w:rsidRPr="009668FD" w:rsidRDefault="005A4475" w:rsidP="004443AE">
      <w:pPr>
        <w:widowControl w:val="0"/>
        <w:autoSpaceDE w:val="0"/>
        <w:autoSpaceDN w:val="0"/>
        <w:adjustRightInd w:val="0"/>
        <w:spacing w:after="0" w:line="240" w:lineRule="auto"/>
        <w:ind w:left="360"/>
        <w:jc w:val="center"/>
        <w:rPr>
          <w:rFonts w:ascii="Arial Narrow" w:eastAsia="Times New Roman" w:hAnsi="Arial Narrow" w:cs="Times New Roman"/>
          <w:b/>
          <w:caps/>
          <w:sz w:val="32"/>
          <w:szCs w:val="32"/>
          <w:lang w:val="en-GB" w:eastAsia="de-CH"/>
        </w:rPr>
      </w:pPr>
    </w:p>
    <w:p w14:paraId="4CB796F1" w14:textId="77777777" w:rsidR="00C75EB8" w:rsidRPr="009668FD" w:rsidRDefault="00C75EB8" w:rsidP="004443AE">
      <w:pPr>
        <w:widowControl w:val="0"/>
        <w:autoSpaceDE w:val="0"/>
        <w:autoSpaceDN w:val="0"/>
        <w:adjustRightInd w:val="0"/>
        <w:spacing w:after="0" w:line="240" w:lineRule="auto"/>
        <w:ind w:left="360"/>
        <w:jc w:val="center"/>
        <w:rPr>
          <w:rFonts w:ascii="Arial Narrow" w:eastAsia="Times New Roman" w:hAnsi="Arial Narrow" w:cs="Times New Roman"/>
          <w:b/>
          <w:caps/>
          <w:sz w:val="32"/>
          <w:szCs w:val="32"/>
          <w:lang w:val="en-GB" w:eastAsia="de-CH"/>
        </w:rPr>
      </w:pPr>
    </w:p>
    <w:p w14:paraId="1DC55B88" w14:textId="77777777" w:rsidR="004443AE" w:rsidRPr="009668FD" w:rsidRDefault="004443AE" w:rsidP="004443AE">
      <w:pPr>
        <w:autoSpaceDE w:val="0"/>
        <w:autoSpaceDN w:val="0"/>
        <w:adjustRightInd w:val="0"/>
        <w:spacing w:after="0" w:line="240" w:lineRule="auto"/>
        <w:jc w:val="both"/>
        <w:rPr>
          <w:rFonts w:ascii="Arial" w:eastAsia="Times New Roman" w:hAnsi="Arial" w:cs="Arial"/>
          <w:sz w:val="21"/>
          <w:szCs w:val="21"/>
          <w:lang w:val="en-GB"/>
        </w:rPr>
      </w:pPr>
    </w:p>
    <w:p w14:paraId="4DFF50DA" w14:textId="77777777" w:rsidR="00415258" w:rsidRPr="009668FD" w:rsidRDefault="00415258">
      <w:pPr>
        <w:rPr>
          <w:rFonts w:ascii="Arial" w:eastAsia="Times New Roman" w:hAnsi="Arial" w:cs="Arial"/>
          <w:sz w:val="21"/>
          <w:szCs w:val="21"/>
          <w:lang w:val="en-GB"/>
        </w:rPr>
      </w:pPr>
      <w:r w:rsidRPr="009668FD">
        <w:rPr>
          <w:rFonts w:ascii="Arial" w:eastAsia="Times New Roman" w:hAnsi="Arial" w:cs="Arial"/>
          <w:sz w:val="21"/>
          <w:szCs w:val="21"/>
          <w:lang w:val="en-GB"/>
        </w:rPr>
        <w:br w:type="page"/>
      </w:r>
    </w:p>
    <w:p w14:paraId="2C2382BF" w14:textId="77777777" w:rsidR="00415258" w:rsidRPr="009668FD" w:rsidRDefault="00415258" w:rsidP="004443AE">
      <w:pPr>
        <w:autoSpaceDE w:val="0"/>
        <w:autoSpaceDN w:val="0"/>
        <w:adjustRightInd w:val="0"/>
        <w:spacing w:after="0" w:line="240" w:lineRule="auto"/>
        <w:jc w:val="both"/>
        <w:rPr>
          <w:rFonts w:ascii="Arial" w:eastAsia="Times New Roman" w:hAnsi="Arial" w:cs="Arial"/>
          <w:sz w:val="21"/>
          <w:szCs w:val="21"/>
          <w:lang w:val="en-GB"/>
        </w:rPr>
      </w:pPr>
    </w:p>
    <w:p w14:paraId="5AEF0883" w14:textId="77777777" w:rsidR="004443AE" w:rsidRPr="009668FD" w:rsidRDefault="004443AE" w:rsidP="004443AE">
      <w:pPr>
        <w:pStyle w:val="ListParagraph"/>
        <w:numPr>
          <w:ilvl w:val="0"/>
          <w:numId w:val="1"/>
        </w:numPr>
        <w:jc w:val="both"/>
        <w:rPr>
          <w:rFonts w:ascii="Arial" w:hAnsi="Arial" w:cs="Arial"/>
          <w:b/>
          <w:bCs/>
          <w:sz w:val="21"/>
          <w:szCs w:val="21"/>
        </w:rPr>
      </w:pPr>
      <w:r w:rsidRPr="009668FD">
        <w:rPr>
          <w:rFonts w:ascii="Arial" w:hAnsi="Arial" w:cs="Arial"/>
          <w:b/>
          <w:bCs/>
          <w:sz w:val="21"/>
          <w:szCs w:val="21"/>
        </w:rPr>
        <w:t>Bashki te Forta’s intervention strategy</w:t>
      </w:r>
    </w:p>
    <w:p w14:paraId="7A9523AB" w14:textId="77BD4EB3" w:rsidR="004443AE" w:rsidRPr="009668FD" w:rsidRDefault="004443AE" w:rsidP="004443AE">
      <w:pPr>
        <w:jc w:val="both"/>
        <w:rPr>
          <w:rFonts w:ascii="Arial" w:eastAsiaTheme="minorEastAsia" w:hAnsi="Arial" w:cs="Arial"/>
          <w:sz w:val="21"/>
          <w:szCs w:val="21"/>
          <w:lang w:val="en-GB"/>
        </w:rPr>
      </w:pPr>
      <w:r w:rsidRPr="009668FD">
        <w:rPr>
          <w:rFonts w:ascii="Arial" w:hAnsi="Arial" w:cs="Arial"/>
          <w:sz w:val="21"/>
          <w:szCs w:val="21"/>
        </w:rPr>
        <w:t xml:space="preserve">This call for proposals is launched in the framework of the “Bashki te </w:t>
      </w:r>
      <w:r w:rsidR="009E15C5" w:rsidRPr="009668FD">
        <w:rPr>
          <w:rFonts w:ascii="Arial" w:hAnsi="Arial" w:cs="Arial"/>
          <w:sz w:val="21"/>
          <w:szCs w:val="21"/>
        </w:rPr>
        <w:t>Forta”</w:t>
      </w:r>
      <w:r w:rsidRPr="009668FD">
        <w:rPr>
          <w:rFonts w:ascii="Arial" w:hAnsi="Arial" w:cs="Arial"/>
          <w:sz w:val="21"/>
          <w:szCs w:val="21"/>
        </w:rPr>
        <w:t xml:space="preserve"> (BtF), a project of the Swiss Agency for Development and Cooperation (SDC) and the Government of Sweden, implemented by Helvetas. </w:t>
      </w:r>
      <w:r w:rsidRPr="009668FD">
        <w:rPr>
          <w:rFonts w:ascii="Arial" w:eastAsiaTheme="minorEastAsia" w:hAnsi="Arial" w:cs="Arial"/>
          <w:sz w:val="21"/>
          <w:szCs w:val="21"/>
          <w:lang w:val="en-GB"/>
        </w:rPr>
        <w:t xml:space="preserve"> </w:t>
      </w:r>
      <w:r w:rsidR="007B5E02" w:rsidRPr="009668FD">
        <w:rPr>
          <w:rFonts w:ascii="Arial" w:eastAsiaTheme="minorEastAsia" w:hAnsi="Arial" w:cs="Arial"/>
          <w:sz w:val="21"/>
          <w:szCs w:val="21"/>
          <w:lang w:val="en-GB"/>
        </w:rPr>
        <w:t xml:space="preserve">The </w:t>
      </w:r>
      <w:r w:rsidRPr="009668FD">
        <w:rPr>
          <w:rFonts w:ascii="Arial" w:eastAsiaTheme="minorEastAsia" w:hAnsi="Arial" w:cs="Arial"/>
          <w:sz w:val="21"/>
          <w:szCs w:val="21"/>
          <w:lang w:val="en-GB"/>
        </w:rPr>
        <w:t>Bashki të Forta project strengthen</w:t>
      </w:r>
      <w:r w:rsidR="007B5E02" w:rsidRPr="009668FD">
        <w:rPr>
          <w:rFonts w:ascii="Arial" w:eastAsiaTheme="minorEastAsia" w:hAnsi="Arial" w:cs="Arial"/>
          <w:sz w:val="21"/>
          <w:szCs w:val="21"/>
          <w:lang w:val="en-GB"/>
        </w:rPr>
        <w:t>s</w:t>
      </w:r>
      <w:r w:rsidRPr="009668FD">
        <w:rPr>
          <w:rFonts w:ascii="Arial" w:eastAsiaTheme="minorEastAsia" w:hAnsi="Arial" w:cs="Arial"/>
          <w:sz w:val="21"/>
          <w:szCs w:val="21"/>
          <w:lang w:val="en-GB"/>
        </w:rPr>
        <w:t xml:space="preserve"> the capacities of the municipalities to enable an overall increase of the LGU performance and contribute to improving the citizens’ quality of life, good local governance, and local democracy, enabling the sustainable development of local communities and territories and the quality provision of the municipal services. </w:t>
      </w:r>
    </w:p>
    <w:p w14:paraId="1F265DBD" w14:textId="3705F502" w:rsidR="004443AE" w:rsidRPr="009668FD" w:rsidRDefault="004443AE" w:rsidP="004443AE">
      <w:pPr>
        <w:jc w:val="both"/>
        <w:rPr>
          <w:rFonts w:ascii="Arial" w:eastAsiaTheme="minorEastAsia" w:hAnsi="Arial" w:cs="Arial"/>
          <w:sz w:val="21"/>
          <w:szCs w:val="21"/>
          <w:lang w:val="en-GB"/>
        </w:rPr>
      </w:pPr>
      <w:r w:rsidRPr="009668FD">
        <w:rPr>
          <w:rFonts w:ascii="Arial" w:eastAsiaTheme="minorEastAsia" w:hAnsi="Arial" w:cs="Arial"/>
          <w:sz w:val="21"/>
          <w:szCs w:val="21"/>
          <w:lang w:val="en-GB"/>
        </w:rPr>
        <w:t>An important element of the approach is that interventions will be co-designed with organizations that have a systemic role in the Albanian local government so they can take full ownership of the interventions in time. Relevant systemic actors will be supported to develop policies for and deliver knowledge to municipalities.</w:t>
      </w:r>
    </w:p>
    <w:p w14:paraId="2CE53E0A" w14:textId="3CCF8C6A" w:rsidR="00E04006" w:rsidRPr="009668FD" w:rsidRDefault="00E04006" w:rsidP="00E04006">
      <w:pPr>
        <w:autoSpaceDE w:val="0"/>
        <w:autoSpaceDN w:val="0"/>
        <w:adjustRightInd w:val="0"/>
        <w:spacing w:before="240" w:after="120" w:line="240" w:lineRule="auto"/>
        <w:jc w:val="both"/>
        <w:rPr>
          <w:rFonts w:ascii="Arial" w:eastAsiaTheme="minorEastAsia" w:hAnsi="Arial" w:cs="Arial"/>
          <w:sz w:val="21"/>
          <w:szCs w:val="21"/>
          <w:lang w:val="en-GB"/>
        </w:rPr>
      </w:pPr>
      <w:r w:rsidRPr="009668FD">
        <w:rPr>
          <w:rFonts w:ascii="Arial" w:eastAsiaTheme="minorEastAsia" w:hAnsi="Arial" w:cs="Arial"/>
          <w:sz w:val="21"/>
          <w:szCs w:val="21"/>
          <w:lang w:val="en-GB"/>
        </w:rPr>
        <w:t xml:space="preserve">The overall goal (objective) of BtF 2 is </w:t>
      </w:r>
      <w:r w:rsidR="00515D92" w:rsidRPr="009668FD">
        <w:rPr>
          <w:rFonts w:ascii="Arial" w:eastAsiaTheme="minorEastAsia" w:hAnsi="Arial" w:cs="Arial"/>
          <w:sz w:val="21"/>
          <w:szCs w:val="21"/>
          <w:lang w:val="en-GB"/>
        </w:rPr>
        <w:t xml:space="preserve">for </w:t>
      </w:r>
      <w:r w:rsidRPr="009668FD">
        <w:rPr>
          <w:rFonts w:ascii="Arial" w:eastAsiaTheme="minorEastAsia" w:hAnsi="Arial" w:cs="Arial"/>
          <w:sz w:val="21"/>
          <w:szCs w:val="21"/>
          <w:lang w:val="en-GB"/>
        </w:rPr>
        <w:t xml:space="preserve">citizens in Albania </w:t>
      </w:r>
      <w:r w:rsidR="00515D92" w:rsidRPr="009668FD">
        <w:rPr>
          <w:rFonts w:ascii="Arial" w:eastAsiaTheme="minorEastAsia" w:hAnsi="Arial" w:cs="Arial"/>
          <w:sz w:val="21"/>
          <w:szCs w:val="21"/>
          <w:lang w:val="en-GB"/>
        </w:rPr>
        <w:t xml:space="preserve">to </w:t>
      </w:r>
      <w:r w:rsidRPr="009668FD">
        <w:rPr>
          <w:rFonts w:ascii="Arial" w:eastAsiaTheme="minorEastAsia" w:hAnsi="Arial" w:cs="Arial"/>
          <w:sz w:val="21"/>
          <w:szCs w:val="21"/>
          <w:lang w:val="en-GB"/>
        </w:rPr>
        <w:t>benefit from improved governance and service delivery at the municipal level, according to agreed minimum and affordable standards for a sustainable county system.</w:t>
      </w:r>
    </w:p>
    <w:p w14:paraId="4B0C942D" w14:textId="6711BE64" w:rsidR="00C65403" w:rsidRPr="009668FD" w:rsidRDefault="00E04006" w:rsidP="00C65403">
      <w:pPr>
        <w:jc w:val="both"/>
        <w:rPr>
          <w:b/>
        </w:rPr>
      </w:pPr>
      <w:r w:rsidRPr="009668FD">
        <w:rPr>
          <w:rFonts w:ascii="Arial" w:eastAsiaTheme="minorEastAsia" w:hAnsi="Arial" w:cs="Arial"/>
          <w:sz w:val="21"/>
          <w:szCs w:val="21"/>
          <w:lang w:val="en-GB"/>
        </w:rPr>
        <w:t xml:space="preserve">This overall goal </w:t>
      </w:r>
      <w:r w:rsidR="0007106A" w:rsidRPr="009668FD">
        <w:rPr>
          <w:rFonts w:ascii="Arial" w:eastAsiaTheme="minorEastAsia" w:hAnsi="Arial" w:cs="Arial"/>
          <w:sz w:val="21"/>
          <w:szCs w:val="21"/>
          <w:lang w:val="en-GB"/>
        </w:rPr>
        <w:t xml:space="preserve">of BtF </w:t>
      </w:r>
      <w:r w:rsidRPr="009668FD">
        <w:rPr>
          <w:rFonts w:ascii="Arial" w:eastAsiaTheme="minorEastAsia" w:hAnsi="Arial" w:cs="Arial"/>
          <w:sz w:val="21"/>
          <w:szCs w:val="21"/>
          <w:lang w:val="en-GB"/>
        </w:rPr>
        <w:t>encompasses interventions in the municipal executive, the municipal legislative, and the national legal framework for local governments, which are captured in three outcomes.</w:t>
      </w:r>
      <w:r w:rsidR="00C65403" w:rsidRPr="009668FD">
        <w:rPr>
          <w:b/>
        </w:rPr>
        <w:t xml:space="preserve"> </w:t>
      </w:r>
    </w:p>
    <w:p w14:paraId="1E1E9F69" w14:textId="77777777" w:rsidR="00C65403" w:rsidRPr="009668FD" w:rsidRDefault="00C65403" w:rsidP="00C65403">
      <w:pPr>
        <w:jc w:val="both"/>
        <w:rPr>
          <w:rFonts w:ascii="Arial" w:eastAsiaTheme="minorEastAsia" w:hAnsi="Arial" w:cs="Arial"/>
          <w:sz w:val="21"/>
          <w:szCs w:val="21"/>
          <w:lang w:val="en-GB"/>
        </w:rPr>
      </w:pPr>
      <w:r w:rsidRPr="009668FD">
        <w:rPr>
          <w:rFonts w:ascii="Arial" w:eastAsiaTheme="minorEastAsia" w:hAnsi="Arial" w:cs="Arial"/>
          <w:sz w:val="21"/>
          <w:szCs w:val="21"/>
          <w:lang w:val="en-GB"/>
        </w:rPr>
        <w:t>Outcome 2 - Municipal councils oversee adequately the performance of municipal administration and engage in evidenced based decision-making - is about support to the municipal legislative so it can better oversee the performance of municipal executive. Special attention will be given to the relationship of the council with citizens improving channels of communications and interaction.</w:t>
      </w:r>
    </w:p>
    <w:p w14:paraId="49620C74" w14:textId="4ACFE106" w:rsidR="000D24D3" w:rsidRPr="009668FD" w:rsidRDefault="000D24D3" w:rsidP="00E04006">
      <w:pPr>
        <w:numPr>
          <w:ilvl w:val="0"/>
          <w:numId w:val="1"/>
        </w:numPr>
        <w:autoSpaceDE w:val="0"/>
        <w:autoSpaceDN w:val="0"/>
        <w:adjustRightInd w:val="0"/>
        <w:spacing w:before="240" w:after="120" w:line="240" w:lineRule="auto"/>
        <w:jc w:val="both"/>
        <w:rPr>
          <w:rFonts w:ascii="Arial" w:eastAsia="Times New Roman" w:hAnsi="Arial" w:cs="Arial"/>
          <w:b/>
          <w:bCs/>
          <w:kern w:val="0"/>
          <w:sz w:val="21"/>
          <w:szCs w:val="21"/>
          <w14:ligatures w14:val="none"/>
        </w:rPr>
      </w:pPr>
      <w:r w:rsidRPr="009668FD">
        <w:rPr>
          <w:rFonts w:ascii="Arial" w:eastAsia="Times New Roman" w:hAnsi="Arial" w:cs="Arial"/>
          <w:b/>
          <w:bCs/>
          <w:kern w:val="0"/>
          <w:sz w:val="21"/>
          <w:szCs w:val="21"/>
          <w14:ligatures w14:val="none"/>
        </w:rPr>
        <w:t>General context</w:t>
      </w:r>
      <w:r w:rsidR="00355124" w:rsidRPr="009668FD">
        <w:rPr>
          <w:rFonts w:ascii="Arial" w:eastAsia="Times New Roman" w:hAnsi="Arial" w:cs="Arial"/>
          <w:b/>
          <w:bCs/>
          <w:kern w:val="0"/>
          <w:sz w:val="21"/>
          <w:szCs w:val="21"/>
          <w14:ligatures w14:val="none"/>
        </w:rPr>
        <w:t xml:space="preserve"> </w:t>
      </w:r>
      <w:r w:rsidRPr="009668FD">
        <w:rPr>
          <w:rFonts w:ascii="Arial" w:eastAsia="Times New Roman" w:hAnsi="Arial" w:cs="Arial"/>
          <w:b/>
          <w:bCs/>
          <w:kern w:val="0"/>
          <w:sz w:val="21"/>
          <w:szCs w:val="21"/>
          <w14:ligatures w14:val="none"/>
        </w:rPr>
        <w:t xml:space="preserve">in </w:t>
      </w:r>
      <w:r w:rsidR="00515D92" w:rsidRPr="009668FD">
        <w:rPr>
          <w:rFonts w:ascii="Arial" w:eastAsia="Times New Roman" w:hAnsi="Arial" w:cs="Arial"/>
          <w:b/>
          <w:bCs/>
          <w:kern w:val="0"/>
          <w:sz w:val="21"/>
          <w:szCs w:val="21"/>
          <w14:ligatures w14:val="none"/>
        </w:rPr>
        <w:t xml:space="preserve">the </w:t>
      </w:r>
      <w:r w:rsidR="00283705" w:rsidRPr="009668FD">
        <w:rPr>
          <w:rFonts w:ascii="Arial" w:eastAsia="Times New Roman" w:hAnsi="Arial" w:cs="Arial"/>
          <w:b/>
          <w:bCs/>
          <w:kern w:val="0"/>
          <w:sz w:val="21"/>
          <w:szCs w:val="21"/>
          <w14:ligatures w14:val="none"/>
        </w:rPr>
        <w:t>functioning of the Municipal Councils</w:t>
      </w:r>
    </w:p>
    <w:p w14:paraId="5BC509DF" w14:textId="77777777" w:rsidR="00283705" w:rsidRPr="009668FD" w:rsidRDefault="00283705" w:rsidP="00283705">
      <w:pPr>
        <w:pStyle w:val="paragraph"/>
        <w:spacing w:before="0" w:beforeAutospacing="0" w:after="240" w:afterAutospacing="0"/>
        <w:jc w:val="both"/>
        <w:textAlignment w:val="baseline"/>
        <w:rPr>
          <w:rFonts w:ascii="Segoe UI" w:hAnsi="Segoe UI" w:cs="Segoe UI"/>
          <w:sz w:val="18"/>
          <w:szCs w:val="18"/>
        </w:rPr>
      </w:pPr>
      <w:bookmarkStart w:id="1" w:name="_Hlk187244045"/>
      <w:r w:rsidRPr="009668FD">
        <w:rPr>
          <w:rStyle w:val="normaltextrun"/>
          <w:rFonts w:ascii="Arial" w:eastAsiaTheme="majorEastAsia" w:hAnsi="Arial" w:cs="Arial"/>
          <w:sz w:val="21"/>
          <w:szCs w:val="21"/>
        </w:rPr>
        <w:t>During its first phase, the Strong Municipality (BtF1) project encouraged Municipal Councils across Albania to enhance their regulatory and procedural frameworks. These efforts included establishing communication channels with citizens, increasing transparency in council operations, and aligning actions with the 2015–2022 Decentralization Strategy and its Action Plan.</w:t>
      </w:r>
      <w:r w:rsidRPr="009668FD">
        <w:rPr>
          <w:rStyle w:val="eop"/>
          <w:rFonts w:ascii="Arial" w:eastAsiaTheme="majorEastAsia" w:hAnsi="Arial" w:cs="Arial"/>
          <w:sz w:val="21"/>
          <w:szCs w:val="21"/>
        </w:rPr>
        <w:t> </w:t>
      </w:r>
    </w:p>
    <w:p w14:paraId="4B668789" w14:textId="72A9BEF7" w:rsidR="00283705" w:rsidRPr="009668FD" w:rsidRDefault="00283705" w:rsidP="00283705">
      <w:pPr>
        <w:autoSpaceDE w:val="0"/>
        <w:autoSpaceDN w:val="0"/>
        <w:adjustRightInd w:val="0"/>
        <w:spacing w:before="240" w:after="120" w:line="240" w:lineRule="auto"/>
        <w:jc w:val="both"/>
        <w:rPr>
          <w:rFonts w:ascii="Arial" w:eastAsia="Times New Roman" w:hAnsi="Arial" w:cs="Arial"/>
          <w:kern w:val="0"/>
          <w:sz w:val="21"/>
          <w:szCs w:val="21"/>
          <w14:ligatures w14:val="none"/>
        </w:rPr>
      </w:pPr>
      <w:r w:rsidRPr="009668FD">
        <w:rPr>
          <w:rFonts w:ascii="Arial" w:eastAsia="Times New Roman" w:hAnsi="Arial" w:cs="Arial"/>
          <w:kern w:val="0"/>
          <w:sz w:val="21"/>
          <w:szCs w:val="21"/>
          <w14:ligatures w14:val="none"/>
        </w:rPr>
        <w:t xml:space="preserve">The 2023–2030 Decentralization Strategy introduces a renewed focus on local governance through six pillars, with the fifth dedicated to Good Governance and Local Democracy. The strategy emphasizes strengthening local democracy by adopting a comprehensive approach to good governance at the municipal level. BtF has actively collaborated with partner institutions, including the Association of Qarks, the Association for Local Autonomy, the Commissioner for Information Rights, and independent experts, to provide technical support and expertise in drafting the 2023–2030 Decentralization Strategy. The activities planned for BtF2 align closely with </w:t>
      </w:r>
      <w:r w:rsidR="00841196" w:rsidRPr="009668FD">
        <w:rPr>
          <w:rFonts w:ascii="Arial" w:eastAsia="Times New Roman" w:hAnsi="Arial" w:cs="Arial"/>
          <w:kern w:val="0"/>
          <w:sz w:val="21"/>
          <w:szCs w:val="21"/>
          <w14:ligatures w14:val="none"/>
        </w:rPr>
        <w:t>this new strategy's strategic objectives and activity plan</w:t>
      </w:r>
      <w:r w:rsidRPr="009668FD">
        <w:rPr>
          <w:rFonts w:ascii="Arial" w:eastAsia="Times New Roman" w:hAnsi="Arial" w:cs="Arial"/>
          <w:kern w:val="0"/>
          <w:sz w:val="21"/>
          <w:szCs w:val="21"/>
          <w14:ligatures w14:val="none"/>
        </w:rPr>
        <w:t>. </w:t>
      </w:r>
    </w:p>
    <w:p w14:paraId="376A650B" w14:textId="77777777" w:rsidR="00283705" w:rsidRPr="009668FD" w:rsidRDefault="00283705" w:rsidP="00283705">
      <w:pPr>
        <w:autoSpaceDE w:val="0"/>
        <w:autoSpaceDN w:val="0"/>
        <w:adjustRightInd w:val="0"/>
        <w:spacing w:before="240" w:after="120" w:line="240" w:lineRule="auto"/>
        <w:jc w:val="both"/>
        <w:rPr>
          <w:rFonts w:ascii="Arial" w:eastAsia="Times New Roman" w:hAnsi="Arial" w:cs="Arial"/>
          <w:kern w:val="0"/>
          <w:sz w:val="21"/>
          <w:szCs w:val="21"/>
          <w14:ligatures w14:val="none"/>
        </w:rPr>
      </w:pPr>
      <w:r w:rsidRPr="009668FD">
        <w:rPr>
          <w:rFonts w:ascii="Arial" w:eastAsia="Times New Roman" w:hAnsi="Arial" w:cs="Arial"/>
          <w:kern w:val="0"/>
          <w:sz w:val="21"/>
          <w:szCs w:val="21"/>
          <w14:ligatures w14:val="none"/>
        </w:rPr>
        <w:t>BtF2 aims to rebuild and strengthen citizen trust in local governments, including municipal administrations and Municipal Councils. This goal will be measured by several indicators, including the proportion of citizens who feel represented by municipal councilors, citizen satisfaction with councils and councilors, and the disaggregation of these metrics by gender. These targeted efforts will ensure that the BtF2 activities support inclusive, accountable, and participatory local governance across Albania. </w:t>
      </w:r>
    </w:p>
    <w:p w14:paraId="13D18DAE" w14:textId="77777777" w:rsidR="00841196" w:rsidRPr="009668FD" w:rsidRDefault="00841196" w:rsidP="00841196">
      <w:pPr>
        <w:autoSpaceDE w:val="0"/>
        <w:autoSpaceDN w:val="0"/>
        <w:adjustRightInd w:val="0"/>
        <w:spacing w:before="240" w:after="120" w:line="240" w:lineRule="auto"/>
        <w:jc w:val="both"/>
        <w:rPr>
          <w:rFonts w:ascii="Arial" w:eastAsia="Times New Roman" w:hAnsi="Arial" w:cs="Arial"/>
          <w:kern w:val="0"/>
          <w:sz w:val="21"/>
          <w:szCs w:val="21"/>
          <w14:ligatures w14:val="none"/>
        </w:rPr>
      </w:pPr>
      <w:r w:rsidRPr="009668FD">
        <w:rPr>
          <w:rFonts w:ascii="Arial" w:eastAsia="Times New Roman" w:hAnsi="Arial" w:cs="Arial"/>
          <w:kern w:val="0"/>
          <w:sz w:val="21"/>
          <w:szCs w:val="21"/>
          <w14:ligatures w14:val="none"/>
        </w:rPr>
        <w:t>The new Decentralization Strategy focuses on three key outcomes. First, it aims to enhance the capacities of Municipal Councils, ensuring they are fully functional and capable of efficiently fulfilling their mandate. Second, it seeks to improve communication channels between Municipal Councils and citizens, emphasizing compliance with legal and regulatory standards. </w:t>
      </w:r>
    </w:p>
    <w:p w14:paraId="6934FCFD" w14:textId="77777777" w:rsidR="00841196" w:rsidRPr="009668FD" w:rsidRDefault="00841196" w:rsidP="00841196">
      <w:pPr>
        <w:autoSpaceDE w:val="0"/>
        <w:autoSpaceDN w:val="0"/>
        <w:adjustRightInd w:val="0"/>
        <w:spacing w:before="240" w:after="120" w:line="240" w:lineRule="auto"/>
        <w:jc w:val="both"/>
        <w:rPr>
          <w:rFonts w:ascii="Arial" w:eastAsia="Times New Roman" w:hAnsi="Arial" w:cs="Arial"/>
          <w:kern w:val="0"/>
          <w:sz w:val="21"/>
          <w:szCs w:val="21"/>
          <w14:ligatures w14:val="none"/>
        </w:rPr>
      </w:pPr>
      <w:r w:rsidRPr="009668FD">
        <w:rPr>
          <w:rFonts w:ascii="Arial" w:eastAsia="Times New Roman" w:hAnsi="Arial" w:cs="Arial"/>
          <w:kern w:val="0"/>
          <w:sz w:val="21"/>
          <w:szCs w:val="21"/>
          <w14:ligatures w14:val="none"/>
        </w:rPr>
        <w:t>The strategy provides targeted assistance through training modules, coaching, and capacity-building initiatives to achieve these objectives. These efforts will focus on strengthening the constituent structures of Municipal Councils, including the Chairmanship, various Commissions, and the Secretariat. Additionally, support will extend to relevant structures such as the Municipal Coordinator for the Right to Information, ensuring effective implementation and governance at all levels. </w:t>
      </w:r>
    </w:p>
    <w:p w14:paraId="5B8B8DF3" w14:textId="77777777" w:rsidR="00841196" w:rsidRPr="009668FD" w:rsidRDefault="00841196" w:rsidP="00283705">
      <w:pPr>
        <w:autoSpaceDE w:val="0"/>
        <w:autoSpaceDN w:val="0"/>
        <w:adjustRightInd w:val="0"/>
        <w:spacing w:before="240" w:after="120" w:line="240" w:lineRule="auto"/>
        <w:jc w:val="both"/>
        <w:rPr>
          <w:rFonts w:ascii="Arial" w:eastAsia="Times New Roman" w:hAnsi="Arial" w:cs="Arial"/>
          <w:kern w:val="0"/>
          <w:sz w:val="21"/>
          <w:szCs w:val="21"/>
          <w14:ligatures w14:val="none"/>
        </w:rPr>
      </w:pPr>
    </w:p>
    <w:p w14:paraId="41CA477F" w14:textId="454E65CF" w:rsidR="00DF4E6E" w:rsidRPr="009668FD" w:rsidRDefault="00613B05" w:rsidP="00DF4E6E">
      <w:pPr>
        <w:numPr>
          <w:ilvl w:val="0"/>
          <w:numId w:val="1"/>
        </w:numPr>
        <w:autoSpaceDE w:val="0"/>
        <w:autoSpaceDN w:val="0"/>
        <w:adjustRightInd w:val="0"/>
        <w:spacing w:before="240" w:after="120" w:line="240" w:lineRule="auto"/>
        <w:jc w:val="both"/>
        <w:rPr>
          <w:rFonts w:ascii="Arial" w:eastAsia="Times New Roman" w:hAnsi="Arial" w:cs="Arial"/>
          <w:b/>
          <w:bCs/>
          <w:kern w:val="0"/>
          <w:sz w:val="21"/>
          <w:szCs w:val="21"/>
          <w14:ligatures w14:val="none"/>
        </w:rPr>
      </w:pPr>
      <w:r w:rsidRPr="009668FD">
        <w:rPr>
          <w:rFonts w:ascii="Arial" w:eastAsia="Times New Roman" w:hAnsi="Arial" w:cs="Arial"/>
          <w:b/>
          <w:bCs/>
          <w:kern w:val="0"/>
          <w:sz w:val="21"/>
          <w:szCs w:val="21"/>
          <w14:ligatures w14:val="none"/>
        </w:rPr>
        <w:t>Tools and approaches of BtF developed until now</w:t>
      </w:r>
      <w:r w:rsidR="00DF4E6E" w:rsidRPr="009668FD">
        <w:rPr>
          <w:rFonts w:ascii="Arial" w:eastAsia="Times New Roman" w:hAnsi="Arial" w:cs="Arial"/>
          <w:b/>
          <w:bCs/>
          <w:kern w:val="0"/>
          <w:sz w:val="21"/>
          <w:szCs w:val="21"/>
          <w14:ligatures w14:val="none"/>
        </w:rPr>
        <w:t xml:space="preserve"> in the field of </w:t>
      </w:r>
      <w:r w:rsidR="0091610E" w:rsidRPr="009668FD">
        <w:rPr>
          <w:rFonts w:ascii="Arial" w:eastAsia="Times New Roman" w:hAnsi="Arial" w:cs="Arial"/>
          <w:b/>
          <w:bCs/>
          <w:kern w:val="0"/>
          <w:sz w:val="21"/>
          <w:szCs w:val="21"/>
          <w14:ligatures w14:val="none"/>
        </w:rPr>
        <w:t>the Municipal Council assistance</w:t>
      </w:r>
    </w:p>
    <w:p w14:paraId="21FCC745" w14:textId="5C3AC9A7" w:rsidR="0091610E" w:rsidRPr="009668FD" w:rsidRDefault="0091610E" w:rsidP="0091610E">
      <w:pPr>
        <w:pStyle w:val="paragraph"/>
        <w:spacing w:before="0" w:beforeAutospacing="0" w:after="0" w:afterAutospacing="0"/>
        <w:jc w:val="both"/>
        <w:textAlignment w:val="baseline"/>
        <w:rPr>
          <w:rStyle w:val="eop"/>
          <w:rFonts w:ascii="Arial" w:eastAsiaTheme="majorEastAsia" w:hAnsi="Arial" w:cs="Arial"/>
          <w:sz w:val="21"/>
          <w:szCs w:val="21"/>
        </w:rPr>
      </w:pPr>
      <w:r w:rsidRPr="009668FD">
        <w:rPr>
          <w:rStyle w:val="normaltextrun"/>
          <w:rFonts w:ascii="Arial" w:eastAsiaTheme="majorEastAsia" w:hAnsi="Arial" w:cs="Arial"/>
          <w:sz w:val="21"/>
          <w:szCs w:val="21"/>
        </w:rPr>
        <w:t>As a result of these initiatives mentioned above, Municipal Councils made significant progress. They adopted essential regulations such as the Regulation on Organization and Operation, the Code of Ethics and Conflict of Interest, the Regulation on Public and Media Consultation, the Regulation for Handling Complaints, Requests, and Citizen Initiatives, and the Regulation on the Organization and Operation of Community Structures. These frameworks marked a considerable step toward strengthening local governance.</w:t>
      </w:r>
      <w:r w:rsidRPr="009668FD">
        <w:rPr>
          <w:rStyle w:val="eop"/>
          <w:rFonts w:ascii="Arial" w:eastAsiaTheme="majorEastAsia" w:hAnsi="Arial" w:cs="Arial"/>
          <w:sz w:val="21"/>
          <w:szCs w:val="21"/>
        </w:rPr>
        <w:t> </w:t>
      </w:r>
    </w:p>
    <w:p w14:paraId="2FCE8BFF" w14:textId="77777777" w:rsidR="0048165F" w:rsidRPr="009668FD" w:rsidRDefault="0048165F" w:rsidP="0048165F">
      <w:pPr>
        <w:autoSpaceDE w:val="0"/>
        <w:autoSpaceDN w:val="0"/>
        <w:adjustRightInd w:val="0"/>
        <w:spacing w:before="240" w:after="120" w:line="240" w:lineRule="auto"/>
        <w:jc w:val="both"/>
        <w:rPr>
          <w:rFonts w:ascii="Arial" w:eastAsia="Times New Roman" w:hAnsi="Arial" w:cs="Arial"/>
          <w:kern w:val="0"/>
          <w:sz w:val="21"/>
          <w:szCs w:val="21"/>
          <w14:ligatures w14:val="none"/>
        </w:rPr>
      </w:pPr>
      <w:r w:rsidRPr="009668FD">
        <w:rPr>
          <w:rFonts w:ascii="Arial" w:eastAsia="Times New Roman" w:hAnsi="Arial" w:cs="Arial"/>
          <w:kern w:val="0"/>
          <w:sz w:val="21"/>
          <w:szCs w:val="21"/>
          <w14:ligatures w14:val="none"/>
        </w:rPr>
        <w:t>Municipal Councils have been supported in enhancing communication with citizens through various tools developed by BtF. These include improving municipal websites, live-streaming council meetings on social media, organizing informational sessions in district centers, and implementing regulations for public and media consultations. These initiatives were preceded by the development of tailored training modules and the delivery of comprehensive training sessions, complemented by on-the-job assistance (coaching) provided by BtF experts and coordinators.</w:t>
      </w:r>
    </w:p>
    <w:p w14:paraId="14219114" w14:textId="77777777" w:rsidR="009E15C5" w:rsidRPr="009668FD" w:rsidRDefault="009E15C5" w:rsidP="009E15C5">
      <w:pPr>
        <w:widowControl w:val="0"/>
        <w:spacing w:after="0" w:line="240" w:lineRule="auto"/>
        <w:ind w:left="360"/>
        <w:jc w:val="both"/>
        <w:rPr>
          <w:rFonts w:ascii="Arial" w:eastAsia="Times New Roman" w:hAnsi="Arial" w:cs="Arial"/>
          <w:b/>
          <w:snapToGrid w:val="0"/>
          <w:kern w:val="0"/>
          <w:lang w:val="en-GB" w:eastAsia="de-DE"/>
          <w14:ligatures w14:val="none"/>
        </w:rPr>
      </w:pPr>
      <w:bookmarkStart w:id="2" w:name="_Hlk185062881"/>
      <w:bookmarkEnd w:id="1"/>
    </w:p>
    <w:p w14:paraId="0218C583" w14:textId="70ACF067" w:rsidR="009C0E63" w:rsidRPr="009668FD" w:rsidRDefault="009C0E63" w:rsidP="00DE7215">
      <w:pPr>
        <w:numPr>
          <w:ilvl w:val="0"/>
          <w:numId w:val="1"/>
        </w:numPr>
        <w:autoSpaceDE w:val="0"/>
        <w:autoSpaceDN w:val="0"/>
        <w:adjustRightInd w:val="0"/>
        <w:spacing w:before="240" w:after="120" w:line="240" w:lineRule="auto"/>
        <w:jc w:val="both"/>
        <w:rPr>
          <w:rFonts w:ascii="Arial" w:eastAsia="Times New Roman" w:hAnsi="Arial" w:cs="Arial"/>
          <w:b/>
          <w:bCs/>
          <w:kern w:val="0"/>
          <w:sz w:val="21"/>
          <w:szCs w:val="21"/>
          <w14:ligatures w14:val="none"/>
        </w:rPr>
      </w:pPr>
      <w:r w:rsidRPr="009668FD">
        <w:rPr>
          <w:rFonts w:ascii="Arial" w:eastAsia="Times New Roman" w:hAnsi="Arial" w:cs="Arial"/>
          <w:b/>
          <w:bCs/>
          <w:kern w:val="0"/>
          <w:sz w:val="21"/>
          <w:szCs w:val="21"/>
          <w14:ligatures w14:val="none"/>
        </w:rPr>
        <w:t xml:space="preserve">The scope of </w:t>
      </w:r>
      <w:r w:rsidR="00613B05" w:rsidRPr="009668FD">
        <w:rPr>
          <w:rFonts w:ascii="Arial" w:eastAsia="Times New Roman" w:hAnsi="Arial" w:cs="Arial"/>
          <w:b/>
          <w:bCs/>
          <w:kern w:val="0"/>
          <w:sz w:val="21"/>
          <w:szCs w:val="21"/>
          <w14:ligatures w14:val="none"/>
        </w:rPr>
        <w:t xml:space="preserve">work of </w:t>
      </w:r>
      <w:r w:rsidRPr="009668FD">
        <w:rPr>
          <w:rFonts w:ascii="Arial" w:eastAsia="Times New Roman" w:hAnsi="Arial" w:cs="Arial"/>
          <w:b/>
          <w:bCs/>
          <w:kern w:val="0"/>
          <w:sz w:val="21"/>
          <w:szCs w:val="21"/>
          <w14:ligatures w14:val="none"/>
        </w:rPr>
        <w:t xml:space="preserve">this </w:t>
      </w:r>
      <w:r w:rsidR="00613B05" w:rsidRPr="009668FD">
        <w:rPr>
          <w:rFonts w:ascii="Arial" w:eastAsia="Times New Roman" w:hAnsi="Arial" w:cs="Arial"/>
          <w:b/>
          <w:bCs/>
          <w:kern w:val="0"/>
          <w:sz w:val="21"/>
          <w:szCs w:val="21"/>
          <w14:ligatures w14:val="none"/>
        </w:rPr>
        <w:t>tender</w:t>
      </w:r>
    </w:p>
    <w:p w14:paraId="0B519AF2" w14:textId="77777777" w:rsidR="009E15C5" w:rsidRPr="009668FD" w:rsidRDefault="009E15C5" w:rsidP="009E15C5">
      <w:pPr>
        <w:widowControl w:val="0"/>
        <w:spacing w:after="0" w:line="240" w:lineRule="auto"/>
        <w:ind w:left="360"/>
        <w:jc w:val="both"/>
        <w:rPr>
          <w:rFonts w:ascii="Arial" w:eastAsia="Times New Roman" w:hAnsi="Arial" w:cs="Arial"/>
          <w:b/>
          <w:snapToGrid w:val="0"/>
          <w:kern w:val="0"/>
          <w:lang w:val="en-GB" w:eastAsia="de-DE"/>
          <w14:ligatures w14:val="none"/>
        </w:rPr>
      </w:pPr>
    </w:p>
    <w:p w14:paraId="6F89C3C5" w14:textId="77777777" w:rsidR="00C766E4" w:rsidRPr="009668FD" w:rsidRDefault="00C766E4" w:rsidP="00C766E4">
      <w:pPr>
        <w:spacing w:after="100" w:afterAutospacing="1" w:line="240" w:lineRule="auto"/>
        <w:jc w:val="both"/>
        <w:textAlignment w:val="baseline"/>
        <w:rPr>
          <w:rFonts w:ascii="Arial" w:eastAsia="Times New Roman" w:hAnsi="Arial" w:cs="Arial"/>
          <w:kern w:val="0"/>
          <w:sz w:val="21"/>
          <w:szCs w:val="21"/>
          <w14:ligatures w14:val="none"/>
        </w:rPr>
      </w:pPr>
      <w:bookmarkStart w:id="3" w:name="_Hlk187656455"/>
      <w:bookmarkEnd w:id="2"/>
      <w:r w:rsidRPr="009668FD">
        <w:rPr>
          <w:rFonts w:ascii="Arial" w:eastAsia="Times New Roman" w:hAnsi="Arial" w:cs="Arial"/>
          <w:kern w:val="0"/>
          <w:sz w:val="21"/>
          <w:szCs w:val="21"/>
          <w14:ligatures w14:val="none"/>
        </w:rPr>
        <w:t>The scope of work of this tender is to select an organization that will provide technical support according to the bullet points below:</w:t>
      </w:r>
    </w:p>
    <w:bookmarkEnd w:id="3"/>
    <w:p w14:paraId="3703498A" w14:textId="01FF7187" w:rsidR="0048165F" w:rsidRPr="009668FD" w:rsidRDefault="0048165F">
      <w:pPr>
        <w:pStyle w:val="ListParagraph"/>
        <w:numPr>
          <w:ilvl w:val="0"/>
          <w:numId w:val="2"/>
        </w:numPr>
        <w:rPr>
          <w:rFonts w:ascii="Arial" w:eastAsia="Times New Roman" w:hAnsi="Arial" w:cs="Arial"/>
          <w:kern w:val="0"/>
          <w:sz w:val="21"/>
          <w:szCs w:val="21"/>
          <w14:ligatures w14:val="none"/>
        </w:rPr>
      </w:pPr>
      <w:r w:rsidRPr="009668FD">
        <w:rPr>
          <w:rFonts w:ascii="Arial" w:eastAsia="Times New Roman" w:hAnsi="Arial" w:cs="Arial"/>
          <w:kern w:val="0"/>
          <w:sz w:val="21"/>
          <w:szCs w:val="21"/>
          <w14:ligatures w14:val="none"/>
        </w:rPr>
        <w:t xml:space="preserve">Provide support and technical assistance to the </w:t>
      </w:r>
      <w:r w:rsidR="009D1E40" w:rsidRPr="009668FD">
        <w:rPr>
          <w:rFonts w:ascii="Arial" w:eastAsia="Times New Roman" w:hAnsi="Arial" w:cs="Arial"/>
          <w:kern w:val="0"/>
          <w:sz w:val="21"/>
          <w:szCs w:val="21"/>
          <w14:ligatures w14:val="none"/>
        </w:rPr>
        <w:t>7</w:t>
      </w:r>
      <w:r w:rsidRPr="009668FD">
        <w:rPr>
          <w:rFonts w:ascii="Arial" w:eastAsia="Times New Roman" w:hAnsi="Arial" w:cs="Arial"/>
          <w:kern w:val="0"/>
          <w:sz w:val="21"/>
          <w:szCs w:val="21"/>
          <w14:ligatures w14:val="none"/>
        </w:rPr>
        <w:t xml:space="preserve"> municipal councils </w:t>
      </w:r>
      <w:r w:rsidR="00293646" w:rsidRPr="009668FD">
        <w:rPr>
          <w:rFonts w:ascii="Arial" w:eastAsia="Times New Roman" w:hAnsi="Arial" w:cs="Arial"/>
          <w:kern w:val="0"/>
          <w:sz w:val="21"/>
          <w:szCs w:val="21"/>
          <w14:ligatures w14:val="none"/>
        </w:rPr>
        <w:t xml:space="preserve">(Nord Albania) </w:t>
      </w:r>
      <w:r w:rsidRPr="009668FD">
        <w:rPr>
          <w:rFonts w:ascii="Arial" w:eastAsia="Times New Roman" w:hAnsi="Arial" w:cs="Arial"/>
          <w:kern w:val="0"/>
          <w:sz w:val="21"/>
          <w:szCs w:val="21"/>
          <w14:ligatures w14:val="none"/>
        </w:rPr>
        <w:t>to become “champions” or “showcases” of the project and serve as inspiration for other councils</w:t>
      </w:r>
      <w:r w:rsidR="00293646" w:rsidRPr="009668FD">
        <w:rPr>
          <w:rFonts w:ascii="Arial" w:eastAsia="Times New Roman" w:hAnsi="Arial" w:cs="Arial"/>
          <w:kern w:val="0"/>
          <w:sz w:val="21"/>
          <w:szCs w:val="21"/>
          <w14:ligatures w14:val="none"/>
        </w:rPr>
        <w:t>.</w:t>
      </w:r>
    </w:p>
    <w:p w14:paraId="6C17941C" w14:textId="4BFC03F9" w:rsidR="00293646" w:rsidRPr="009668FD" w:rsidRDefault="00293646">
      <w:pPr>
        <w:pStyle w:val="ListParagraph"/>
        <w:numPr>
          <w:ilvl w:val="0"/>
          <w:numId w:val="2"/>
        </w:numPr>
        <w:rPr>
          <w:rFonts w:ascii="Arial" w:eastAsia="Times New Roman" w:hAnsi="Arial" w:cs="Arial"/>
          <w:kern w:val="0"/>
          <w:sz w:val="21"/>
          <w:szCs w:val="21"/>
          <w14:ligatures w14:val="none"/>
        </w:rPr>
      </w:pPr>
      <w:r w:rsidRPr="009668FD">
        <w:rPr>
          <w:rFonts w:ascii="Arial" w:eastAsia="Times New Roman" w:hAnsi="Arial" w:cs="Arial"/>
          <w:kern w:val="0"/>
          <w:sz w:val="21"/>
          <w:szCs w:val="21"/>
          <w14:ligatures w14:val="none"/>
        </w:rPr>
        <w:t xml:space="preserve">Support the councils (Council Leadership, Council Governance, and Council Commissions) to fulfill their mandate according to the law, rules, and regulations. </w:t>
      </w:r>
    </w:p>
    <w:p w14:paraId="60FA9E30" w14:textId="4718175E" w:rsidR="00293646" w:rsidRPr="009668FD" w:rsidRDefault="00293646">
      <w:pPr>
        <w:pStyle w:val="ListParagraph"/>
        <w:numPr>
          <w:ilvl w:val="0"/>
          <w:numId w:val="2"/>
        </w:numPr>
        <w:rPr>
          <w:rFonts w:ascii="Arial" w:eastAsia="Times New Roman" w:hAnsi="Arial" w:cs="Arial"/>
          <w:kern w:val="0"/>
          <w:sz w:val="21"/>
          <w:szCs w:val="21"/>
          <w14:ligatures w14:val="none"/>
        </w:rPr>
      </w:pPr>
      <w:r w:rsidRPr="009668FD">
        <w:rPr>
          <w:rFonts w:ascii="Arial" w:eastAsia="Times New Roman" w:hAnsi="Arial" w:cs="Arial"/>
          <w:kern w:val="0"/>
          <w:sz w:val="21"/>
          <w:szCs w:val="21"/>
          <w14:ligatures w14:val="none"/>
        </w:rPr>
        <w:t>Improve the effective communication channels established between councilors and citizens (this includes information campaigns, conducting consultations on issues that, according to the law, require mandatory consultation, handling complaints, requests, and initiatives). </w:t>
      </w:r>
    </w:p>
    <w:p w14:paraId="6FC6890A" w14:textId="1BEB0557" w:rsidR="00FE584D" w:rsidRPr="009668FD" w:rsidRDefault="000B3710" w:rsidP="00FE584D">
      <w:pPr>
        <w:spacing w:before="240" w:after="0" w:line="240" w:lineRule="auto"/>
        <w:jc w:val="both"/>
        <w:textAlignment w:val="baseline"/>
        <w:rPr>
          <w:rFonts w:ascii="Arial" w:eastAsia="Times New Roman" w:hAnsi="Arial" w:cs="Arial"/>
          <w:kern w:val="0"/>
          <w:sz w:val="21"/>
          <w:szCs w:val="21"/>
          <w14:ligatures w14:val="none"/>
        </w:rPr>
      </w:pPr>
      <w:r w:rsidRPr="009668FD">
        <w:rPr>
          <w:rFonts w:ascii="Arial" w:eastAsia="Times New Roman" w:hAnsi="Arial" w:cs="Arial"/>
          <w:kern w:val="0"/>
          <w:sz w:val="21"/>
          <w:szCs w:val="21"/>
          <w14:ligatures w14:val="none"/>
        </w:rPr>
        <w:t>The following interventions are requested</w:t>
      </w:r>
      <w:r w:rsidR="00FE584D" w:rsidRPr="009668FD">
        <w:rPr>
          <w:rFonts w:ascii="Arial" w:eastAsia="Times New Roman" w:hAnsi="Arial" w:cs="Arial"/>
          <w:kern w:val="0"/>
          <w:sz w:val="21"/>
          <w:szCs w:val="21"/>
          <w14:ligatures w14:val="none"/>
        </w:rPr>
        <w:t xml:space="preserve"> to be carried out by the service provider:</w:t>
      </w:r>
    </w:p>
    <w:p w14:paraId="7F6564BD" w14:textId="23B791B6" w:rsidR="00952577" w:rsidRPr="009668FD" w:rsidRDefault="00607042">
      <w:pPr>
        <w:numPr>
          <w:ilvl w:val="0"/>
          <w:numId w:val="11"/>
        </w:numPr>
        <w:spacing w:before="100" w:beforeAutospacing="1" w:after="100" w:afterAutospacing="1" w:line="240" w:lineRule="auto"/>
        <w:jc w:val="both"/>
        <w:outlineLvl w:val="2"/>
        <w:rPr>
          <w:rFonts w:ascii="Arial" w:eastAsia="Times New Roman" w:hAnsi="Arial" w:cs="Arial"/>
          <w:b/>
          <w:bCs/>
          <w:kern w:val="0"/>
          <w:sz w:val="21"/>
          <w:szCs w:val="21"/>
          <w:u w:val="single"/>
          <w14:ligatures w14:val="none"/>
        </w:rPr>
      </w:pPr>
      <w:r w:rsidRPr="009668FD">
        <w:rPr>
          <w:rFonts w:ascii="Arial" w:eastAsia="Times New Roman" w:hAnsi="Arial" w:cs="Arial"/>
          <w:b/>
          <w:bCs/>
          <w:kern w:val="0"/>
          <w:sz w:val="21"/>
          <w:szCs w:val="21"/>
          <w:u w:val="single"/>
          <w14:ligatures w14:val="none"/>
        </w:rPr>
        <w:t xml:space="preserve">Assessment </w:t>
      </w:r>
      <w:r w:rsidR="00170D6B" w:rsidRPr="009668FD">
        <w:rPr>
          <w:rFonts w:ascii="Arial" w:eastAsia="Times New Roman" w:hAnsi="Arial" w:cs="Arial"/>
          <w:b/>
          <w:bCs/>
          <w:kern w:val="0"/>
          <w:sz w:val="21"/>
          <w:szCs w:val="21"/>
          <w:u w:val="single"/>
          <w14:ligatures w14:val="none"/>
        </w:rPr>
        <w:t xml:space="preserve">of </w:t>
      </w:r>
      <w:r w:rsidR="00293646" w:rsidRPr="009668FD">
        <w:rPr>
          <w:rFonts w:ascii="Arial" w:eastAsia="Times New Roman" w:hAnsi="Arial" w:cs="Arial"/>
          <w:b/>
          <w:bCs/>
          <w:kern w:val="0"/>
          <w:sz w:val="21"/>
          <w:szCs w:val="21"/>
          <w:u w:val="single"/>
          <w14:ligatures w14:val="none"/>
        </w:rPr>
        <w:t xml:space="preserve">the </w:t>
      </w:r>
      <w:r w:rsidR="00170D6B" w:rsidRPr="009668FD">
        <w:rPr>
          <w:rFonts w:ascii="Arial" w:eastAsia="Times New Roman" w:hAnsi="Arial" w:cs="Arial"/>
          <w:b/>
          <w:bCs/>
          <w:kern w:val="0"/>
          <w:sz w:val="21"/>
          <w:szCs w:val="21"/>
          <w:u w:val="single"/>
          <w14:ligatures w14:val="none"/>
        </w:rPr>
        <w:t xml:space="preserve">current situation and drafting of </w:t>
      </w:r>
      <w:r w:rsidR="00C766E4" w:rsidRPr="009668FD">
        <w:rPr>
          <w:rFonts w:ascii="Arial" w:eastAsia="Times New Roman" w:hAnsi="Arial" w:cs="Arial"/>
          <w:b/>
          <w:bCs/>
          <w:kern w:val="0"/>
          <w:sz w:val="21"/>
          <w:szCs w:val="21"/>
          <w:u w:val="single"/>
          <w14:ligatures w14:val="none"/>
        </w:rPr>
        <w:t xml:space="preserve">a </w:t>
      </w:r>
      <w:r w:rsidR="00913B53" w:rsidRPr="009668FD">
        <w:rPr>
          <w:rFonts w:ascii="Arial" w:eastAsia="Times New Roman" w:hAnsi="Arial" w:cs="Arial"/>
          <w:b/>
          <w:bCs/>
          <w:kern w:val="0"/>
          <w:sz w:val="21"/>
          <w:szCs w:val="21"/>
          <w:u w:val="single"/>
          <w14:ligatures w14:val="none"/>
        </w:rPr>
        <w:t>work plan</w:t>
      </w:r>
    </w:p>
    <w:p w14:paraId="3546173E" w14:textId="0E90F3A2" w:rsidR="00AA4DE1" w:rsidRPr="009668FD" w:rsidRDefault="00AA4DE1" w:rsidP="00F63EE5">
      <w:p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Intervention</w:t>
      </w:r>
      <w:r w:rsidR="00F63EE5" w:rsidRPr="009668FD">
        <w:rPr>
          <w:rFonts w:ascii="Arial" w:eastAsia="Calibri" w:hAnsi="Arial" w:cs="Arial"/>
          <w:i/>
          <w:iCs/>
          <w:kern w:val="0"/>
          <w:sz w:val="21"/>
          <w:szCs w:val="21"/>
          <w14:ligatures w14:val="none"/>
        </w:rPr>
        <w:t>s requested</w:t>
      </w:r>
    </w:p>
    <w:p w14:paraId="028A5B73" w14:textId="4ABE65BB" w:rsidR="00293646" w:rsidRPr="009668FD" w:rsidRDefault="00293646">
      <w:pPr>
        <w:numPr>
          <w:ilvl w:val="0"/>
          <w:numId w:val="15"/>
        </w:numPr>
        <w:spacing w:before="120" w:after="0" w:line="240" w:lineRule="auto"/>
        <w:jc w:val="both"/>
        <w:textAlignment w:val="baseline"/>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Assess the current stage of implementation of the tools and approaches developed by BtF to date, aimed at enhancing the functioning and activities of Municipal Councils.</w:t>
      </w:r>
    </w:p>
    <w:p w14:paraId="0C443FF7" w14:textId="7521EB45" w:rsidR="00064B0E" w:rsidRPr="009668FD" w:rsidRDefault="00395897">
      <w:pPr>
        <w:numPr>
          <w:ilvl w:val="0"/>
          <w:numId w:val="15"/>
        </w:numPr>
        <w:spacing w:before="120" w:after="0" w:line="240" w:lineRule="auto"/>
        <w:jc w:val="both"/>
        <w:textAlignment w:val="baseline"/>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 xml:space="preserve">Further detail </w:t>
      </w:r>
      <w:r w:rsidR="00913B53" w:rsidRPr="009668FD">
        <w:rPr>
          <w:rFonts w:ascii="Arial" w:eastAsia="Calibri" w:hAnsi="Arial" w:cs="Arial"/>
          <w:kern w:val="0"/>
          <w:sz w:val="21"/>
          <w:szCs w:val="21"/>
          <w14:ligatures w14:val="none"/>
        </w:rPr>
        <w:t xml:space="preserve">the </w:t>
      </w:r>
      <w:r w:rsidRPr="009668FD">
        <w:rPr>
          <w:rFonts w:ascii="Arial" w:eastAsia="Calibri" w:hAnsi="Arial" w:cs="Arial"/>
          <w:kern w:val="0"/>
          <w:sz w:val="21"/>
          <w:szCs w:val="21"/>
          <w14:ligatures w14:val="none"/>
        </w:rPr>
        <w:t xml:space="preserve">achievement of the deliverables </w:t>
      </w:r>
      <w:r w:rsidR="0035275E" w:rsidRPr="009668FD">
        <w:rPr>
          <w:rFonts w:ascii="Arial" w:eastAsia="Calibri" w:hAnsi="Arial" w:cs="Arial"/>
          <w:kern w:val="0"/>
          <w:sz w:val="21"/>
          <w:szCs w:val="21"/>
          <w14:ligatures w14:val="none"/>
        </w:rPr>
        <w:t>and d</w:t>
      </w:r>
      <w:r w:rsidR="0031219A" w:rsidRPr="009668FD">
        <w:rPr>
          <w:rFonts w:ascii="Arial" w:eastAsia="Calibri" w:hAnsi="Arial" w:cs="Arial"/>
          <w:kern w:val="0"/>
          <w:sz w:val="21"/>
          <w:szCs w:val="21"/>
          <w14:ligatures w14:val="none"/>
        </w:rPr>
        <w:t>evelop a</w:t>
      </w:r>
      <w:r w:rsidRPr="009668FD">
        <w:rPr>
          <w:rFonts w:ascii="Arial" w:eastAsia="Calibri" w:hAnsi="Arial" w:cs="Arial"/>
          <w:kern w:val="0"/>
          <w:sz w:val="21"/>
          <w:szCs w:val="21"/>
          <w14:ligatures w14:val="none"/>
        </w:rPr>
        <w:t xml:space="preserve"> work</w:t>
      </w:r>
      <w:r w:rsidR="0031219A" w:rsidRPr="009668FD">
        <w:rPr>
          <w:rFonts w:ascii="Arial" w:eastAsia="Calibri" w:hAnsi="Arial" w:cs="Arial"/>
          <w:kern w:val="0"/>
          <w:sz w:val="21"/>
          <w:szCs w:val="21"/>
          <w14:ligatures w14:val="none"/>
        </w:rPr>
        <w:t xml:space="preserve"> plan</w:t>
      </w:r>
      <w:r w:rsidRPr="009668FD">
        <w:rPr>
          <w:rFonts w:ascii="Arial" w:eastAsia="Calibri" w:hAnsi="Arial" w:cs="Arial"/>
          <w:kern w:val="0"/>
          <w:sz w:val="21"/>
          <w:szCs w:val="21"/>
          <w14:ligatures w14:val="none"/>
        </w:rPr>
        <w:t xml:space="preserve"> (per </w:t>
      </w:r>
      <w:r w:rsidR="009D1E40" w:rsidRPr="009668FD">
        <w:rPr>
          <w:rFonts w:ascii="Arial" w:eastAsia="Calibri" w:hAnsi="Arial" w:cs="Arial"/>
          <w:kern w:val="0"/>
          <w:sz w:val="21"/>
          <w:szCs w:val="21"/>
          <w14:ligatures w14:val="none"/>
        </w:rPr>
        <w:t>7</w:t>
      </w:r>
      <w:r w:rsidRPr="009668FD">
        <w:rPr>
          <w:rFonts w:ascii="Arial" w:eastAsia="Calibri" w:hAnsi="Arial" w:cs="Arial"/>
          <w:kern w:val="0"/>
          <w:sz w:val="21"/>
          <w:szCs w:val="21"/>
          <w14:ligatures w14:val="none"/>
        </w:rPr>
        <w:t xml:space="preserve"> showcase municipal</w:t>
      </w:r>
      <w:r w:rsidR="00293646" w:rsidRPr="009668FD">
        <w:rPr>
          <w:rFonts w:ascii="Arial" w:eastAsia="Calibri" w:hAnsi="Arial" w:cs="Arial"/>
          <w:kern w:val="0"/>
          <w:sz w:val="21"/>
          <w:szCs w:val="21"/>
          <w14:ligatures w14:val="none"/>
        </w:rPr>
        <w:t xml:space="preserve"> Councils)</w:t>
      </w:r>
      <w:r w:rsidR="006546B8" w:rsidRPr="009668FD">
        <w:rPr>
          <w:rFonts w:ascii="Arial" w:eastAsia="Calibri" w:hAnsi="Arial" w:cs="Arial"/>
          <w:kern w:val="0"/>
          <w:sz w:val="21"/>
          <w:szCs w:val="21"/>
          <w14:ligatures w14:val="none"/>
        </w:rPr>
        <w:t xml:space="preserve">. </w:t>
      </w:r>
      <w:r w:rsidR="002311BB" w:rsidRPr="009668FD">
        <w:rPr>
          <w:rFonts w:ascii="Arial" w:eastAsia="Calibri" w:hAnsi="Arial" w:cs="Arial"/>
          <w:kern w:val="0"/>
          <w:sz w:val="21"/>
          <w:szCs w:val="21"/>
          <w14:ligatures w14:val="none"/>
        </w:rPr>
        <w:t xml:space="preserve">Based on the baseline findings, </w:t>
      </w:r>
      <w:r w:rsidR="002D48AD" w:rsidRPr="009668FD">
        <w:rPr>
          <w:rFonts w:ascii="Arial" w:eastAsia="Calibri" w:hAnsi="Arial" w:cs="Arial"/>
          <w:kern w:val="0"/>
          <w:sz w:val="21"/>
          <w:szCs w:val="21"/>
          <w14:ligatures w14:val="none"/>
        </w:rPr>
        <w:t xml:space="preserve">together with RFPs </w:t>
      </w:r>
      <w:r w:rsidR="002311BB" w:rsidRPr="009668FD">
        <w:rPr>
          <w:rFonts w:ascii="Arial" w:eastAsia="Calibri" w:hAnsi="Arial" w:cs="Arial"/>
          <w:kern w:val="0"/>
          <w:sz w:val="21"/>
          <w:szCs w:val="21"/>
          <w14:ligatures w14:val="none"/>
        </w:rPr>
        <w:t xml:space="preserve">propose </w:t>
      </w:r>
      <w:r w:rsidR="00936960" w:rsidRPr="009668FD">
        <w:rPr>
          <w:rFonts w:ascii="Arial" w:eastAsia="Calibri" w:hAnsi="Arial" w:cs="Arial"/>
          <w:kern w:val="0"/>
          <w:sz w:val="21"/>
          <w:szCs w:val="21"/>
          <w14:ligatures w14:val="none"/>
        </w:rPr>
        <w:t>an individual</w:t>
      </w:r>
      <w:r w:rsidR="00462064" w:rsidRPr="009668FD">
        <w:rPr>
          <w:rFonts w:ascii="Arial" w:eastAsia="Calibri" w:hAnsi="Arial" w:cs="Arial"/>
          <w:kern w:val="0"/>
          <w:sz w:val="21"/>
          <w:szCs w:val="21"/>
          <w14:ligatures w14:val="none"/>
        </w:rPr>
        <w:t xml:space="preserve"> coaching</w:t>
      </w:r>
      <w:r w:rsidR="00342245" w:rsidRPr="009668FD">
        <w:rPr>
          <w:rFonts w:ascii="Arial" w:eastAsia="Calibri" w:hAnsi="Arial" w:cs="Arial"/>
          <w:kern w:val="0"/>
          <w:sz w:val="21"/>
          <w:szCs w:val="21"/>
          <w14:ligatures w14:val="none"/>
        </w:rPr>
        <w:t xml:space="preserve"> plan </w:t>
      </w:r>
      <w:r w:rsidR="2856330F" w:rsidRPr="009668FD">
        <w:rPr>
          <w:rFonts w:ascii="Arial" w:eastAsia="Calibri" w:hAnsi="Arial" w:cs="Arial"/>
          <w:kern w:val="0"/>
          <w:sz w:val="21"/>
          <w:szCs w:val="21"/>
          <w14:ligatures w14:val="none"/>
        </w:rPr>
        <w:t>for</w:t>
      </w:r>
      <w:r w:rsidR="00501F3C" w:rsidRPr="009668FD">
        <w:rPr>
          <w:rFonts w:ascii="Arial" w:eastAsia="Calibri" w:hAnsi="Arial" w:cs="Arial"/>
          <w:kern w:val="0"/>
          <w:sz w:val="21"/>
          <w:szCs w:val="21"/>
          <w14:ligatures w14:val="none"/>
        </w:rPr>
        <w:t xml:space="preserve"> </w:t>
      </w:r>
      <w:r w:rsidR="009D1E40" w:rsidRPr="009668FD">
        <w:rPr>
          <w:rFonts w:ascii="Arial" w:eastAsia="Calibri" w:hAnsi="Arial" w:cs="Arial"/>
          <w:kern w:val="0"/>
          <w:sz w:val="21"/>
          <w:szCs w:val="21"/>
          <w14:ligatures w14:val="none"/>
        </w:rPr>
        <w:t>7</w:t>
      </w:r>
      <w:r w:rsidR="00462064" w:rsidRPr="009668FD">
        <w:rPr>
          <w:rFonts w:ascii="Arial" w:eastAsia="Calibri" w:hAnsi="Arial" w:cs="Arial"/>
          <w:kern w:val="0"/>
          <w:sz w:val="21"/>
          <w:szCs w:val="21"/>
          <w14:ligatures w14:val="none"/>
        </w:rPr>
        <w:t xml:space="preserve"> LGU-s</w:t>
      </w:r>
      <w:r w:rsidR="00501F3C" w:rsidRPr="009668FD">
        <w:rPr>
          <w:rFonts w:ascii="Arial" w:eastAsia="Calibri" w:hAnsi="Arial" w:cs="Arial"/>
          <w:kern w:val="0"/>
          <w:sz w:val="21"/>
          <w:szCs w:val="21"/>
          <w14:ligatures w14:val="none"/>
        </w:rPr>
        <w:t xml:space="preserve">. </w:t>
      </w:r>
    </w:p>
    <w:p w14:paraId="49A53ED2" w14:textId="77777777" w:rsidR="00952577" w:rsidRPr="009668FD" w:rsidRDefault="00952577" w:rsidP="00952577">
      <w:pPr>
        <w:spacing w:before="120" w:after="120" w:line="240" w:lineRule="auto"/>
        <w:ind w:left="720"/>
        <w:contextualSpacing/>
        <w:jc w:val="both"/>
        <w:rPr>
          <w:rFonts w:ascii="Calibri" w:eastAsia="Calibri" w:hAnsi="Calibri" w:cs="Calibri"/>
          <w:kern w:val="0"/>
          <w14:ligatures w14:val="none"/>
        </w:rPr>
      </w:pPr>
    </w:p>
    <w:p w14:paraId="6367E7DC" w14:textId="407CE383" w:rsidR="00952577" w:rsidRPr="009668FD" w:rsidRDefault="00952577" w:rsidP="00F63EE5">
      <w:p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 xml:space="preserve">Deliverables </w:t>
      </w:r>
      <w:r w:rsidR="00F63EE5" w:rsidRPr="009668FD">
        <w:rPr>
          <w:rFonts w:ascii="Arial" w:eastAsia="Calibri" w:hAnsi="Arial" w:cs="Arial"/>
          <w:i/>
          <w:iCs/>
          <w:kern w:val="0"/>
          <w:sz w:val="21"/>
          <w:szCs w:val="21"/>
          <w14:ligatures w14:val="none"/>
        </w:rPr>
        <w:t>expected</w:t>
      </w:r>
    </w:p>
    <w:p w14:paraId="7614A9E5" w14:textId="77777777" w:rsidR="00CA777A" w:rsidRPr="009668FD" w:rsidRDefault="00CA777A" w:rsidP="00CA777A">
      <w:p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b/>
          <w:bCs/>
          <w:i/>
          <w:iCs/>
          <w:kern w:val="0"/>
          <w:sz w:val="21"/>
          <w:szCs w:val="21"/>
          <w14:ligatures w14:val="none"/>
        </w:rPr>
        <w:t>Assessment Report:</w:t>
      </w:r>
      <w:r w:rsidRPr="009668FD">
        <w:rPr>
          <w:rFonts w:ascii="Arial" w:eastAsia="Calibri" w:hAnsi="Arial" w:cs="Arial"/>
          <w:i/>
          <w:iCs/>
          <w:kern w:val="0"/>
          <w:sz w:val="21"/>
          <w:szCs w:val="21"/>
          <w14:ligatures w14:val="none"/>
        </w:rPr>
        <w:t xml:space="preserve"> "A comprehensive report outlining the current state of implementation for BtF-developed tools and approaches, emphasizing progress made, existing gaps, and challenges in strengthening the functioning and activities of Municipal Councils. Additionally, a summary document will capture the deliverables achieved thus far, supported by both quantitative and qualitative metrics of success."</w:t>
      </w:r>
    </w:p>
    <w:p w14:paraId="11C6A217" w14:textId="77777777" w:rsidR="00CA777A" w:rsidRPr="009668FD" w:rsidRDefault="00CA777A" w:rsidP="00CA777A">
      <w:p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b/>
          <w:bCs/>
          <w:i/>
          <w:iCs/>
          <w:kern w:val="0"/>
          <w:sz w:val="21"/>
          <w:szCs w:val="21"/>
          <w14:ligatures w14:val="none"/>
        </w:rPr>
        <w:t>Detailed Work Plan:</w:t>
      </w:r>
      <w:r w:rsidRPr="009668FD">
        <w:rPr>
          <w:rFonts w:ascii="Arial" w:eastAsia="Calibri" w:hAnsi="Arial" w:cs="Arial"/>
          <w:i/>
          <w:iCs/>
          <w:kern w:val="0"/>
          <w:sz w:val="21"/>
          <w:szCs w:val="21"/>
          <w14:ligatures w14:val="none"/>
        </w:rPr>
        <w:t xml:space="preserve"> "A detailed work plan for six showcase Municipal Councils will outline specific actions, timelines, and responsibilities to achieve project objectives, complemented by an implementation roadmap that provides recommendations and next steps to sustain and expand the use of BtF tools and approaches across Municipal Councils."</w:t>
      </w:r>
    </w:p>
    <w:p w14:paraId="0C45156A" w14:textId="77777777" w:rsidR="00CA777A" w:rsidRPr="009668FD" w:rsidRDefault="00CA777A" w:rsidP="00CA777A">
      <w:p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b/>
          <w:bCs/>
          <w:i/>
          <w:iCs/>
          <w:kern w:val="0"/>
          <w:sz w:val="21"/>
          <w:szCs w:val="21"/>
          <w14:ligatures w14:val="none"/>
        </w:rPr>
        <w:t>Tailored individual coaching</w:t>
      </w:r>
      <w:r w:rsidRPr="009668FD">
        <w:rPr>
          <w:rFonts w:ascii="Arial" w:eastAsia="Calibri" w:hAnsi="Arial" w:cs="Arial"/>
          <w:i/>
          <w:iCs/>
          <w:kern w:val="0"/>
          <w:sz w:val="21"/>
          <w:szCs w:val="21"/>
          <w14:ligatures w14:val="none"/>
        </w:rPr>
        <w:t xml:space="preserve"> plans for 6 LGUs, developed in collaboration with RFPs, based on baseline findings and the unique needs of each LGU.</w:t>
      </w:r>
    </w:p>
    <w:p w14:paraId="51533ACE" w14:textId="77777777" w:rsidR="00CA777A" w:rsidRPr="009668FD" w:rsidRDefault="00CA777A" w:rsidP="00CA777A">
      <w:p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b/>
          <w:bCs/>
          <w:i/>
          <w:iCs/>
          <w:kern w:val="0"/>
          <w:sz w:val="21"/>
          <w:szCs w:val="21"/>
          <w14:ligatures w14:val="none"/>
        </w:rPr>
        <w:t>Stakeholder Feedback Analysis</w:t>
      </w:r>
      <w:r w:rsidRPr="009668FD">
        <w:rPr>
          <w:rFonts w:ascii="Arial" w:eastAsia="Calibri" w:hAnsi="Arial" w:cs="Arial"/>
          <w:i/>
          <w:iCs/>
          <w:kern w:val="0"/>
          <w:sz w:val="21"/>
          <w:szCs w:val="21"/>
          <w14:ligatures w14:val="none"/>
        </w:rPr>
        <w:t>: A synthesis of feedback from Municipal Councils, RFPs, and other stakeholders to inform future interventions.</w:t>
      </w:r>
    </w:p>
    <w:p w14:paraId="73F496C6" w14:textId="77777777" w:rsidR="006227B5" w:rsidRPr="009668FD" w:rsidRDefault="006227B5" w:rsidP="002C012B">
      <w:pPr>
        <w:spacing w:before="120" w:after="120" w:line="240" w:lineRule="auto"/>
        <w:jc w:val="both"/>
        <w:rPr>
          <w:rFonts w:ascii="Arial" w:eastAsia="Calibri" w:hAnsi="Arial" w:cs="Arial"/>
          <w:i/>
          <w:iCs/>
          <w:kern w:val="0"/>
          <w:sz w:val="21"/>
          <w:szCs w:val="21"/>
          <w14:ligatures w14:val="none"/>
        </w:rPr>
      </w:pPr>
    </w:p>
    <w:p w14:paraId="669DAFAF" w14:textId="13E93074" w:rsidR="002C012B" w:rsidRPr="009668FD" w:rsidRDefault="00952577" w:rsidP="002C012B">
      <w:p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Duration</w:t>
      </w:r>
      <w:r w:rsidR="000B3710" w:rsidRPr="009668FD">
        <w:rPr>
          <w:rFonts w:ascii="Arial" w:eastAsia="Calibri" w:hAnsi="Arial" w:cs="Arial"/>
          <w:i/>
          <w:iCs/>
          <w:kern w:val="0"/>
          <w:sz w:val="21"/>
          <w:szCs w:val="21"/>
          <w14:ligatures w14:val="none"/>
        </w:rPr>
        <w:t xml:space="preserve"> foreseen</w:t>
      </w:r>
    </w:p>
    <w:p w14:paraId="7982F0F6" w14:textId="56C84D56" w:rsidR="00952577" w:rsidRPr="009668FD" w:rsidRDefault="00952577" w:rsidP="002C012B">
      <w:pPr>
        <w:spacing w:before="120" w:after="120" w:line="240" w:lineRule="auto"/>
        <w:jc w:val="both"/>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 xml:space="preserve">This assignment will be carried out </w:t>
      </w:r>
      <w:r w:rsidR="00913B53" w:rsidRPr="009668FD">
        <w:rPr>
          <w:rFonts w:ascii="Arial" w:eastAsia="Calibri" w:hAnsi="Arial" w:cs="Arial"/>
          <w:kern w:val="0"/>
          <w:sz w:val="21"/>
          <w:szCs w:val="21"/>
          <w14:ligatures w14:val="none"/>
        </w:rPr>
        <w:t xml:space="preserve">one </w:t>
      </w:r>
      <w:r w:rsidR="0025314C" w:rsidRPr="009668FD">
        <w:rPr>
          <w:rFonts w:ascii="Arial" w:eastAsia="Calibri" w:hAnsi="Arial" w:cs="Arial"/>
          <w:kern w:val="0"/>
          <w:sz w:val="21"/>
          <w:szCs w:val="21"/>
          <w14:ligatures w14:val="none"/>
        </w:rPr>
        <w:t>month</w:t>
      </w:r>
      <w:r w:rsidR="006227B5" w:rsidRPr="009668FD">
        <w:rPr>
          <w:rFonts w:ascii="Arial" w:eastAsia="Calibri" w:hAnsi="Arial" w:cs="Arial"/>
          <w:kern w:val="0"/>
          <w:sz w:val="21"/>
          <w:szCs w:val="21"/>
          <w14:ligatures w14:val="none"/>
        </w:rPr>
        <w:t xml:space="preserve"> after the contract is signed</w:t>
      </w:r>
      <w:r w:rsidRPr="009668FD">
        <w:rPr>
          <w:rFonts w:ascii="Arial" w:eastAsia="Calibri" w:hAnsi="Arial" w:cs="Arial"/>
          <w:kern w:val="0"/>
          <w:sz w:val="21"/>
          <w:szCs w:val="21"/>
          <w14:ligatures w14:val="none"/>
        </w:rPr>
        <w:t>.</w:t>
      </w:r>
    </w:p>
    <w:p w14:paraId="79C9558B" w14:textId="77777777" w:rsidR="00CA777A" w:rsidRPr="009668FD" w:rsidRDefault="00CA777A" w:rsidP="002C012B">
      <w:pPr>
        <w:spacing w:before="120" w:after="120" w:line="240" w:lineRule="auto"/>
        <w:jc w:val="both"/>
        <w:rPr>
          <w:rFonts w:ascii="Arial" w:eastAsia="Calibri" w:hAnsi="Arial" w:cs="Arial"/>
          <w:i/>
          <w:iCs/>
          <w:kern w:val="0"/>
          <w:sz w:val="21"/>
          <w:szCs w:val="21"/>
          <w14:ligatures w14:val="none"/>
        </w:rPr>
      </w:pPr>
    </w:p>
    <w:p w14:paraId="456A92A7" w14:textId="2392E510" w:rsidR="004A209F" w:rsidRPr="009668FD" w:rsidRDefault="00AD28DA">
      <w:pPr>
        <w:numPr>
          <w:ilvl w:val="0"/>
          <w:numId w:val="11"/>
        </w:numPr>
        <w:spacing w:before="100" w:beforeAutospacing="1" w:after="100" w:afterAutospacing="1" w:line="240" w:lineRule="auto"/>
        <w:jc w:val="both"/>
        <w:outlineLvl w:val="2"/>
        <w:rPr>
          <w:rFonts w:ascii="Arial" w:eastAsia="Times New Roman" w:hAnsi="Arial" w:cs="Arial"/>
          <w:b/>
          <w:bCs/>
          <w:kern w:val="0"/>
          <w:sz w:val="21"/>
          <w:szCs w:val="21"/>
          <w:u w:val="single"/>
          <w14:ligatures w14:val="none"/>
        </w:rPr>
      </w:pPr>
      <w:r w:rsidRPr="009668FD">
        <w:rPr>
          <w:rFonts w:ascii="Arial" w:eastAsia="Times New Roman" w:hAnsi="Arial" w:cs="Arial"/>
          <w:b/>
          <w:bCs/>
          <w:kern w:val="0"/>
          <w:sz w:val="21"/>
          <w:szCs w:val="21"/>
          <w:u w:val="single"/>
          <w14:ligatures w14:val="none"/>
        </w:rPr>
        <w:t xml:space="preserve">Technical assistance </w:t>
      </w:r>
      <w:r w:rsidR="009D5967" w:rsidRPr="009668FD">
        <w:rPr>
          <w:rFonts w:ascii="Arial" w:eastAsia="Times New Roman" w:hAnsi="Arial" w:cs="Arial"/>
          <w:b/>
          <w:bCs/>
          <w:kern w:val="0"/>
          <w:sz w:val="21"/>
          <w:szCs w:val="21"/>
          <w:u w:val="single"/>
          <w14:ligatures w14:val="none"/>
        </w:rPr>
        <w:t>f</w:t>
      </w:r>
      <w:r w:rsidRPr="009668FD">
        <w:rPr>
          <w:rFonts w:ascii="Arial" w:eastAsia="Times New Roman" w:hAnsi="Arial" w:cs="Arial"/>
          <w:b/>
          <w:bCs/>
          <w:kern w:val="0"/>
          <w:sz w:val="21"/>
          <w:szCs w:val="21"/>
          <w:u w:val="single"/>
          <w14:ligatures w14:val="none"/>
        </w:rPr>
        <w:t>o</w:t>
      </w:r>
      <w:r w:rsidR="009D5967" w:rsidRPr="009668FD">
        <w:rPr>
          <w:rFonts w:ascii="Arial" w:eastAsia="Times New Roman" w:hAnsi="Arial" w:cs="Arial"/>
          <w:b/>
          <w:bCs/>
          <w:kern w:val="0"/>
          <w:sz w:val="21"/>
          <w:szCs w:val="21"/>
          <w:u w:val="single"/>
          <w14:ligatures w14:val="none"/>
        </w:rPr>
        <w:t>r</w:t>
      </w:r>
      <w:r w:rsidRPr="009668FD">
        <w:rPr>
          <w:rFonts w:ascii="Arial" w:eastAsia="Times New Roman" w:hAnsi="Arial" w:cs="Arial"/>
          <w:b/>
          <w:bCs/>
          <w:kern w:val="0"/>
          <w:sz w:val="21"/>
          <w:szCs w:val="21"/>
          <w:u w:val="single"/>
          <w14:ligatures w14:val="none"/>
        </w:rPr>
        <w:t xml:space="preserve"> </w:t>
      </w:r>
      <w:r w:rsidR="009D1E40" w:rsidRPr="009668FD">
        <w:rPr>
          <w:rFonts w:ascii="Arial" w:eastAsia="Times New Roman" w:hAnsi="Arial" w:cs="Arial"/>
          <w:b/>
          <w:bCs/>
          <w:kern w:val="0"/>
          <w:sz w:val="21"/>
          <w:szCs w:val="21"/>
          <w:u w:val="single"/>
          <w14:ligatures w14:val="none"/>
        </w:rPr>
        <w:t>7</w:t>
      </w:r>
      <w:r w:rsidR="00E00A5E" w:rsidRPr="009668FD">
        <w:rPr>
          <w:rFonts w:ascii="Arial" w:eastAsia="Times New Roman" w:hAnsi="Arial" w:cs="Arial"/>
          <w:b/>
          <w:bCs/>
          <w:kern w:val="0"/>
          <w:sz w:val="21"/>
          <w:szCs w:val="21"/>
          <w:u w:val="single"/>
          <w14:ligatures w14:val="none"/>
        </w:rPr>
        <w:t xml:space="preserve"> </w:t>
      </w:r>
      <w:r w:rsidR="004C7485" w:rsidRPr="009668FD">
        <w:rPr>
          <w:rFonts w:ascii="Arial" w:eastAsia="Times New Roman" w:hAnsi="Arial" w:cs="Arial"/>
          <w:b/>
          <w:bCs/>
          <w:kern w:val="0"/>
          <w:sz w:val="21"/>
          <w:szCs w:val="21"/>
          <w:u w:val="single"/>
          <w14:ligatures w14:val="none"/>
        </w:rPr>
        <w:t>show case municipalit</w:t>
      </w:r>
      <w:r w:rsidR="00E00A5E" w:rsidRPr="009668FD">
        <w:rPr>
          <w:rFonts w:ascii="Arial" w:eastAsia="Times New Roman" w:hAnsi="Arial" w:cs="Arial"/>
          <w:b/>
          <w:bCs/>
          <w:kern w:val="0"/>
          <w:sz w:val="21"/>
          <w:szCs w:val="21"/>
          <w:u w:val="single"/>
          <w14:ligatures w14:val="none"/>
        </w:rPr>
        <w:t xml:space="preserve">y </w:t>
      </w:r>
      <w:r w:rsidR="00515D92" w:rsidRPr="009668FD">
        <w:rPr>
          <w:rFonts w:ascii="Arial" w:eastAsia="Times New Roman" w:hAnsi="Arial" w:cs="Arial"/>
          <w:b/>
          <w:bCs/>
          <w:kern w:val="0"/>
          <w:sz w:val="21"/>
          <w:szCs w:val="21"/>
          <w:u w:val="single"/>
          <w14:ligatures w14:val="none"/>
        </w:rPr>
        <w:t>Council</w:t>
      </w:r>
      <w:r w:rsidR="00515D92" w:rsidRPr="009668FD">
        <w:rPr>
          <w:rFonts w:ascii="Arial" w:eastAsia="Calibri" w:hAnsi="Arial" w:cs="Arial"/>
          <w:kern w:val="0"/>
          <w:sz w:val="21"/>
          <w:szCs w:val="21"/>
          <w14:ligatures w14:val="none"/>
        </w:rPr>
        <w:t xml:space="preserve"> (</w:t>
      </w:r>
      <w:r w:rsidR="006227B5" w:rsidRPr="009668FD">
        <w:rPr>
          <w:rFonts w:ascii="Arial" w:eastAsia="Calibri" w:hAnsi="Arial" w:cs="Arial"/>
          <w:kern w:val="0"/>
          <w:sz w:val="21"/>
          <w:szCs w:val="21"/>
          <w14:ligatures w14:val="none"/>
        </w:rPr>
        <w:t xml:space="preserve">These municipalities include: </w:t>
      </w:r>
      <w:r w:rsidR="009D1E40" w:rsidRPr="009668FD">
        <w:rPr>
          <w:rFonts w:ascii="Arial" w:eastAsia="Calibri" w:hAnsi="Arial" w:cs="Arial"/>
          <w:b/>
          <w:bCs/>
          <w:kern w:val="0"/>
          <w:sz w:val="21"/>
          <w:szCs w:val="21"/>
          <w:lang w:val="nl-NL"/>
          <w14:ligatures w14:val="none"/>
        </w:rPr>
        <w:t xml:space="preserve">Berat; Korcë; Përmet; Librazhd; Lushnjë; Tepelene, </w:t>
      </w:r>
      <w:r w:rsidR="00515D92" w:rsidRPr="009668FD">
        <w:rPr>
          <w:rFonts w:ascii="Arial" w:eastAsia="Calibri" w:hAnsi="Arial" w:cs="Arial"/>
          <w:b/>
          <w:bCs/>
          <w:kern w:val="0"/>
          <w:sz w:val="21"/>
          <w:szCs w:val="21"/>
          <w:lang w:val="nl-NL"/>
          <w14:ligatures w14:val="none"/>
        </w:rPr>
        <w:t xml:space="preserve">and </w:t>
      </w:r>
      <w:r w:rsidR="009D1E40" w:rsidRPr="009668FD">
        <w:rPr>
          <w:rFonts w:ascii="Arial" w:eastAsia="Calibri" w:hAnsi="Arial" w:cs="Arial"/>
          <w:b/>
          <w:bCs/>
          <w:kern w:val="0"/>
          <w:sz w:val="21"/>
          <w:szCs w:val="21"/>
          <w:lang w:val="nl-NL"/>
          <w14:ligatures w14:val="none"/>
        </w:rPr>
        <w:t>Vlorë.</w:t>
      </w:r>
      <w:r w:rsidR="009D1E40" w:rsidRPr="009668FD">
        <w:rPr>
          <w:rFonts w:ascii="Arial" w:eastAsia="Calibri" w:hAnsi="Arial" w:cs="Arial"/>
          <w:kern w:val="0"/>
          <w:sz w:val="21"/>
          <w:szCs w:val="21"/>
          <w14:ligatures w14:val="none"/>
        </w:rPr>
        <w:t> </w:t>
      </w:r>
    </w:p>
    <w:p w14:paraId="35D77E28" w14:textId="77777777" w:rsidR="002C012B" w:rsidRPr="009668FD" w:rsidRDefault="002C012B" w:rsidP="002C012B">
      <w:p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Interventions requested</w:t>
      </w:r>
    </w:p>
    <w:p w14:paraId="39EBF930" w14:textId="43BE0E74" w:rsidR="006227B5" w:rsidRPr="009668FD" w:rsidRDefault="00C01C29">
      <w:pPr>
        <w:pStyle w:val="ListParagraph"/>
        <w:numPr>
          <w:ilvl w:val="0"/>
          <w:numId w:val="16"/>
        </w:numPr>
        <w:spacing w:before="120" w:after="0" w:line="240" w:lineRule="auto"/>
        <w:jc w:val="both"/>
        <w:textAlignment w:val="baseline"/>
        <w:rPr>
          <w:rFonts w:ascii="Arial" w:eastAsia="Calibri" w:hAnsi="Arial" w:cs="Arial"/>
          <w:kern w:val="0"/>
          <w:sz w:val="21"/>
          <w:szCs w:val="21"/>
          <w14:ligatures w14:val="none"/>
        </w:rPr>
      </w:pPr>
      <w:r w:rsidRPr="009668FD">
        <w:rPr>
          <w:rFonts w:ascii="Arial" w:eastAsia="Calibri" w:hAnsi="Arial" w:cs="Arial"/>
          <w:b/>
          <w:bCs/>
          <w:kern w:val="0"/>
          <w:sz w:val="21"/>
          <w:szCs w:val="21"/>
          <w14:ligatures w14:val="none"/>
        </w:rPr>
        <w:t xml:space="preserve">Provide comprehensive technical assistance to </w:t>
      </w:r>
      <w:r w:rsidR="006227B5" w:rsidRPr="009668FD">
        <w:rPr>
          <w:rFonts w:ascii="Arial" w:eastAsia="Calibri" w:hAnsi="Arial" w:cs="Arial"/>
          <w:b/>
          <w:bCs/>
          <w:kern w:val="0"/>
          <w:sz w:val="21"/>
          <w:szCs w:val="21"/>
          <w14:ligatures w14:val="none"/>
        </w:rPr>
        <w:t>M</w:t>
      </w:r>
      <w:r w:rsidRPr="009668FD">
        <w:rPr>
          <w:rFonts w:ascii="Arial" w:eastAsia="Calibri" w:hAnsi="Arial" w:cs="Arial"/>
          <w:b/>
          <w:bCs/>
          <w:kern w:val="0"/>
          <w:sz w:val="21"/>
          <w:szCs w:val="21"/>
          <w14:ligatures w14:val="none"/>
        </w:rPr>
        <w:t>unicipal</w:t>
      </w:r>
      <w:r w:rsidR="006227B5" w:rsidRPr="009668FD">
        <w:rPr>
          <w:rFonts w:ascii="Arial" w:eastAsia="Calibri" w:hAnsi="Arial" w:cs="Arial"/>
          <w:b/>
          <w:bCs/>
          <w:kern w:val="0"/>
          <w:sz w:val="21"/>
          <w:szCs w:val="21"/>
          <w14:ligatures w14:val="none"/>
        </w:rPr>
        <w:t xml:space="preserve"> Councils</w:t>
      </w:r>
      <w:r w:rsidRPr="009668FD">
        <w:rPr>
          <w:rFonts w:ascii="Arial" w:eastAsia="Calibri" w:hAnsi="Arial" w:cs="Arial"/>
          <w:b/>
          <w:bCs/>
          <w:kern w:val="0"/>
          <w:sz w:val="21"/>
          <w:szCs w:val="21"/>
          <w14:ligatures w14:val="none"/>
        </w:rPr>
        <w:t xml:space="preserve"> for implementing</w:t>
      </w:r>
      <w:r w:rsidRPr="009668FD">
        <w:rPr>
          <w:rFonts w:ascii="Arial" w:eastAsia="Calibri" w:hAnsi="Arial" w:cs="Arial"/>
          <w:kern w:val="0"/>
          <w:sz w:val="21"/>
          <w:szCs w:val="21"/>
          <w14:ligatures w14:val="none"/>
        </w:rPr>
        <w:t xml:space="preserve"> </w:t>
      </w:r>
      <w:r w:rsidR="006227B5" w:rsidRPr="009668FD">
        <w:rPr>
          <w:rFonts w:ascii="Arial" w:eastAsia="Calibri" w:hAnsi="Arial" w:cs="Arial"/>
          <w:b/>
          <w:bCs/>
          <w:kern w:val="0"/>
          <w:sz w:val="21"/>
          <w:szCs w:val="21"/>
          <w14:ligatures w14:val="none"/>
        </w:rPr>
        <w:t>the Regulation on organization and functioning.</w:t>
      </w:r>
      <w:r w:rsidR="006227B5" w:rsidRPr="009668FD">
        <w:rPr>
          <w:rFonts w:ascii="Arial" w:eastAsia="Calibri" w:hAnsi="Arial" w:cs="Arial"/>
          <w:kern w:val="0"/>
          <w:sz w:val="21"/>
          <w:szCs w:val="21"/>
          <w14:ligatures w14:val="none"/>
        </w:rPr>
        <w:t> </w:t>
      </w:r>
    </w:p>
    <w:p w14:paraId="7DC9AD9D" w14:textId="77777777" w:rsidR="004C69E8" w:rsidRPr="009668FD" w:rsidRDefault="004C69E8" w:rsidP="004C69E8">
      <w:pPr>
        <w:spacing w:before="120" w:after="0" w:line="240" w:lineRule="auto"/>
        <w:jc w:val="both"/>
        <w:textAlignment w:val="baseline"/>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 xml:space="preserve">The Council's regulations define the roles of each of the Council's structures (Chairmanship, Secretary, Council Committees), and each has obligations that make them active in different phases of the Council's work. </w:t>
      </w:r>
    </w:p>
    <w:p w14:paraId="3D166E66" w14:textId="77777777" w:rsidR="004C69E8" w:rsidRPr="009668FD" w:rsidRDefault="004C69E8">
      <w:pPr>
        <w:pStyle w:val="ListParagraph"/>
        <w:numPr>
          <w:ilvl w:val="1"/>
          <w:numId w:val="16"/>
        </w:numPr>
        <w:spacing w:before="120" w:after="0" w:line="240" w:lineRule="auto"/>
        <w:jc w:val="both"/>
        <w:textAlignment w:val="baseline"/>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Before the meeting.</w:t>
      </w:r>
    </w:p>
    <w:p w14:paraId="20961D64" w14:textId="77777777" w:rsidR="004C69E8" w:rsidRPr="009668FD" w:rsidRDefault="004C69E8">
      <w:pPr>
        <w:pStyle w:val="ListParagraph"/>
        <w:numPr>
          <w:ilvl w:val="1"/>
          <w:numId w:val="16"/>
        </w:numPr>
        <w:spacing w:before="120" w:after="0" w:line="240" w:lineRule="auto"/>
        <w:jc w:val="both"/>
        <w:textAlignment w:val="baseline"/>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During the meeting </w:t>
      </w:r>
    </w:p>
    <w:p w14:paraId="39F2531B" w14:textId="77777777" w:rsidR="004C69E8" w:rsidRPr="009668FD" w:rsidRDefault="004C69E8">
      <w:pPr>
        <w:pStyle w:val="ListParagraph"/>
        <w:numPr>
          <w:ilvl w:val="1"/>
          <w:numId w:val="16"/>
        </w:numPr>
        <w:spacing w:before="120" w:after="0" w:line="240" w:lineRule="auto"/>
        <w:jc w:val="both"/>
        <w:textAlignment w:val="baseline"/>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After the meeting </w:t>
      </w:r>
    </w:p>
    <w:p w14:paraId="1742EEA3" w14:textId="77777777" w:rsidR="004C69E8" w:rsidRPr="009668FD" w:rsidRDefault="004C69E8" w:rsidP="00E11E90">
      <w:pPr>
        <w:spacing w:before="120" w:after="120" w:line="240" w:lineRule="auto"/>
        <w:jc w:val="both"/>
        <w:rPr>
          <w:rFonts w:ascii="Arial" w:eastAsia="Calibri" w:hAnsi="Arial" w:cs="Arial"/>
          <w:i/>
          <w:iCs/>
          <w:kern w:val="0"/>
          <w:sz w:val="21"/>
          <w:szCs w:val="21"/>
          <w14:ligatures w14:val="none"/>
        </w:rPr>
      </w:pPr>
    </w:p>
    <w:p w14:paraId="4AF1A7A4" w14:textId="281DB8B0" w:rsidR="004B28CE" w:rsidRPr="009668FD" w:rsidRDefault="004B28CE" w:rsidP="00E11E90">
      <w:p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Interventions requested</w:t>
      </w:r>
    </w:p>
    <w:p w14:paraId="3C848F81" w14:textId="4775708D" w:rsidR="009D0D66" w:rsidRPr="009668FD" w:rsidRDefault="009D0D66">
      <w:pPr>
        <w:pStyle w:val="ListParagraph"/>
        <w:numPr>
          <w:ilvl w:val="0"/>
          <w:numId w:val="16"/>
        </w:numPr>
        <w:spacing w:before="120" w:after="0" w:line="240" w:lineRule="auto"/>
        <w:jc w:val="both"/>
        <w:textAlignment w:val="baseline"/>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Assisting the secretary/secretariat of the municipal council in fulfilling his/her duties and those of the council structures according to the law and regulations.</w:t>
      </w:r>
    </w:p>
    <w:p w14:paraId="3BFE1071" w14:textId="48F35FDD" w:rsidR="00453424" w:rsidRPr="009668FD" w:rsidRDefault="00530698">
      <w:pPr>
        <w:pStyle w:val="ListParagraph"/>
        <w:numPr>
          <w:ilvl w:val="0"/>
          <w:numId w:val="16"/>
        </w:numPr>
        <w:spacing w:before="120" w:after="0" w:line="240" w:lineRule="auto"/>
        <w:jc w:val="both"/>
        <w:textAlignment w:val="baseline"/>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 xml:space="preserve">Assisting </w:t>
      </w:r>
      <w:r w:rsidR="009D0D66" w:rsidRPr="009668FD">
        <w:rPr>
          <w:rFonts w:ascii="Arial" w:eastAsia="Calibri" w:hAnsi="Arial" w:cs="Arial"/>
          <w:kern w:val="0"/>
          <w:sz w:val="21"/>
          <w:szCs w:val="21"/>
          <w14:ligatures w14:val="none"/>
        </w:rPr>
        <w:t>t</w:t>
      </w:r>
      <w:r w:rsidR="00453424" w:rsidRPr="009668FD">
        <w:rPr>
          <w:rFonts w:ascii="Arial" w:eastAsia="Calibri" w:hAnsi="Arial" w:cs="Arial"/>
          <w:kern w:val="0"/>
          <w:sz w:val="21"/>
          <w:szCs w:val="21"/>
          <w14:ligatures w14:val="none"/>
        </w:rPr>
        <w:t xml:space="preserve">he </w:t>
      </w:r>
      <w:r w:rsidR="009D0D66" w:rsidRPr="009668FD">
        <w:rPr>
          <w:rFonts w:ascii="Arial" w:eastAsia="Calibri" w:hAnsi="Arial" w:cs="Arial"/>
          <w:kern w:val="0"/>
          <w:sz w:val="21"/>
          <w:szCs w:val="21"/>
          <w14:ligatures w14:val="none"/>
        </w:rPr>
        <w:t>Secretary of</w:t>
      </w:r>
      <w:r w:rsidR="00453424" w:rsidRPr="009668FD">
        <w:rPr>
          <w:rFonts w:ascii="Arial" w:eastAsia="Calibri" w:hAnsi="Arial" w:cs="Arial"/>
          <w:kern w:val="0"/>
          <w:sz w:val="21"/>
          <w:szCs w:val="21"/>
          <w14:ligatures w14:val="none"/>
        </w:rPr>
        <w:t xml:space="preserve"> Council </w:t>
      </w:r>
      <w:r w:rsidRPr="009668FD">
        <w:rPr>
          <w:rFonts w:ascii="Arial" w:eastAsia="Calibri" w:hAnsi="Arial" w:cs="Arial"/>
          <w:kern w:val="0"/>
          <w:sz w:val="21"/>
          <w:szCs w:val="21"/>
          <w14:ligatures w14:val="none"/>
        </w:rPr>
        <w:t xml:space="preserve">to publish </w:t>
      </w:r>
      <w:r w:rsidR="00453424" w:rsidRPr="009668FD">
        <w:rPr>
          <w:rFonts w:ascii="Arial" w:eastAsia="Calibri" w:hAnsi="Arial" w:cs="Arial"/>
          <w:kern w:val="0"/>
          <w:sz w:val="21"/>
          <w:szCs w:val="21"/>
          <w14:ligatures w14:val="none"/>
        </w:rPr>
        <w:t xml:space="preserve">the following on its website every month: Decisions of the Council Chairmanship, Minutes of the Municipal Council Meetings, Meeting and Committee Notices, and updates on various Council activities (when applicable). </w:t>
      </w:r>
    </w:p>
    <w:p w14:paraId="44DC1AD0" w14:textId="5F9A42B5" w:rsidR="006227B5" w:rsidRPr="009668FD" w:rsidRDefault="00453424">
      <w:pPr>
        <w:pStyle w:val="ListParagraph"/>
        <w:numPr>
          <w:ilvl w:val="0"/>
          <w:numId w:val="16"/>
        </w:numPr>
        <w:spacing w:before="120" w:after="0" w:line="240" w:lineRule="auto"/>
        <w:jc w:val="both"/>
        <w:textAlignment w:val="baseline"/>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Additionally, it will include summaries of meetings between the Mayor/Deputy Mayor and local or central leaders, correspondence with the Prefect, updates on the implementation of the 2025 Municipal Council Activity Plan and Budget, and the drafting of the 2026 Plan and Budget. </w:t>
      </w:r>
      <w:r w:rsidR="006227B5" w:rsidRPr="009668FD">
        <w:rPr>
          <w:rFonts w:ascii="Arial" w:eastAsia="Calibri" w:hAnsi="Arial" w:cs="Arial"/>
          <w:kern w:val="0"/>
          <w:sz w:val="21"/>
          <w:szCs w:val="21"/>
          <w14:ligatures w14:val="none"/>
        </w:rPr>
        <w:t> </w:t>
      </w:r>
    </w:p>
    <w:p w14:paraId="03A236D9" w14:textId="7D0A0182" w:rsidR="00453424" w:rsidRPr="009668FD" w:rsidRDefault="00530698">
      <w:pPr>
        <w:pStyle w:val="ListParagraph"/>
        <w:numPr>
          <w:ilvl w:val="0"/>
          <w:numId w:val="16"/>
        </w:numPr>
        <w:spacing w:before="120" w:after="0" w:line="240" w:lineRule="auto"/>
        <w:jc w:val="both"/>
        <w:textAlignment w:val="baseline"/>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C</w:t>
      </w:r>
      <w:r w:rsidR="00453424" w:rsidRPr="009668FD">
        <w:rPr>
          <w:rFonts w:ascii="Arial" w:eastAsia="Calibri" w:hAnsi="Arial" w:cs="Arial"/>
          <w:kern w:val="0"/>
          <w:sz w:val="21"/>
          <w:szCs w:val="21"/>
          <w14:ligatures w14:val="none"/>
        </w:rPr>
        <w:t>oaching activities (on-the-job training).</w:t>
      </w:r>
    </w:p>
    <w:p w14:paraId="70FC60BA" w14:textId="77777777" w:rsidR="0043455D" w:rsidRPr="009668FD" w:rsidRDefault="0043455D" w:rsidP="0043455D">
      <w:p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Deliverables expected</w:t>
      </w:r>
    </w:p>
    <w:p w14:paraId="17547405" w14:textId="77777777" w:rsidR="00736555" w:rsidRPr="009668FD" w:rsidRDefault="00736555">
      <w:pPr>
        <w:pStyle w:val="ListParagraph"/>
        <w:numPr>
          <w:ilvl w:val="3"/>
          <w:numId w:val="17"/>
        </w:numPr>
        <w:spacing w:before="120" w:after="120" w:line="240" w:lineRule="auto"/>
        <w:ind w:left="1080"/>
        <w:jc w:val="both"/>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Report every 3 months regarding the Implementation of the Council Work Plan/Activities</w:t>
      </w:r>
    </w:p>
    <w:p w14:paraId="1DF3B305" w14:textId="77777777" w:rsidR="00736555" w:rsidRPr="009668FD" w:rsidRDefault="00736555">
      <w:pPr>
        <w:pStyle w:val="ListParagraph"/>
        <w:numPr>
          <w:ilvl w:val="3"/>
          <w:numId w:val="17"/>
        </w:numPr>
        <w:spacing w:before="120" w:after="120" w:line="240" w:lineRule="auto"/>
        <w:ind w:left="1080"/>
        <w:jc w:val="both"/>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Report every 3 months regarding the implementation of the Council Budget</w:t>
      </w:r>
    </w:p>
    <w:p w14:paraId="2EF687FA" w14:textId="0AC82CAF" w:rsidR="00453424" w:rsidRPr="009668FD" w:rsidRDefault="00453424">
      <w:pPr>
        <w:pStyle w:val="ListParagraph"/>
        <w:numPr>
          <w:ilvl w:val="3"/>
          <w:numId w:val="17"/>
        </w:numPr>
        <w:spacing w:before="120" w:after="120" w:line="240" w:lineRule="auto"/>
        <w:ind w:left="1080"/>
        <w:jc w:val="both"/>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Council decisions on the Agenda, Meeting notices, documents certifying council budget expenditures, Meeting minutes,</w:t>
      </w:r>
    </w:p>
    <w:p w14:paraId="510D687B" w14:textId="1BA03DA6" w:rsidR="004B28CE" w:rsidRPr="009668FD" w:rsidRDefault="00453424">
      <w:pPr>
        <w:pStyle w:val="ListParagraph"/>
        <w:numPr>
          <w:ilvl w:val="3"/>
          <w:numId w:val="17"/>
        </w:numPr>
        <w:spacing w:before="120" w:after="120" w:line="240" w:lineRule="auto"/>
        <w:ind w:left="1080"/>
        <w:jc w:val="both"/>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 xml:space="preserve">Reporting </w:t>
      </w:r>
      <w:r w:rsidR="00530698" w:rsidRPr="009668FD">
        <w:rPr>
          <w:rFonts w:ascii="Arial" w:eastAsia="Calibri" w:hAnsi="Arial" w:cs="Arial"/>
          <w:kern w:val="0"/>
          <w:sz w:val="21"/>
          <w:szCs w:val="21"/>
          <w14:ligatures w14:val="none"/>
        </w:rPr>
        <w:t xml:space="preserve">every month </w:t>
      </w:r>
      <w:r w:rsidRPr="009668FD">
        <w:rPr>
          <w:rFonts w:ascii="Arial" w:eastAsia="Calibri" w:hAnsi="Arial" w:cs="Arial"/>
          <w:kern w:val="0"/>
          <w:sz w:val="21"/>
          <w:szCs w:val="21"/>
          <w14:ligatures w14:val="none"/>
        </w:rPr>
        <w:t>with a link to the document on the municipality's website.</w:t>
      </w:r>
    </w:p>
    <w:p w14:paraId="44523568" w14:textId="77777777" w:rsidR="00E11E90" w:rsidRPr="009668FD" w:rsidRDefault="00E11E90" w:rsidP="00E11E90">
      <w:p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Duration foreseen</w:t>
      </w:r>
    </w:p>
    <w:p w14:paraId="1D70C026" w14:textId="088B08D1" w:rsidR="009B0325" w:rsidRPr="009668FD" w:rsidRDefault="00E11E90" w:rsidP="00E11E90">
      <w:pPr>
        <w:spacing w:before="120" w:after="0" w:line="240" w:lineRule="auto"/>
        <w:jc w:val="both"/>
        <w:textAlignment w:val="baseline"/>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This assignment will be carried out over 16 months, from March 2025 to the end of June 2026</w:t>
      </w:r>
    </w:p>
    <w:p w14:paraId="465BA192" w14:textId="77777777" w:rsidR="00E11E90" w:rsidRPr="009668FD" w:rsidRDefault="00E11E90" w:rsidP="00E11E90">
      <w:pPr>
        <w:spacing w:before="120" w:after="0" w:line="240" w:lineRule="auto"/>
        <w:jc w:val="both"/>
        <w:textAlignment w:val="baseline"/>
        <w:rPr>
          <w:rFonts w:ascii="Arial" w:eastAsia="Calibri" w:hAnsi="Arial" w:cs="Arial"/>
          <w:kern w:val="0"/>
          <w:sz w:val="21"/>
          <w:szCs w:val="21"/>
          <w14:ligatures w14:val="none"/>
        </w:rPr>
      </w:pPr>
    </w:p>
    <w:p w14:paraId="03C606A4" w14:textId="047C3518" w:rsidR="009B0325" w:rsidRPr="009668FD" w:rsidRDefault="00F46B72">
      <w:pPr>
        <w:pStyle w:val="paragraph"/>
        <w:numPr>
          <w:ilvl w:val="0"/>
          <w:numId w:val="16"/>
        </w:numPr>
        <w:spacing w:before="0" w:beforeAutospacing="0" w:after="0" w:afterAutospacing="0"/>
        <w:textAlignment w:val="baseline"/>
        <w:rPr>
          <w:rStyle w:val="normaltextrun"/>
          <w:rFonts w:ascii="Segoe UI" w:hAnsi="Segoe UI" w:cs="Segoe UI"/>
          <w:sz w:val="18"/>
          <w:szCs w:val="18"/>
        </w:rPr>
      </w:pPr>
      <w:r w:rsidRPr="009668FD">
        <w:rPr>
          <w:rFonts w:ascii="Arial" w:eastAsia="Calibri" w:hAnsi="Arial" w:cs="Arial"/>
          <w:b/>
          <w:bCs/>
          <w:sz w:val="21"/>
          <w:szCs w:val="21"/>
        </w:rPr>
        <w:t>Provide t</w:t>
      </w:r>
      <w:r w:rsidR="009B0325" w:rsidRPr="009668FD">
        <w:rPr>
          <w:rFonts w:ascii="Arial" w:eastAsia="Calibri" w:hAnsi="Arial" w:cs="Arial"/>
          <w:b/>
          <w:bCs/>
          <w:sz w:val="21"/>
          <w:szCs w:val="21"/>
        </w:rPr>
        <w:t>echnical assistance to the Municipal Council</w:t>
      </w:r>
      <w:r w:rsidR="009B0325" w:rsidRPr="009668FD">
        <w:rPr>
          <w:rStyle w:val="normaltextrun"/>
          <w:rFonts w:ascii="Calibri" w:eastAsiaTheme="majorEastAsia" w:hAnsi="Calibri" w:cs="Calibri"/>
          <w:b/>
          <w:bCs/>
        </w:rPr>
        <w:t xml:space="preserve"> Commissions </w:t>
      </w:r>
      <w:r w:rsidR="009B0325" w:rsidRPr="009668FD">
        <w:rPr>
          <w:rStyle w:val="normaltextrun"/>
          <w:rFonts w:ascii="Calibri" w:eastAsiaTheme="majorEastAsia" w:hAnsi="Calibri" w:cs="Calibri"/>
        </w:rPr>
        <w:t xml:space="preserve">in the Model Municipality for the 3 council commissions (Waste, </w:t>
      </w:r>
      <w:r w:rsidR="00D71AC1" w:rsidRPr="00D71AC1">
        <w:rPr>
          <w:rStyle w:val="normaltextrun"/>
          <w:rFonts w:ascii="Calibri" w:eastAsiaTheme="majorEastAsia" w:hAnsi="Calibri" w:cs="Calibri"/>
        </w:rPr>
        <w:t>budget, and preschool education gender sensitive</w:t>
      </w:r>
      <w:r w:rsidR="009B0325" w:rsidRPr="009668FD">
        <w:rPr>
          <w:rStyle w:val="normaltextrun"/>
          <w:rFonts w:ascii="Calibri" w:eastAsiaTheme="majorEastAsia" w:hAnsi="Calibri" w:cs="Calibri"/>
        </w:rPr>
        <w:t>)</w:t>
      </w:r>
      <w:r w:rsidR="009B0325" w:rsidRPr="009668FD">
        <w:rPr>
          <w:rStyle w:val="normaltextrun"/>
          <w:rFonts w:ascii="Calibri" w:eastAsiaTheme="majorEastAsia" w:hAnsi="Calibri" w:cs="Calibri"/>
          <w:strike/>
        </w:rPr>
        <w:t xml:space="preserve"> </w:t>
      </w:r>
    </w:p>
    <w:p w14:paraId="196444B0" w14:textId="5EF96279" w:rsidR="009B0325" w:rsidRPr="009668FD" w:rsidRDefault="009B0325" w:rsidP="009B0325">
      <w:pPr>
        <w:pStyle w:val="paragraph"/>
        <w:spacing w:before="0" w:beforeAutospacing="0" w:after="0" w:afterAutospacing="0"/>
        <w:ind w:left="360"/>
        <w:textAlignment w:val="baseline"/>
        <w:rPr>
          <w:rFonts w:ascii="Segoe UI" w:hAnsi="Segoe UI" w:cs="Segoe UI"/>
          <w:sz w:val="18"/>
          <w:szCs w:val="18"/>
        </w:rPr>
      </w:pPr>
      <w:r w:rsidRPr="009668FD">
        <w:rPr>
          <w:rStyle w:val="eop"/>
          <w:rFonts w:ascii="Calibri" w:eastAsiaTheme="majorEastAsia" w:hAnsi="Calibri" w:cs="Calibri"/>
        </w:rPr>
        <w:t> </w:t>
      </w:r>
    </w:p>
    <w:p w14:paraId="36ABD115" w14:textId="77777777" w:rsidR="009B0325" w:rsidRPr="009668FD" w:rsidRDefault="009B0325" w:rsidP="004C69E8">
      <w:pPr>
        <w:pStyle w:val="paragraph"/>
        <w:spacing w:before="0" w:beforeAutospacing="0" w:after="0" w:afterAutospacing="0"/>
        <w:textAlignment w:val="baseline"/>
        <w:rPr>
          <w:rFonts w:ascii="Arial" w:eastAsia="Calibri" w:hAnsi="Arial" w:cs="Arial"/>
          <w:sz w:val="21"/>
          <w:szCs w:val="21"/>
        </w:rPr>
      </w:pPr>
      <w:r w:rsidRPr="009668FD">
        <w:rPr>
          <w:rFonts w:ascii="Arial" w:eastAsia="Calibri" w:hAnsi="Arial" w:cs="Arial"/>
          <w:sz w:val="21"/>
          <w:szCs w:val="21"/>
        </w:rPr>
        <w:t>According to the regulations, draft decisions made by the administration must be submitted to committees and, as a result, a committee report is required to enable their introduction into the plenary session (for approval). </w:t>
      </w:r>
    </w:p>
    <w:p w14:paraId="57170A0D" w14:textId="77777777" w:rsidR="00453424" w:rsidRPr="009668FD" w:rsidRDefault="00453424" w:rsidP="009B0325">
      <w:pPr>
        <w:pStyle w:val="paragraph"/>
        <w:spacing w:before="0" w:beforeAutospacing="0" w:after="0" w:afterAutospacing="0"/>
        <w:ind w:left="360"/>
        <w:textAlignment w:val="baseline"/>
        <w:rPr>
          <w:rFonts w:ascii="Arial" w:eastAsia="Calibri" w:hAnsi="Arial" w:cs="Arial"/>
          <w:sz w:val="21"/>
          <w:szCs w:val="21"/>
        </w:rPr>
      </w:pPr>
    </w:p>
    <w:p w14:paraId="6D3A61CD" w14:textId="77777777" w:rsidR="00F105F0" w:rsidRPr="009668FD" w:rsidRDefault="00F105F0" w:rsidP="00F105F0">
      <w:p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Interventions requested</w:t>
      </w:r>
    </w:p>
    <w:p w14:paraId="47CE234F" w14:textId="0BE125B0" w:rsidR="004C69E8" w:rsidRPr="009668FD" w:rsidRDefault="004C69E8">
      <w:pPr>
        <w:pStyle w:val="ListParagraph"/>
        <w:numPr>
          <w:ilvl w:val="0"/>
          <w:numId w:val="16"/>
        </w:numPr>
        <w:spacing w:before="120" w:after="120" w:line="240" w:lineRule="auto"/>
        <w:jc w:val="both"/>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 xml:space="preserve">Assistance to the Municipal Council committees (Waste, </w:t>
      </w:r>
      <w:r w:rsidR="00D71AC1" w:rsidRPr="00D71AC1">
        <w:rPr>
          <w:rFonts w:ascii="Arial" w:eastAsia="Calibri" w:hAnsi="Arial" w:cs="Arial"/>
          <w:kern w:val="0"/>
          <w:sz w:val="21"/>
          <w:szCs w:val="21"/>
          <w14:ligatures w14:val="none"/>
        </w:rPr>
        <w:t>budget, and preschool education gender sensitive</w:t>
      </w:r>
      <w:r w:rsidRPr="009668FD">
        <w:rPr>
          <w:rFonts w:ascii="Arial" w:eastAsia="Calibri" w:hAnsi="Arial" w:cs="Arial"/>
          <w:kern w:val="0"/>
          <w:sz w:val="21"/>
          <w:szCs w:val="21"/>
          <w14:ligatures w14:val="none"/>
        </w:rPr>
        <w:t>) to enable the drafting of the report that will accompany the Draft Decision for the Council meeting.</w:t>
      </w:r>
    </w:p>
    <w:p w14:paraId="4F37C056" w14:textId="77777777" w:rsidR="00F105F0" w:rsidRPr="009668FD" w:rsidRDefault="00F105F0" w:rsidP="00F105F0">
      <w:pPr>
        <w:spacing w:before="120" w:after="120" w:line="240" w:lineRule="auto"/>
        <w:jc w:val="both"/>
        <w:rPr>
          <w:rFonts w:ascii="Arial" w:eastAsia="Calibri" w:hAnsi="Arial" w:cs="Arial"/>
          <w:i/>
          <w:iCs/>
          <w:kern w:val="0"/>
          <w:sz w:val="21"/>
          <w:szCs w:val="21"/>
          <w14:ligatures w14:val="none"/>
        </w:rPr>
      </w:pPr>
    </w:p>
    <w:p w14:paraId="30255E1E" w14:textId="577C1B7F" w:rsidR="00F105F0" w:rsidRPr="009668FD" w:rsidRDefault="00F105F0" w:rsidP="00F105F0">
      <w:p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Deliverables expected</w:t>
      </w:r>
    </w:p>
    <w:p w14:paraId="618E5052" w14:textId="77777777" w:rsidR="00F105F0" w:rsidRPr="009668FD" w:rsidRDefault="00F105F0">
      <w:pPr>
        <w:pStyle w:val="ListParagraph"/>
        <w:numPr>
          <w:ilvl w:val="0"/>
          <w:numId w:val="16"/>
        </w:numPr>
        <w:spacing w:before="120" w:after="120" w:line="240" w:lineRule="auto"/>
        <w:jc w:val="both"/>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The report is drafted according to the approved template.</w:t>
      </w:r>
    </w:p>
    <w:p w14:paraId="24A4EC35" w14:textId="77777777" w:rsidR="00F105F0" w:rsidRPr="009668FD" w:rsidRDefault="00F105F0">
      <w:pPr>
        <w:pStyle w:val="ListParagraph"/>
        <w:numPr>
          <w:ilvl w:val="0"/>
          <w:numId w:val="16"/>
        </w:numPr>
        <w:spacing w:before="120" w:after="120" w:line="240" w:lineRule="auto"/>
        <w:jc w:val="both"/>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At least 75% of the cases of draft decisions are accompanied by a report</w:t>
      </w:r>
    </w:p>
    <w:p w14:paraId="20DBB387" w14:textId="77777777" w:rsidR="00F105F0" w:rsidRPr="009668FD" w:rsidRDefault="00F105F0" w:rsidP="00F105F0">
      <w:pPr>
        <w:spacing w:before="120" w:after="120" w:line="240" w:lineRule="auto"/>
        <w:jc w:val="both"/>
        <w:rPr>
          <w:rFonts w:ascii="Arial" w:eastAsia="Calibri" w:hAnsi="Arial" w:cs="Arial"/>
          <w:kern w:val="0"/>
          <w:sz w:val="21"/>
          <w:szCs w:val="21"/>
          <w14:ligatures w14:val="none"/>
        </w:rPr>
      </w:pPr>
    </w:p>
    <w:p w14:paraId="4C07AAF2" w14:textId="660675A2" w:rsidR="00F105F0" w:rsidRPr="009668FD" w:rsidRDefault="00F105F0" w:rsidP="00F105F0">
      <w:p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Duration foreseen</w:t>
      </w:r>
    </w:p>
    <w:p w14:paraId="729BB72F" w14:textId="77777777" w:rsidR="00F105F0" w:rsidRPr="009668FD" w:rsidRDefault="00F105F0">
      <w:pPr>
        <w:pStyle w:val="ListParagraph"/>
        <w:numPr>
          <w:ilvl w:val="0"/>
          <w:numId w:val="18"/>
        </w:numPr>
        <w:spacing w:before="120" w:after="0" w:line="240" w:lineRule="auto"/>
        <w:jc w:val="both"/>
        <w:textAlignment w:val="baseline"/>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This assignment will be carried out over 16 months, from March 2025 to the end of June 2026</w:t>
      </w:r>
    </w:p>
    <w:p w14:paraId="7B1DFDAA" w14:textId="77777777" w:rsidR="00453424" w:rsidRPr="009668FD" w:rsidRDefault="00453424" w:rsidP="00453424">
      <w:pPr>
        <w:pStyle w:val="paragraph"/>
        <w:spacing w:before="0" w:beforeAutospacing="0" w:after="0" w:afterAutospacing="0"/>
        <w:textAlignment w:val="baseline"/>
        <w:rPr>
          <w:rFonts w:ascii="Arial" w:eastAsia="Calibri" w:hAnsi="Arial" w:cs="Arial"/>
          <w:sz w:val="21"/>
          <w:szCs w:val="21"/>
        </w:rPr>
      </w:pPr>
    </w:p>
    <w:p w14:paraId="4AC30145" w14:textId="77777777" w:rsidR="00736555" w:rsidRPr="009668FD" w:rsidRDefault="00736555">
      <w:pPr>
        <w:pStyle w:val="paragraph"/>
        <w:numPr>
          <w:ilvl w:val="0"/>
          <w:numId w:val="16"/>
        </w:numPr>
        <w:rPr>
          <w:rFonts w:ascii="Arial" w:eastAsia="Calibri" w:hAnsi="Arial" w:cs="Arial"/>
          <w:sz w:val="21"/>
          <w:szCs w:val="21"/>
        </w:rPr>
      </w:pPr>
      <w:r w:rsidRPr="009668FD">
        <w:rPr>
          <w:rFonts w:ascii="Arial" w:eastAsia="Calibri" w:hAnsi="Arial" w:cs="Arial"/>
          <w:b/>
          <w:bCs/>
          <w:sz w:val="21"/>
          <w:szCs w:val="21"/>
        </w:rPr>
        <w:t>Capacitate and assist municipal council secretaries in populating the Website with documents. Adjusting and putting it into operation where there is no website. </w:t>
      </w:r>
      <w:r w:rsidRPr="009668FD">
        <w:rPr>
          <w:rFonts w:ascii="Arial" w:eastAsia="Calibri" w:hAnsi="Arial" w:cs="Arial"/>
          <w:sz w:val="21"/>
          <w:szCs w:val="21"/>
        </w:rPr>
        <w:t> </w:t>
      </w:r>
    </w:p>
    <w:p w14:paraId="014FA3F0" w14:textId="7F356EC5" w:rsidR="009B0325" w:rsidRPr="009668FD" w:rsidRDefault="009B0325" w:rsidP="004C69E8">
      <w:pPr>
        <w:pStyle w:val="paragraph"/>
        <w:rPr>
          <w:rFonts w:ascii="Arial" w:eastAsia="Calibri" w:hAnsi="Arial" w:cs="Arial"/>
          <w:sz w:val="21"/>
          <w:szCs w:val="21"/>
        </w:rPr>
      </w:pPr>
      <w:r w:rsidRPr="009668FD">
        <w:rPr>
          <w:rFonts w:ascii="Arial" w:eastAsia="Calibri" w:hAnsi="Arial" w:cs="Arial"/>
          <w:sz w:val="21"/>
          <w:szCs w:val="21"/>
        </w:rPr>
        <w:t>According to the law on the right to information, the official documentation in force must be on the Municipality's website. For this, each council has a Web interface (on the municipality's website) which must be populated with the documentation of the council's activities. </w:t>
      </w:r>
    </w:p>
    <w:p w14:paraId="2DEFA967" w14:textId="77777777" w:rsidR="00453424" w:rsidRPr="009668FD" w:rsidRDefault="00453424" w:rsidP="00453424">
      <w:p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Interventions requested</w:t>
      </w:r>
    </w:p>
    <w:p w14:paraId="3EC1C657" w14:textId="77777777" w:rsidR="00F105F0" w:rsidRPr="009668FD" w:rsidRDefault="00F105F0">
      <w:pPr>
        <w:pStyle w:val="ListParagraph"/>
        <w:numPr>
          <w:ilvl w:val="0"/>
          <w:numId w:val="16"/>
        </w:numPr>
        <w:spacing w:before="120" w:after="120" w:line="240" w:lineRule="auto"/>
        <w:jc w:val="both"/>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On-the-job assistance to Secretaries together with IT specialists to enable the population of the Municipal Council's Web interface with official documents that are in force and that are produced by the Municipal Council.</w:t>
      </w:r>
    </w:p>
    <w:p w14:paraId="3A16122F" w14:textId="3B13BC8E" w:rsidR="00F105F0" w:rsidRPr="009668FD" w:rsidRDefault="00F105F0">
      <w:pPr>
        <w:pStyle w:val="ListParagraph"/>
        <w:numPr>
          <w:ilvl w:val="0"/>
          <w:numId w:val="16"/>
        </w:numPr>
        <w:spacing w:before="120" w:after="120" w:line="240" w:lineRule="auto"/>
        <w:jc w:val="both"/>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On-the-job assistance to the secretaries of the council to upload photos and videos or other documents of the activities of the municipal council</w:t>
      </w:r>
    </w:p>
    <w:p w14:paraId="3EEA6E3C" w14:textId="7BC465FE" w:rsidR="00453424" w:rsidRPr="009668FD" w:rsidRDefault="00453424" w:rsidP="00F105F0">
      <w:p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Deliverables expected</w:t>
      </w:r>
    </w:p>
    <w:p w14:paraId="33331441" w14:textId="39A7B87F" w:rsidR="00F105F0" w:rsidRPr="009668FD" w:rsidRDefault="00F105F0">
      <w:pPr>
        <w:pStyle w:val="ListParagraph"/>
        <w:numPr>
          <w:ilvl w:val="0"/>
          <w:numId w:val="19"/>
        </w:numPr>
        <w:spacing w:before="120" w:after="120" w:line="240" w:lineRule="auto"/>
        <w:jc w:val="both"/>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Municipal Council Website Upload every month with the above documents in line with the council regulations.</w:t>
      </w:r>
    </w:p>
    <w:p w14:paraId="3C0DEED6" w14:textId="6CEF4B92" w:rsidR="00453424" w:rsidRPr="009668FD" w:rsidRDefault="00453424" w:rsidP="00453424">
      <w:p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Duration foreseen</w:t>
      </w:r>
    </w:p>
    <w:p w14:paraId="694630DB" w14:textId="5C8A5E3A" w:rsidR="009B0325" w:rsidRPr="009668FD" w:rsidRDefault="00F105F0">
      <w:pPr>
        <w:pStyle w:val="paragraph"/>
        <w:numPr>
          <w:ilvl w:val="0"/>
          <w:numId w:val="19"/>
        </w:numPr>
        <w:spacing w:before="0" w:beforeAutospacing="0" w:after="0" w:afterAutospacing="0"/>
        <w:textAlignment w:val="baseline"/>
        <w:rPr>
          <w:rFonts w:ascii="Segoe UI" w:hAnsi="Segoe UI" w:cs="Segoe UI"/>
          <w:sz w:val="18"/>
          <w:szCs w:val="18"/>
        </w:rPr>
      </w:pPr>
      <w:r w:rsidRPr="009668FD">
        <w:rPr>
          <w:rFonts w:ascii="Arial" w:eastAsia="Calibri" w:hAnsi="Arial" w:cs="Arial"/>
          <w:sz w:val="21"/>
          <w:szCs w:val="21"/>
        </w:rPr>
        <w:t>This assignment will be carried out over 16 months, from March 2025 to the end of June 2026.</w:t>
      </w:r>
    </w:p>
    <w:p w14:paraId="60880102" w14:textId="1F0D0D57" w:rsidR="009B0325" w:rsidRPr="009668FD" w:rsidRDefault="00F46B72">
      <w:pPr>
        <w:pStyle w:val="paragraph"/>
        <w:numPr>
          <w:ilvl w:val="0"/>
          <w:numId w:val="16"/>
        </w:numPr>
        <w:rPr>
          <w:rFonts w:ascii="Arial" w:eastAsia="Calibri" w:hAnsi="Arial" w:cs="Arial"/>
          <w:b/>
          <w:bCs/>
          <w:sz w:val="21"/>
          <w:szCs w:val="21"/>
        </w:rPr>
      </w:pPr>
      <w:r w:rsidRPr="009668FD">
        <w:rPr>
          <w:rFonts w:ascii="Arial" w:eastAsia="Calibri" w:hAnsi="Arial" w:cs="Arial"/>
          <w:b/>
          <w:bCs/>
          <w:sz w:val="21"/>
          <w:szCs w:val="21"/>
        </w:rPr>
        <w:t xml:space="preserve">Assisting the MC structures for </w:t>
      </w:r>
      <w:r w:rsidR="00515D92" w:rsidRPr="009668FD">
        <w:rPr>
          <w:rFonts w:ascii="Arial" w:eastAsia="Calibri" w:hAnsi="Arial" w:cs="Arial"/>
          <w:b/>
          <w:bCs/>
          <w:sz w:val="21"/>
          <w:szCs w:val="21"/>
        </w:rPr>
        <w:t xml:space="preserve">the </w:t>
      </w:r>
      <w:r w:rsidR="009B0325" w:rsidRPr="009668FD">
        <w:rPr>
          <w:rFonts w:ascii="Arial" w:eastAsia="Calibri" w:hAnsi="Arial" w:cs="Arial"/>
          <w:b/>
          <w:bCs/>
          <w:sz w:val="21"/>
          <w:szCs w:val="21"/>
        </w:rPr>
        <w:t xml:space="preserve">Organization of </w:t>
      </w:r>
      <w:r w:rsidRPr="009668FD">
        <w:rPr>
          <w:rFonts w:ascii="Arial" w:eastAsia="Calibri" w:hAnsi="Arial" w:cs="Arial"/>
          <w:b/>
          <w:bCs/>
          <w:sz w:val="21"/>
          <w:szCs w:val="21"/>
        </w:rPr>
        <w:t xml:space="preserve">the </w:t>
      </w:r>
      <w:r w:rsidR="009B0325" w:rsidRPr="009668FD">
        <w:rPr>
          <w:rFonts w:ascii="Arial" w:eastAsia="Calibri" w:hAnsi="Arial" w:cs="Arial"/>
          <w:b/>
          <w:bCs/>
          <w:sz w:val="21"/>
          <w:szCs w:val="21"/>
        </w:rPr>
        <w:t xml:space="preserve">roundtables with the </w:t>
      </w:r>
      <w:r w:rsidR="00675EDD" w:rsidRPr="009668FD">
        <w:rPr>
          <w:rFonts w:ascii="Arial" w:eastAsia="Calibri" w:hAnsi="Arial" w:cs="Arial"/>
          <w:b/>
          <w:bCs/>
          <w:sz w:val="21"/>
          <w:szCs w:val="21"/>
        </w:rPr>
        <w:t>6</w:t>
      </w:r>
      <w:r w:rsidR="009B0325" w:rsidRPr="009668FD">
        <w:rPr>
          <w:rFonts w:ascii="Arial" w:eastAsia="Calibri" w:hAnsi="Arial" w:cs="Arial"/>
          <w:b/>
          <w:bCs/>
          <w:sz w:val="21"/>
          <w:szCs w:val="21"/>
        </w:rPr>
        <w:t xml:space="preserve"> prefectures on legality reports: Administration of Municipality /Council/ Prefecture. </w:t>
      </w:r>
    </w:p>
    <w:p w14:paraId="626AC411" w14:textId="43CB1240" w:rsidR="009B0325" w:rsidRPr="009668FD" w:rsidRDefault="009B0325" w:rsidP="004C69E8">
      <w:pPr>
        <w:pStyle w:val="paragraph"/>
        <w:rPr>
          <w:rFonts w:ascii="Arial" w:eastAsia="Calibri" w:hAnsi="Arial" w:cs="Arial"/>
          <w:sz w:val="21"/>
          <w:szCs w:val="21"/>
        </w:rPr>
      </w:pPr>
      <w:r w:rsidRPr="009668FD">
        <w:rPr>
          <w:rFonts w:ascii="Arial" w:eastAsia="Calibri" w:hAnsi="Arial" w:cs="Arial"/>
          <w:sz w:val="21"/>
          <w:szCs w:val="21"/>
        </w:rPr>
        <w:t>The roundtables will aim to increase the supervisory role of the prefecture for the functioning of the Municipal Council and its procedures, as well as to strengthen communication between the councils, the municipal administration, and the prefecture. The target group will be the Council President, Council Secretary, Consultation Coordinator, and Municipal Lawyer/Deputy Mayor. There will be 1 meeting per prefecture at the beginning of the SP's mandate. </w:t>
      </w:r>
    </w:p>
    <w:p w14:paraId="013EEBC3" w14:textId="77777777" w:rsidR="00453424" w:rsidRPr="009668FD" w:rsidRDefault="00453424" w:rsidP="00453424">
      <w:p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Interventions requested</w:t>
      </w:r>
    </w:p>
    <w:p w14:paraId="21C8BD16" w14:textId="77777777" w:rsidR="00736555" w:rsidRPr="009668FD" w:rsidRDefault="00736555">
      <w:pPr>
        <w:pStyle w:val="ListParagraph"/>
        <w:numPr>
          <w:ilvl w:val="0"/>
          <w:numId w:val="16"/>
        </w:numPr>
        <w:spacing w:before="120" w:after="120" w:line="240" w:lineRule="auto"/>
        <w:jc w:val="both"/>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Regional meetings will be held with the Prefects of regions hosting model municipalities. Representatives from other councils in the Region will also be invited to these meetings, which will be organized in coordination with the Project Coordinators (RFP) and the component leader. </w:t>
      </w:r>
    </w:p>
    <w:p w14:paraId="2D0AC3D1" w14:textId="77777777" w:rsidR="00736555" w:rsidRPr="009668FD" w:rsidRDefault="00736555">
      <w:pPr>
        <w:pStyle w:val="ListParagraph"/>
        <w:numPr>
          <w:ilvl w:val="0"/>
          <w:numId w:val="16"/>
        </w:numPr>
        <w:spacing w:before="120" w:after="120" w:line="240" w:lineRule="auto"/>
        <w:jc w:val="both"/>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In this meeting, it is requested to design an agenda according to the problems identified for the normative acts of the councils, for the consultation processes, and public information with official documents of the Municipalities/Councils.</w:t>
      </w:r>
    </w:p>
    <w:p w14:paraId="73D70464" w14:textId="1343994F" w:rsidR="00453424" w:rsidRPr="009668FD" w:rsidRDefault="00453424" w:rsidP="00453424">
      <w:p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Deliverables expected</w:t>
      </w:r>
    </w:p>
    <w:p w14:paraId="31D7E7AE" w14:textId="77777777" w:rsidR="005D738A" w:rsidRPr="009668FD" w:rsidRDefault="005D738A">
      <w:pPr>
        <w:pStyle w:val="ListParagraph"/>
        <w:numPr>
          <w:ilvl w:val="0"/>
          <w:numId w:val="20"/>
        </w:numPr>
        <w:spacing w:before="120" w:after="120" w:line="240" w:lineRule="auto"/>
        <w:jc w:val="both"/>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Assistance to the Prefecture in drafting the meeting agenda.</w:t>
      </w:r>
    </w:p>
    <w:p w14:paraId="42DFDBF2" w14:textId="77777777" w:rsidR="005D738A" w:rsidRPr="009668FD" w:rsidRDefault="005D738A">
      <w:pPr>
        <w:pStyle w:val="ListParagraph"/>
        <w:numPr>
          <w:ilvl w:val="0"/>
          <w:numId w:val="20"/>
        </w:numPr>
        <w:spacing w:before="120" w:after="120" w:line="240" w:lineRule="auto"/>
        <w:jc w:val="both"/>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Assistance in organizing the meeting together with the RFP for each prefecture.</w:t>
      </w:r>
    </w:p>
    <w:p w14:paraId="2105B5AC" w14:textId="77777777" w:rsidR="005D738A" w:rsidRPr="009668FD" w:rsidRDefault="005D738A">
      <w:pPr>
        <w:pStyle w:val="ListParagraph"/>
        <w:numPr>
          <w:ilvl w:val="0"/>
          <w:numId w:val="20"/>
        </w:numPr>
        <w:spacing w:before="120" w:after="120" w:line="240" w:lineRule="auto"/>
        <w:jc w:val="both"/>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Drafting the Presentation and facilitating the meeting.</w:t>
      </w:r>
    </w:p>
    <w:p w14:paraId="61CCAB7F" w14:textId="03DC1C2E" w:rsidR="005D738A" w:rsidRPr="009668FD" w:rsidRDefault="005D738A">
      <w:pPr>
        <w:pStyle w:val="ListParagraph"/>
        <w:numPr>
          <w:ilvl w:val="0"/>
          <w:numId w:val="20"/>
        </w:numPr>
        <w:spacing w:before="120" w:after="0" w:line="240" w:lineRule="auto"/>
        <w:jc w:val="both"/>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Assistance to the municipal councils in implementing the recommendations issued together with the prefecture.</w:t>
      </w:r>
    </w:p>
    <w:p w14:paraId="38FE21B1" w14:textId="77777777" w:rsidR="004C69E8" w:rsidRPr="009668FD" w:rsidRDefault="004C69E8" w:rsidP="00453424">
      <w:pPr>
        <w:spacing w:before="120" w:after="120" w:line="240" w:lineRule="auto"/>
        <w:jc w:val="both"/>
        <w:rPr>
          <w:rFonts w:ascii="Arial" w:eastAsia="Calibri" w:hAnsi="Arial" w:cs="Arial"/>
          <w:i/>
          <w:iCs/>
          <w:kern w:val="0"/>
          <w:sz w:val="21"/>
          <w:szCs w:val="21"/>
          <w14:ligatures w14:val="none"/>
        </w:rPr>
      </w:pPr>
    </w:p>
    <w:p w14:paraId="48744ED9" w14:textId="41F04119" w:rsidR="00453424" w:rsidRPr="009668FD" w:rsidRDefault="00453424" w:rsidP="00453424">
      <w:p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Duration foreseen</w:t>
      </w:r>
    </w:p>
    <w:p w14:paraId="7EFB1418" w14:textId="43DB7A40" w:rsidR="00453424" w:rsidRPr="009668FD" w:rsidRDefault="004C69E8">
      <w:pPr>
        <w:pStyle w:val="paragraph"/>
        <w:numPr>
          <w:ilvl w:val="0"/>
          <w:numId w:val="21"/>
        </w:numPr>
        <w:rPr>
          <w:rFonts w:ascii="Arial" w:eastAsia="Calibri" w:hAnsi="Arial" w:cs="Arial"/>
          <w:sz w:val="21"/>
          <w:szCs w:val="21"/>
        </w:rPr>
      </w:pPr>
      <w:r w:rsidRPr="009668FD">
        <w:rPr>
          <w:rFonts w:ascii="Arial" w:eastAsia="Calibri" w:hAnsi="Arial" w:cs="Arial"/>
          <w:sz w:val="21"/>
          <w:szCs w:val="21"/>
        </w:rPr>
        <w:t>One</w:t>
      </w:r>
      <w:r w:rsidR="005D738A" w:rsidRPr="009668FD">
        <w:rPr>
          <w:rFonts w:ascii="Arial" w:eastAsia="Calibri" w:hAnsi="Arial" w:cs="Arial"/>
          <w:sz w:val="21"/>
          <w:szCs w:val="21"/>
        </w:rPr>
        <w:t xml:space="preserve"> meeting for each prefecture including </w:t>
      </w:r>
      <w:r w:rsidR="009D1E40" w:rsidRPr="009668FD">
        <w:rPr>
          <w:rFonts w:ascii="Arial" w:eastAsia="Calibri" w:hAnsi="Arial" w:cs="Arial"/>
          <w:sz w:val="21"/>
          <w:szCs w:val="21"/>
        </w:rPr>
        <w:t>7</w:t>
      </w:r>
      <w:r w:rsidR="005D738A" w:rsidRPr="009668FD">
        <w:rPr>
          <w:rFonts w:ascii="Arial" w:eastAsia="Calibri" w:hAnsi="Arial" w:cs="Arial"/>
          <w:sz w:val="21"/>
          <w:szCs w:val="21"/>
        </w:rPr>
        <w:t xml:space="preserve"> municipalities within the second half of 2025.</w:t>
      </w:r>
    </w:p>
    <w:p w14:paraId="1A29DA41" w14:textId="29FBA438" w:rsidR="00F46B72" w:rsidRPr="009668FD" w:rsidRDefault="00F46B72">
      <w:pPr>
        <w:pStyle w:val="paragraph"/>
        <w:numPr>
          <w:ilvl w:val="0"/>
          <w:numId w:val="16"/>
        </w:numPr>
        <w:rPr>
          <w:rFonts w:ascii="Arial" w:eastAsia="Calibri" w:hAnsi="Arial" w:cs="Arial"/>
          <w:b/>
          <w:bCs/>
          <w:sz w:val="21"/>
          <w:szCs w:val="21"/>
        </w:rPr>
      </w:pPr>
      <w:r w:rsidRPr="009668FD">
        <w:rPr>
          <w:rFonts w:ascii="Arial" w:eastAsia="Calibri" w:hAnsi="Arial" w:cs="Arial"/>
          <w:b/>
          <w:bCs/>
          <w:sz w:val="21"/>
          <w:szCs w:val="21"/>
        </w:rPr>
        <w:t xml:space="preserve">Capacitate municipal council secretaries in organizing Open Days on </w:t>
      </w:r>
      <w:r w:rsidR="009D1E40" w:rsidRPr="009668FD">
        <w:rPr>
          <w:rFonts w:ascii="Arial" w:eastAsia="Calibri" w:hAnsi="Arial" w:cs="Arial"/>
          <w:b/>
          <w:bCs/>
          <w:sz w:val="21"/>
          <w:szCs w:val="21"/>
        </w:rPr>
        <w:t>7</w:t>
      </w:r>
      <w:r w:rsidRPr="009668FD">
        <w:rPr>
          <w:rFonts w:ascii="Arial" w:eastAsia="Calibri" w:hAnsi="Arial" w:cs="Arial"/>
          <w:b/>
          <w:bCs/>
          <w:sz w:val="21"/>
          <w:szCs w:val="21"/>
        </w:rPr>
        <w:t xml:space="preserve"> selected Municipal Councils in the MCs in </w:t>
      </w:r>
      <w:r w:rsidR="009D1E40" w:rsidRPr="009668FD">
        <w:rPr>
          <w:rFonts w:ascii="Arial" w:eastAsia="Calibri" w:hAnsi="Arial" w:cs="Arial"/>
          <w:b/>
          <w:bCs/>
          <w:sz w:val="21"/>
          <w:szCs w:val="21"/>
        </w:rPr>
        <w:t>South</w:t>
      </w:r>
      <w:r w:rsidRPr="009668FD">
        <w:rPr>
          <w:rFonts w:ascii="Arial" w:eastAsia="Calibri" w:hAnsi="Arial" w:cs="Arial"/>
          <w:b/>
          <w:bCs/>
          <w:sz w:val="21"/>
          <w:szCs w:val="21"/>
        </w:rPr>
        <w:t xml:space="preserve"> of Albania. </w:t>
      </w:r>
    </w:p>
    <w:p w14:paraId="52A6ADCE" w14:textId="057529E1" w:rsidR="00F46B72" w:rsidRPr="009668FD" w:rsidRDefault="00F46B72" w:rsidP="004C69E8">
      <w:pPr>
        <w:pStyle w:val="paragraph"/>
        <w:jc w:val="both"/>
        <w:rPr>
          <w:rFonts w:ascii="Arial" w:eastAsia="Calibri" w:hAnsi="Arial" w:cs="Arial"/>
          <w:sz w:val="21"/>
          <w:szCs w:val="21"/>
        </w:rPr>
      </w:pPr>
      <w:r w:rsidRPr="009668FD">
        <w:rPr>
          <w:rFonts w:ascii="Arial" w:eastAsia="Calibri" w:hAnsi="Arial" w:cs="Arial"/>
          <w:sz w:val="21"/>
          <w:szCs w:val="21"/>
        </w:rPr>
        <w:t xml:space="preserve">The tradition started in 2024 with 12 Municipal Councils that successfully organized open days </w:t>
      </w:r>
      <w:r w:rsidR="005419F6" w:rsidRPr="009668FD">
        <w:rPr>
          <w:rFonts w:ascii="Arial" w:eastAsia="Calibri" w:hAnsi="Arial" w:cs="Arial"/>
          <w:sz w:val="21"/>
          <w:szCs w:val="21"/>
        </w:rPr>
        <w:t xml:space="preserve">and </w:t>
      </w:r>
      <w:r w:rsidRPr="009668FD">
        <w:rPr>
          <w:rFonts w:ascii="Arial" w:eastAsia="Calibri" w:hAnsi="Arial" w:cs="Arial"/>
          <w:sz w:val="21"/>
          <w:szCs w:val="21"/>
        </w:rPr>
        <w:t xml:space="preserve">will continue in these </w:t>
      </w:r>
      <w:r w:rsidR="009D1E40" w:rsidRPr="009668FD">
        <w:rPr>
          <w:rFonts w:ascii="Arial" w:eastAsia="Calibri" w:hAnsi="Arial" w:cs="Arial"/>
          <w:sz w:val="21"/>
          <w:szCs w:val="21"/>
        </w:rPr>
        <w:t>7</w:t>
      </w:r>
      <w:r w:rsidRPr="009668FD">
        <w:rPr>
          <w:rFonts w:ascii="Arial" w:eastAsia="Calibri" w:hAnsi="Arial" w:cs="Arial"/>
          <w:sz w:val="21"/>
          <w:szCs w:val="21"/>
        </w:rPr>
        <w:t xml:space="preserve"> </w:t>
      </w:r>
      <w:r w:rsidR="00736555" w:rsidRPr="009668FD">
        <w:rPr>
          <w:rFonts w:ascii="Arial" w:eastAsia="Calibri" w:hAnsi="Arial" w:cs="Arial"/>
          <w:sz w:val="21"/>
          <w:szCs w:val="21"/>
        </w:rPr>
        <w:t xml:space="preserve">Model </w:t>
      </w:r>
      <w:r w:rsidRPr="009668FD">
        <w:rPr>
          <w:rFonts w:ascii="Arial" w:eastAsia="Calibri" w:hAnsi="Arial" w:cs="Arial"/>
          <w:sz w:val="21"/>
          <w:szCs w:val="21"/>
        </w:rPr>
        <w:t>councils. The structures of the Municipal Council will be assisted and coached to identify, together with the administration, useful information for citizens and in their interest to be shown/presented in a dedicated Open</w:t>
      </w:r>
      <w:r w:rsidR="009668FD" w:rsidRPr="009668FD">
        <w:rPr>
          <w:rFonts w:ascii="Arial" w:eastAsia="Calibri" w:hAnsi="Arial" w:cs="Arial"/>
          <w:sz w:val="21"/>
          <w:szCs w:val="21"/>
        </w:rPr>
        <w:t xml:space="preserve"> </w:t>
      </w:r>
      <w:r w:rsidRPr="009668FD">
        <w:rPr>
          <w:rFonts w:ascii="Arial" w:eastAsia="Calibri" w:hAnsi="Arial" w:cs="Arial"/>
          <w:sz w:val="21"/>
          <w:szCs w:val="21"/>
        </w:rPr>
        <w:t>Day which should be broadcast live on Facebook and will have the participation of Citizens but also of the CSOs of the city/District. </w:t>
      </w:r>
    </w:p>
    <w:p w14:paraId="1B9A5727" w14:textId="77777777" w:rsidR="00453424" w:rsidRPr="009668FD" w:rsidRDefault="00453424" w:rsidP="00453424">
      <w:p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Interventions requested</w:t>
      </w:r>
    </w:p>
    <w:p w14:paraId="3267FA22" w14:textId="77777777" w:rsidR="00577D80" w:rsidRPr="009668FD" w:rsidRDefault="00577D80">
      <w:pPr>
        <w:pStyle w:val="ListParagraph"/>
        <w:numPr>
          <w:ilvl w:val="0"/>
          <w:numId w:val="16"/>
        </w:num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Collaborate closely with Municipal Council (MC) structures and the Secretary to design a well-structured, engaging Open Day agenda that aligns with the event's objectives.</w:t>
      </w:r>
    </w:p>
    <w:p w14:paraId="170B504B" w14:textId="77777777" w:rsidR="00577D80" w:rsidRPr="009668FD" w:rsidRDefault="00577D80">
      <w:pPr>
        <w:pStyle w:val="ListParagraph"/>
        <w:numPr>
          <w:ilvl w:val="0"/>
          <w:numId w:val="16"/>
        </w:num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Provide assistance to the MC in organizing and facilitating the Information Sessions, ensuring a smooth and effective Open Day experience for all participants.</w:t>
      </w:r>
    </w:p>
    <w:p w14:paraId="01F24279" w14:textId="77777777" w:rsidR="009668FD" w:rsidRPr="009668FD" w:rsidRDefault="009668FD">
      <w:pPr>
        <w:pStyle w:val="ListParagraph"/>
        <w:numPr>
          <w:ilvl w:val="0"/>
          <w:numId w:val="16"/>
        </w:num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Work in partnership with the MC Secretariat to draft and publish concise and informative summaries of Open Day activities on the official website, ensuring transparency and broad public outreach. Inform RFP and coordinate with them for the problems you face during the time organizing this activity.</w:t>
      </w:r>
    </w:p>
    <w:p w14:paraId="310A79B0" w14:textId="77777777" w:rsidR="00A8469B" w:rsidRPr="009668FD" w:rsidRDefault="00A8469B" w:rsidP="00453424">
      <w:pPr>
        <w:spacing w:before="120" w:after="120" w:line="240" w:lineRule="auto"/>
        <w:jc w:val="both"/>
        <w:rPr>
          <w:rFonts w:ascii="Arial" w:eastAsia="Calibri" w:hAnsi="Arial" w:cs="Arial"/>
          <w:i/>
          <w:iCs/>
          <w:kern w:val="0"/>
          <w:sz w:val="21"/>
          <w:szCs w:val="21"/>
          <w14:ligatures w14:val="none"/>
        </w:rPr>
      </w:pPr>
    </w:p>
    <w:p w14:paraId="3BE43779" w14:textId="4DDCF75D" w:rsidR="00453424" w:rsidRPr="009668FD" w:rsidRDefault="00453424" w:rsidP="00453424">
      <w:p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Deliverables expected</w:t>
      </w:r>
    </w:p>
    <w:p w14:paraId="385F2600" w14:textId="7C39E340" w:rsidR="00A8469B" w:rsidRPr="009668FD" w:rsidRDefault="00577D80">
      <w:pPr>
        <w:pStyle w:val="ListParagraph"/>
        <w:numPr>
          <w:ilvl w:val="0"/>
          <w:numId w:val="22"/>
        </w:num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P</w:t>
      </w:r>
      <w:r w:rsidR="00A8469B" w:rsidRPr="009668FD">
        <w:rPr>
          <w:rFonts w:ascii="Arial" w:eastAsia="Calibri" w:hAnsi="Arial" w:cs="Arial"/>
          <w:i/>
          <w:iCs/>
          <w:kern w:val="0"/>
          <w:sz w:val="21"/>
          <w:szCs w:val="21"/>
          <w14:ligatures w14:val="none"/>
        </w:rPr>
        <w:t>repar</w:t>
      </w:r>
      <w:r w:rsidRPr="009668FD">
        <w:rPr>
          <w:rFonts w:ascii="Arial" w:eastAsia="Calibri" w:hAnsi="Arial" w:cs="Arial"/>
          <w:i/>
          <w:iCs/>
          <w:kern w:val="0"/>
          <w:sz w:val="21"/>
          <w:szCs w:val="21"/>
          <w14:ligatures w14:val="none"/>
        </w:rPr>
        <w:t>e</w:t>
      </w:r>
      <w:r w:rsidR="00A8469B" w:rsidRPr="009668FD">
        <w:rPr>
          <w:rFonts w:ascii="Arial" w:eastAsia="Calibri" w:hAnsi="Arial" w:cs="Arial"/>
          <w:i/>
          <w:iCs/>
          <w:kern w:val="0"/>
          <w:sz w:val="21"/>
          <w:szCs w:val="21"/>
          <w14:ligatures w14:val="none"/>
        </w:rPr>
        <w:t xml:space="preserve"> materials (leaflet; Poster).</w:t>
      </w:r>
    </w:p>
    <w:p w14:paraId="7016565E" w14:textId="77777777" w:rsidR="00577D80" w:rsidRPr="009668FD" w:rsidRDefault="00A8469B">
      <w:pPr>
        <w:pStyle w:val="ListParagraph"/>
        <w:numPr>
          <w:ilvl w:val="0"/>
          <w:numId w:val="22"/>
        </w:num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Posting summaries of the activities on the website, and broadcasting the sessions live on Facebook.</w:t>
      </w:r>
    </w:p>
    <w:p w14:paraId="6EF30661" w14:textId="537FD2AB" w:rsidR="00A8469B" w:rsidRPr="009668FD" w:rsidRDefault="00577D80">
      <w:pPr>
        <w:pStyle w:val="ListParagraph"/>
        <w:numPr>
          <w:ilvl w:val="0"/>
          <w:numId w:val="22"/>
        </w:num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O</w:t>
      </w:r>
      <w:r w:rsidR="00A8469B" w:rsidRPr="009668FD">
        <w:rPr>
          <w:rFonts w:ascii="Arial" w:eastAsia="Calibri" w:hAnsi="Arial" w:cs="Arial"/>
          <w:i/>
          <w:iCs/>
          <w:kern w:val="0"/>
          <w:sz w:val="21"/>
          <w:szCs w:val="21"/>
          <w14:ligatures w14:val="none"/>
        </w:rPr>
        <w:t>rganize at least one</w:t>
      </w:r>
      <w:r w:rsidRPr="009668FD">
        <w:rPr>
          <w:rFonts w:ascii="Arial" w:eastAsia="Calibri" w:hAnsi="Arial" w:cs="Arial"/>
          <w:i/>
          <w:iCs/>
          <w:kern w:val="0"/>
          <w:sz w:val="21"/>
          <w:szCs w:val="21"/>
          <w14:ligatures w14:val="none"/>
        </w:rPr>
        <w:t xml:space="preserve"> Open Day </w:t>
      </w:r>
      <w:r w:rsidR="00A8469B" w:rsidRPr="009668FD">
        <w:rPr>
          <w:rFonts w:ascii="Arial" w:eastAsia="Calibri" w:hAnsi="Arial" w:cs="Arial"/>
          <w:i/>
          <w:iCs/>
          <w:kern w:val="0"/>
          <w:sz w:val="21"/>
          <w:szCs w:val="21"/>
          <w14:ligatures w14:val="none"/>
        </w:rPr>
        <w:t>session</w:t>
      </w:r>
      <w:r w:rsidRPr="009668FD">
        <w:rPr>
          <w:rFonts w:ascii="Arial" w:eastAsia="Calibri" w:hAnsi="Arial" w:cs="Arial"/>
          <w:i/>
          <w:iCs/>
          <w:kern w:val="0"/>
          <w:sz w:val="21"/>
          <w:szCs w:val="21"/>
          <w14:ligatures w14:val="none"/>
        </w:rPr>
        <w:t xml:space="preserve"> for </w:t>
      </w:r>
      <w:r w:rsidR="00515D92" w:rsidRPr="009668FD">
        <w:rPr>
          <w:rFonts w:ascii="Arial" w:eastAsia="Calibri" w:hAnsi="Arial" w:cs="Arial"/>
          <w:i/>
          <w:iCs/>
          <w:kern w:val="0"/>
          <w:sz w:val="21"/>
          <w:szCs w:val="21"/>
          <w14:ligatures w14:val="none"/>
        </w:rPr>
        <w:t xml:space="preserve">the </w:t>
      </w:r>
      <w:r w:rsidRPr="009668FD">
        <w:rPr>
          <w:rFonts w:ascii="Arial" w:eastAsia="Calibri" w:hAnsi="Arial" w:cs="Arial"/>
          <w:i/>
          <w:iCs/>
          <w:kern w:val="0"/>
          <w:sz w:val="21"/>
          <w:szCs w:val="21"/>
          <w14:ligatures w14:val="none"/>
        </w:rPr>
        <w:t>Municipal Council.</w:t>
      </w:r>
    </w:p>
    <w:p w14:paraId="1F50845F" w14:textId="77777777" w:rsidR="00A8469B" w:rsidRPr="009668FD" w:rsidRDefault="00A8469B" w:rsidP="00453424">
      <w:pPr>
        <w:spacing w:before="120" w:after="120" w:line="240" w:lineRule="auto"/>
        <w:jc w:val="both"/>
        <w:rPr>
          <w:rFonts w:ascii="Arial" w:eastAsia="Calibri" w:hAnsi="Arial" w:cs="Arial"/>
          <w:i/>
          <w:iCs/>
          <w:kern w:val="0"/>
          <w:sz w:val="21"/>
          <w:szCs w:val="21"/>
          <w14:ligatures w14:val="none"/>
        </w:rPr>
      </w:pPr>
    </w:p>
    <w:p w14:paraId="18569A5B" w14:textId="77777777" w:rsidR="00453424" w:rsidRPr="009668FD" w:rsidRDefault="00453424" w:rsidP="009668FD">
      <w:pPr>
        <w:spacing w:before="120" w:after="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Duration foreseen</w:t>
      </w:r>
    </w:p>
    <w:p w14:paraId="2FC1C92B" w14:textId="5BC6E604" w:rsidR="00577D80" w:rsidRPr="009668FD" w:rsidRDefault="00577D80">
      <w:pPr>
        <w:pStyle w:val="paragraph"/>
        <w:numPr>
          <w:ilvl w:val="0"/>
          <w:numId w:val="16"/>
        </w:numPr>
        <w:spacing w:after="0" w:afterAutospacing="0"/>
        <w:rPr>
          <w:rFonts w:ascii="Arial" w:eastAsia="Calibri" w:hAnsi="Arial" w:cs="Arial"/>
          <w:b/>
          <w:bCs/>
          <w:sz w:val="21"/>
          <w:szCs w:val="21"/>
        </w:rPr>
      </w:pPr>
      <w:r w:rsidRPr="009668FD">
        <w:rPr>
          <w:rFonts w:ascii="Arial" w:eastAsia="Calibri" w:hAnsi="Arial" w:cs="Arial"/>
          <w:sz w:val="21"/>
          <w:szCs w:val="21"/>
        </w:rPr>
        <w:t>Activities will be carried out within 202</w:t>
      </w:r>
      <w:r w:rsidR="009668FD" w:rsidRPr="009668FD">
        <w:rPr>
          <w:rFonts w:ascii="Arial" w:eastAsia="Calibri" w:hAnsi="Arial" w:cs="Arial"/>
          <w:sz w:val="21"/>
          <w:szCs w:val="21"/>
        </w:rPr>
        <w:t>5</w:t>
      </w:r>
    </w:p>
    <w:p w14:paraId="70AED8C6" w14:textId="77777777" w:rsidR="009668FD" w:rsidRPr="009668FD" w:rsidRDefault="009668FD" w:rsidP="009668FD">
      <w:pPr>
        <w:pStyle w:val="paragraph"/>
        <w:ind w:left="360"/>
        <w:rPr>
          <w:rFonts w:ascii="Arial" w:eastAsia="Calibri" w:hAnsi="Arial" w:cs="Arial"/>
          <w:b/>
          <w:bCs/>
          <w:sz w:val="21"/>
          <w:szCs w:val="21"/>
        </w:rPr>
      </w:pPr>
    </w:p>
    <w:p w14:paraId="6CF882FA" w14:textId="2C7F22BE" w:rsidR="00F46B72" w:rsidRPr="009668FD" w:rsidRDefault="00F46B72">
      <w:pPr>
        <w:pStyle w:val="paragraph"/>
        <w:numPr>
          <w:ilvl w:val="0"/>
          <w:numId w:val="16"/>
        </w:numPr>
        <w:rPr>
          <w:rFonts w:ascii="Arial" w:eastAsia="Calibri" w:hAnsi="Arial" w:cs="Arial"/>
          <w:b/>
          <w:bCs/>
          <w:sz w:val="21"/>
          <w:szCs w:val="21"/>
        </w:rPr>
      </w:pPr>
      <w:r w:rsidRPr="009668FD">
        <w:rPr>
          <w:rFonts w:ascii="Arial" w:eastAsia="Calibri" w:hAnsi="Arial" w:cs="Arial"/>
          <w:b/>
          <w:bCs/>
          <w:sz w:val="21"/>
          <w:szCs w:val="21"/>
        </w:rPr>
        <w:t xml:space="preserve">Technical assistance for implementation of the regulation for public consultations </w:t>
      </w:r>
      <w:r w:rsidR="009D1E40" w:rsidRPr="009668FD">
        <w:rPr>
          <w:rFonts w:ascii="Arial" w:eastAsia="Calibri" w:hAnsi="Arial" w:cs="Arial"/>
          <w:b/>
          <w:bCs/>
          <w:sz w:val="21"/>
          <w:szCs w:val="21"/>
        </w:rPr>
        <w:t>7</w:t>
      </w:r>
      <w:r w:rsidRPr="009668FD">
        <w:rPr>
          <w:rFonts w:ascii="Arial" w:eastAsia="Calibri" w:hAnsi="Arial" w:cs="Arial"/>
          <w:b/>
          <w:bCs/>
          <w:sz w:val="21"/>
          <w:szCs w:val="21"/>
        </w:rPr>
        <w:t xml:space="preserve"> Councils x 16 Months. </w:t>
      </w:r>
    </w:p>
    <w:p w14:paraId="14C5A7F6" w14:textId="390D6BBB" w:rsidR="00F46B72" w:rsidRPr="009668FD" w:rsidRDefault="00F46B72" w:rsidP="00F46B72">
      <w:pPr>
        <w:pStyle w:val="paragraph"/>
        <w:ind w:left="360"/>
        <w:rPr>
          <w:rFonts w:ascii="Arial" w:eastAsia="Calibri" w:hAnsi="Arial" w:cs="Arial"/>
          <w:sz w:val="21"/>
          <w:szCs w:val="21"/>
        </w:rPr>
      </w:pPr>
      <w:r w:rsidRPr="009668FD">
        <w:rPr>
          <w:rFonts w:ascii="Arial" w:eastAsia="Calibri" w:hAnsi="Arial" w:cs="Arial"/>
          <w:sz w:val="21"/>
          <w:szCs w:val="21"/>
        </w:rPr>
        <w:t>This objective consists of completing the consultation register sections according to the Municipal Council's regulation on relations with the Public and the Media. As well as the electronic register for this purpose which is on the Municipal Council's website. </w:t>
      </w:r>
      <w:r w:rsidR="009668FD" w:rsidRPr="009668FD">
        <w:rPr>
          <w:rFonts w:ascii="Arial" w:eastAsia="Calibri" w:hAnsi="Arial" w:cs="Arial"/>
          <w:sz w:val="21"/>
          <w:szCs w:val="21"/>
        </w:rPr>
        <w:t>. The RFPs will assist other Councils. For draft decisions related to matters that assist BtF, cooperation with RFP will be on matters of deadlines for the preparation of drafts decisions.</w:t>
      </w:r>
    </w:p>
    <w:p w14:paraId="3CBA0723" w14:textId="77777777" w:rsidR="00453424" w:rsidRPr="009668FD" w:rsidRDefault="00453424" w:rsidP="00453424">
      <w:p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Interventions requested</w:t>
      </w:r>
    </w:p>
    <w:p w14:paraId="4F45031C" w14:textId="77777777" w:rsidR="00EE359E" w:rsidRPr="009668FD" w:rsidRDefault="00EE359E">
      <w:pPr>
        <w:pStyle w:val="ListParagraph"/>
        <w:numPr>
          <w:ilvl w:val="0"/>
          <w:numId w:val="23"/>
        </w:num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The service provider will assist the Secretary/Secretariat and the Coordinator for Consultation in handling Municipal Council (MC) acts that require a consultation process.</w:t>
      </w:r>
    </w:p>
    <w:p w14:paraId="64C08385" w14:textId="77777777" w:rsidR="00EE359E" w:rsidRPr="009668FD" w:rsidRDefault="00EE359E">
      <w:pPr>
        <w:pStyle w:val="ListParagraph"/>
        <w:numPr>
          <w:ilvl w:val="0"/>
          <w:numId w:val="23"/>
        </w:num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Technical assistance will be provided to ensure the effective implementation of the regulation during consultation sessions, including completing electronic registers in compliance with the guidelines specified in the regulation.</w:t>
      </w:r>
    </w:p>
    <w:p w14:paraId="5CB644D2" w14:textId="1E012BDD" w:rsidR="00453424" w:rsidRPr="009668FD" w:rsidRDefault="00453424" w:rsidP="00EE359E">
      <w:p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Deliverables expected</w:t>
      </w:r>
    </w:p>
    <w:p w14:paraId="7AB7DEE0" w14:textId="144D5D35" w:rsidR="00EE359E" w:rsidRPr="009668FD" w:rsidRDefault="00EE359E">
      <w:pPr>
        <w:pStyle w:val="ListParagraph"/>
        <w:numPr>
          <w:ilvl w:val="0"/>
          <w:numId w:val="24"/>
        </w:num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To produce documentation for the consultation process according to the requirements of the regulation that are reflected in the physical and electronic register (on the municipal council websites)</w:t>
      </w:r>
    </w:p>
    <w:p w14:paraId="260B8D23" w14:textId="4E890CAB" w:rsidR="00453424" w:rsidRPr="009668FD" w:rsidRDefault="00453424" w:rsidP="00453424">
      <w:p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Duration foreseen</w:t>
      </w:r>
    </w:p>
    <w:p w14:paraId="3908E15D" w14:textId="77777777" w:rsidR="00EE359E" w:rsidRPr="009668FD" w:rsidRDefault="00EE359E">
      <w:pPr>
        <w:pStyle w:val="paragraph"/>
        <w:numPr>
          <w:ilvl w:val="0"/>
          <w:numId w:val="19"/>
        </w:numPr>
        <w:spacing w:before="0" w:beforeAutospacing="0" w:after="0" w:afterAutospacing="0"/>
        <w:textAlignment w:val="baseline"/>
        <w:rPr>
          <w:rFonts w:ascii="Segoe UI" w:hAnsi="Segoe UI" w:cs="Segoe UI"/>
          <w:sz w:val="18"/>
          <w:szCs w:val="18"/>
        </w:rPr>
      </w:pPr>
      <w:r w:rsidRPr="009668FD">
        <w:rPr>
          <w:rFonts w:ascii="Arial" w:eastAsia="Calibri" w:hAnsi="Arial" w:cs="Arial"/>
          <w:sz w:val="21"/>
          <w:szCs w:val="21"/>
        </w:rPr>
        <w:t>This assignment will be carried out over 16 months, from March 2025 to the end of June 2026.</w:t>
      </w:r>
    </w:p>
    <w:p w14:paraId="2BC96F10" w14:textId="77777777" w:rsidR="00EE359E" w:rsidRPr="009668FD" w:rsidRDefault="00EE359E" w:rsidP="00EE359E">
      <w:pPr>
        <w:pStyle w:val="paragraph"/>
        <w:spacing w:before="0" w:beforeAutospacing="0" w:after="0" w:afterAutospacing="0"/>
        <w:ind w:left="360"/>
        <w:textAlignment w:val="baseline"/>
        <w:rPr>
          <w:rFonts w:ascii="Segoe UI" w:hAnsi="Segoe UI" w:cs="Segoe UI"/>
          <w:sz w:val="18"/>
          <w:szCs w:val="18"/>
        </w:rPr>
      </w:pPr>
    </w:p>
    <w:p w14:paraId="29931CFA" w14:textId="793245A0" w:rsidR="003F509A" w:rsidRPr="009668FD" w:rsidRDefault="003F509A">
      <w:pPr>
        <w:pStyle w:val="paragraph"/>
        <w:numPr>
          <w:ilvl w:val="0"/>
          <w:numId w:val="16"/>
        </w:numPr>
        <w:rPr>
          <w:rFonts w:ascii="Arial" w:eastAsia="Calibri" w:hAnsi="Arial" w:cs="Arial"/>
          <w:b/>
          <w:bCs/>
          <w:sz w:val="21"/>
          <w:szCs w:val="21"/>
        </w:rPr>
      </w:pPr>
      <w:r w:rsidRPr="009668FD">
        <w:rPr>
          <w:rFonts w:ascii="Arial" w:eastAsia="Calibri" w:hAnsi="Arial" w:cs="Arial"/>
          <w:b/>
          <w:bCs/>
          <w:sz w:val="21"/>
          <w:szCs w:val="21"/>
        </w:rPr>
        <w:t>Capacitate municipal council secretaries in Handling Complaints and Requests according to the Regulation. </w:t>
      </w:r>
    </w:p>
    <w:p w14:paraId="0BCB63C9" w14:textId="77777777" w:rsidR="003F509A" w:rsidRPr="009668FD" w:rsidRDefault="003F509A" w:rsidP="0043455D">
      <w:pPr>
        <w:pStyle w:val="paragraph"/>
        <w:ind w:left="360"/>
        <w:rPr>
          <w:rFonts w:ascii="Arial" w:eastAsia="Calibri" w:hAnsi="Arial" w:cs="Arial"/>
          <w:sz w:val="21"/>
          <w:szCs w:val="21"/>
        </w:rPr>
      </w:pPr>
      <w:r w:rsidRPr="009668FD">
        <w:rPr>
          <w:rFonts w:ascii="Arial" w:eastAsia="Calibri" w:hAnsi="Arial" w:cs="Arial"/>
          <w:sz w:val="21"/>
          <w:szCs w:val="21"/>
        </w:rPr>
        <w:t>Follow-up of complaints and requests registered in the physical and electronic register, until their treatment in the Municipal Council. The register sections and the relevant steps are in the council regulation for this purpose. </w:t>
      </w:r>
    </w:p>
    <w:p w14:paraId="33DE476E" w14:textId="77777777" w:rsidR="00453424" w:rsidRPr="009668FD" w:rsidRDefault="00453424" w:rsidP="00453424">
      <w:p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Interventions requested</w:t>
      </w:r>
    </w:p>
    <w:p w14:paraId="0DB07FDD" w14:textId="3498EE03" w:rsidR="009D0D66" w:rsidRPr="009668FD" w:rsidRDefault="00515D92">
      <w:pPr>
        <w:pStyle w:val="ListParagraph"/>
        <w:numPr>
          <w:ilvl w:val="0"/>
          <w:numId w:val="16"/>
        </w:numPr>
        <w:spacing w:before="120" w:after="120" w:line="240" w:lineRule="auto"/>
        <w:jc w:val="both"/>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A</w:t>
      </w:r>
      <w:r w:rsidR="009D0D66" w:rsidRPr="009668FD">
        <w:rPr>
          <w:rFonts w:ascii="Arial" w:eastAsia="Calibri" w:hAnsi="Arial" w:cs="Arial"/>
          <w:kern w:val="0"/>
          <w:sz w:val="21"/>
          <w:szCs w:val="21"/>
          <w14:ligatures w14:val="none"/>
        </w:rPr>
        <w:t xml:space="preserve">ssist the secretary of the municipal council </w:t>
      </w:r>
      <w:r w:rsidRPr="009668FD">
        <w:rPr>
          <w:rFonts w:ascii="Arial" w:eastAsia="Calibri" w:hAnsi="Arial" w:cs="Arial"/>
          <w:kern w:val="0"/>
          <w:sz w:val="21"/>
          <w:szCs w:val="21"/>
          <w14:ligatures w14:val="none"/>
        </w:rPr>
        <w:t>in facilitating</w:t>
      </w:r>
      <w:r w:rsidR="009D0D66" w:rsidRPr="009668FD">
        <w:rPr>
          <w:rFonts w:ascii="Arial" w:eastAsia="Calibri" w:hAnsi="Arial" w:cs="Arial"/>
          <w:kern w:val="0"/>
          <w:sz w:val="21"/>
          <w:szCs w:val="21"/>
          <w14:ligatures w14:val="none"/>
        </w:rPr>
        <w:t xml:space="preserve"> the processing of complaints, requests</w:t>
      </w:r>
      <w:r w:rsidRPr="009668FD">
        <w:rPr>
          <w:rFonts w:ascii="Arial" w:eastAsia="Calibri" w:hAnsi="Arial" w:cs="Arial"/>
          <w:kern w:val="0"/>
          <w:sz w:val="21"/>
          <w:szCs w:val="21"/>
          <w14:ligatures w14:val="none"/>
        </w:rPr>
        <w:t>,</w:t>
      </w:r>
      <w:r w:rsidR="009D0D66" w:rsidRPr="009668FD">
        <w:rPr>
          <w:rFonts w:ascii="Arial" w:eastAsia="Calibri" w:hAnsi="Arial" w:cs="Arial"/>
          <w:kern w:val="0"/>
          <w:sz w:val="21"/>
          <w:szCs w:val="21"/>
          <w14:ligatures w14:val="none"/>
        </w:rPr>
        <w:t xml:space="preserve"> and citizen initiatives according to the municipal council's regulations.</w:t>
      </w:r>
    </w:p>
    <w:p w14:paraId="69F57B92" w14:textId="0D4CBA18" w:rsidR="004C69E8" w:rsidRPr="009668FD" w:rsidRDefault="009D0D66">
      <w:pPr>
        <w:pStyle w:val="ListParagraph"/>
        <w:numPr>
          <w:ilvl w:val="0"/>
          <w:numId w:val="16"/>
        </w:numPr>
        <w:spacing w:before="120" w:after="120" w:line="240" w:lineRule="auto"/>
        <w:jc w:val="both"/>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 xml:space="preserve">Citizen complaints, requests, and initiatives will be handled </w:t>
      </w:r>
      <w:r w:rsidR="00515D92" w:rsidRPr="009668FD">
        <w:rPr>
          <w:rFonts w:ascii="Arial" w:eastAsia="Calibri" w:hAnsi="Arial" w:cs="Arial"/>
          <w:kern w:val="0"/>
          <w:sz w:val="21"/>
          <w:szCs w:val="21"/>
          <w14:ligatures w14:val="none"/>
        </w:rPr>
        <w:t>following</w:t>
      </w:r>
      <w:r w:rsidRPr="009668FD">
        <w:rPr>
          <w:rFonts w:ascii="Arial" w:eastAsia="Calibri" w:hAnsi="Arial" w:cs="Arial"/>
          <w:kern w:val="0"/>
          <w:sz w:val="21"/>
          <w:szCs w:val="21"/>
          <w14:ligatures w14:val="none"/>
        </w:rPr>
        <w:t xml:space="preserve"> the regulations by recording them in an electronic register on the Municipal website, with timely updates and resolutions. </w:t>
      </w:r>
      <w:r w:rsidR="009668FD" w:rsidRPr="009668FD">
        <w:rPr>
          <w:rFonts w:ascii="Arial" w:eastAsia="Calibri" w:hAnsi="Arial" w:cs="Arial"/>
          <w:kern w:val="0"/>
          <w:sz w:val="21"/>
          <w:szCs w:val="21"/>
          <w14:ligatures w14:val="none"/>
        </w:rPr>
        <w:t>Communicate with RfP and keep them informed.</w:t>
      </w:r>
    </w:p>
    <w:p w14:paraId="1D029EC6" w14:textId="77777777" w:rsidR="009D0D66" w:rsidRPr="009668FD" w:rsidRDefault="009D0D66" w:rsidP="00453424">
      <w:pPr>
        <w:spacing w:before="120" w:after="120" w:line="240" w:lineRule="auto"/>
        <w:jc w:val="both"/>
        <w:rPr>
          <w:rFonts w:ascii="Arial" w:eastAsia="Calibri" w:hAnsi="Arial" w:cs="Arial"/>
          <w:i/>
          <w:iCs/>
          <w:kern w:val="0"/>
          <w:sz w:val="21"/>
          <w:szCs w:val="21"/>
          <w14:ligatures w14:val="none"/>
        </w:rPr>
      </w:pPr>
    </w:p>
    <w:p w14:paraId="18F85176" w14:textId="618E2BCC" w:rsidR="00453424" w:rsidRPr="009668FD" w:rsidRDefault="005419F6" w:rsidP="00453424">
      <w:p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Deliveries</w:t>
      </w:r>
      <w:r w:rsidR="00453424" w:rsidRPr="009668FD">
        <w:rPr>
          <w:rFonts w:ascii="Arial" w:eastAsia="Calibri" w:hAnsi="Arial" w:cs="Arial"/>
          <w:i/>
          <w:iCs/>
          <w:kern w:val="0"/>
          <w:sz w:val="21"/>
          <w:szCs w:val="21"/>
          <w14:ligatures w14:val="none"/>
        </w:rPr>
        <w:t xml:space="preserve"> expected</w:t>
      </w:r>
      <w:r w:rsidR="009D0D66" w:rsidRPr="009668FD">
        <w:rPr>
          <w:rFonts w:ascii="Arial" w:eastAsia="Calibri" w:hAnsi="Arial" w:cs="Arial"/>
          <w:i/>
          <w:iCs/>
          <w:kern w:val="0"/>
          <w:sz w:val="21"/>
          <w:szCs w:val="21"/>
          <w14:ligatures w14:val="none"/>
        </w:rPr>
        <w:t>.</w:t>
      </w:r>
    </w:p>
    <w:p w14:paraId="53662AD4" w14:textId="29A3FC18" w:rsidR="009D0D66" w:rsidRPr="009668FD" w:rsidRDefault="009D0D66">
      <w:pPr>
        <w:pStyle w:val="ListParagraph"/>
        <w:numPr>
          <w:ilvl w:val="0"/>
          <w:numId w:val="28"/>
        </w:num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 xml:space="preserve">To report every six months regarding the number of complaints and requests made, </w:t>
      </w:r>
      <w:r w:rsidR="00515D92" w:rsidRPr="009668FD">
        <w:rPr>
          <w:rFonts w:ascii="Arial" w:eastAsia="Calibri" w:hAnsi="Arial" w:cs="Arial"/>
          <w:i/>
          <w:iCs/>
          <w:kern w:val="0"/>
          <w:sz w:val="21"/>
          <w:szCs w:val="21"/>
          <w14:ligatures w14:val="none"/>
        </w:rPr>
        <w:t xml:space="preserve">and </w:t>
      </w:r>
      <w:r w:rsidRPr="009668FD">
        <w:rPr>
          <w:rFonts w:ascii="Arial" w:eastAsia="Calibri" w:hAnsi="Arial" w:cs="Arial"/>
          <w:i/>
          <w:iCs/>
          <w:kern w:val="0"/>
          <w:sz w:val="21"/>
          <w:szCs w:val="21"/>
          <w14:ligatures w14:val="none"/>
        </w:rPr>
        <w:t>their handling, by recording the status with a link in the electronic register that is on the municipality's website.</w:t>
      </w:r>
    </w:p>
    <w:p w14:paraId="70A9364E" w14:textId="732E5455" w:rsidR="009D0D66" w:rsidRPr="009668FD" w:rsidRDefault="009D0D66">
      <w:pPr>
        <w:pStyle w:val="ListParagraph"/>
        <w:numPr>
          <w:ilvl w:val="0"/>
          <w:numId w:val="28"/>
        </w:num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At least 50% of complaints and requests made by citizens are handled within the deadline provided for in the regulation (during 2025) and 75% of them in 2026.</w:t>
      </w:r>
    </w:p>
    <w:p w14:paraId="592E89B4" w14:textId="77777777" w:rsidR="00453424" w:rsidRPr="009668FD" w:rsidRDefault="00453424" w:rsidP="00453424">
      <w:p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Duration foreseen</w:t>
      </w:r>
    </w:p>
    <w:p w14:paraId="6FF89551" w14:textId="0924253A" w:rsidR="009D0D66" w:rsidRPr="009668FD" w:rsidRDefault="009D0D66">
      <w:pPr>
        <w:pStyle w:val="paragraph"/>
        <w:numPr>
          <w:ilvl w:val="0"/>
          <w:numId w:val="16"/>
        </w:numPr>
        <w:rPr>
          <w:rFonts w:ascii="Arial" w:eastAsia="Calibri" w:hAnsi="Arial" w:cs="Arial"/>
          <w:b/>
          <w:bCs/>
          <w:sz w:val="21"/>
          <w:szCs w:val="21"/>
        </w:rPr>
      </w:pPr>
      <w:r w:rsidRPr="009668FD">
        <w:rPr>
          <w:rFonts w:ascii="Arial" w:eastAsia="Calibri" w:hAnsi="Arial" w:cs="Arial"/>
          <w:sz w:val="21"/>
          <w:szCs w:val="21"/>
        </w:rPr>
        <w:t>This assignment will be carried out over 16 months, from March 2025 to the end of June 2026.</w:t>
      </w:r>
    </w:p>
    <w:p w14:paraId="481CD807" w14:textId="77777777" w:rsidR="009D0D66" w:rsidRPr="009668FD" w:rsidRDefault="009D0D66" w:rsidP="009D0D66">
      <w:pPr>
        <w:pStyle w:val="paragraph"/>
        <w:ind w:left="360"/>
        <w:rPr>
          <w:rFonts w:ascii="Arial" w:eastAsia="Calibri" w:hAnsi="Arial" w:cs="Arial"/>
          <w:b/>
          <w:bCs/>
          <w:sz w:val="21"/>
          <w:szCs w:val="21"/>
        </w:rPr>
      </w:pPr>
    </w:p>
    <w:p w14:paraId="14BFDC01" w14:textId="40BC4056" w:rsidR="003F509A" w:rsidRPr="009668FD" w:rsidRDefault="003F509A">
      <w:pPr>
        <w:pStyle w:val="paragraph"/>
        <w:numPr>
          <w:ilvl w:val="0"/>
          <w:numId w:val="16"/>
        </w:numPr>
        <w:rPr>
          <w:rFonts w:ascii="Arial" w:eastAsia="Calibri" w:hAnsi="Arial" w:cs="Arial"/>
          <w:b/>
          <w:bCs/>
          <w:sz w:val="21"/>
          <w:szCs w:val="21"/>
        </w:rPr>
      </w:pPr>
      <w:r w:rsidRPr="009668FD">
        <w:rPr>
          <w:rFonts w:ascii="Arial" w:eastAsia="Calibri" w:hAnsi="Arial" w:cs="Arial"/>
          <w:b/>
          <w:bCs/>
          <w:sz w:val="21"/>
          <w:szCs w:val="21"/>
        </w:rPr>
        <w:t xml:space="preserve">Capacitate municipal council secretaries in Improving Live streaming including a YouTube channel on </w:t>
      </w:r>
      <w:r w:rsidR="009D1E40" w:rsidRPr="009668FD">
        <w:rPr>
          <w:rFonts w:ascii="Arial" w:eastAsia="Calibri" w:hAnsi="Arial" w:cs="Arial"/>
          <w:b/>
          <w:bCs/>
          <w:sz w:val="21"/>
          <w:szCs w:val="21"/>
        </w:rPr>
        <w:t>7</w:t>
      </w:r>
      <w:r w:rsidRPr="009668FD">
        <w:rPr>
          <w:rFonts w:ascii="Arial" w:eastAsia="Calibri" w:hAnsi="Arial" w:cs="Arial"/>
          <w:b/>
          <w:bCs/>
          <w:sz w:val="21"/>
          <w:szCs w:val="21"/>
        </w:rPr>
        <w:t xml:space="preserve"> selected MCs. </w:t>
      </w:r>
    </w:p>
    <w:p w14:paraId="54AA4C0C" w14:textId="77777777" w:rsidR="00453424" w:rsidRPr="009668FD" w:rsidRDefault="00453424" w:rsidP="00453424">
      <w:p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Interventions requested</w:t>
      </w:r>
    </w:p>
    <w:p w14:paraId="2B409ABF" w14:textId="77777777" w:rsidR="00FB12D9" w:rsidRPr="009668FD" w:rsidRDefault="009D0D66">
      <w:pPr>
        <w:pStyle w:val="paragraph"/>
        <w:numPr>
          <w:ilvl w:val="0"/>
          <w:numId w:val="29"/>
        </w:numPr>
        <w:spacing w:before="120" w:after="120"/>
        <w:ind w:left="360"/>
        <w:jc w:val="both"/>
        <w:rPr>
          <w:rFonts w:ascii="Arial" w:eastAsia="Calibri" w:hAnsi="Arial" w:cs="Arial"/>
          <w:sz w:val="21"/>
          <w:szCs w:val="21"/>
        </w:rPr>
      </w:pPr>
      <w:r w:rsidRPr="009668FD">
        <w:rPr>
          <w:rFonts w:ascii="Arial" w:eastAsia="Calibri" w:hAnsi="Arial" w:cs="Arial"/>
          <w:sz w:val="21"/>
          <w:szCs w:val="21"/>
        </w:rPr>
        <w:t>SP should assist the Municipal Council structures to hold live meetings with the equipment provided by Projects in the past. Live meetings are part of the transparency line of the Municipal Councils. </w:t>
      </w:r>
    </w:p>
    <w:p w14:paraId="1F2E732A" w14:textId="3009F2C5" w:rsidR="00FB12D9" w:rsidRPr="009668FD" w:rsidRDefault="00FB12D9">
      <w:pPr>
        <w:pStyle w:val="paragraph"/>
        <w:numPr>
          <w:ilvl w:val="0"/>
          <w:numId w:val="29"/>
        </w:numPr>
        <w:spacing w:before="120" w:after="120"/>
        <w:ind w:left="360"/>
        <w:jc w:val="both"/>
        <w:rPr>
          <w:rFonts w:ascii="Arial" w:eastAsia="Calibri" w:hAnsi="Arial" w:cs="Arial"/>
          <w:i/>
          <w:iCs/>
          <w:sz w:val="21"/>
          <w:szCs w:val="21"/>
        </w:rPr>
      </w:pPr>
      <w:r w:rsidRPr="009668FD">
        <w:rPr>
          <w:rFonts w:ascii="Arial" w:eastAsia="Calibri" w:hAnsi="Arial" w:cs="Arial"/>
          <w:sz w:val="21"/>
          <w:szCs w:val="21"/>
        </w:rPr>
        <w:t xml:space="preserve">The SP will collaborate with the municipality's IT, </w:t>
      </w:r>
      <w:r w:rsidR="00515D92" w:rsidRPr="009668FD">
        <w:rPr>
          <w:rFonts w:ascii="Arial" w:eastAsia="Calibri" w:hAnsi="Arial" w:cs="Arial"/>
          <w:sz w:val="21"/>
          <w:szCs w:val="21"/>
        </w:rPr>
        <w:t xml:space="preserve">and </w:t>
      </w:r>
      <w:r w:rsidRPr="009668FD">
        <w:rPr>
          <w:rFonts w:ascii="Arial" w:eastAsia="Calibri" w:hAnsi="Arial" w:cs="Arial"/>
          <w:sz w:val="21"/>
          <w:szCs w:val="21"/>
        </w:rPr>
        <w:t xml:space="preserve">the Council Secretary to ensure that broadcasts are made for each municipal council meeting with quality. </w:t>
      </w:r>
    </w:p>
    <w:p w14:paraId="58E5AF27" w14:textId="77777777" w:rsidR="00FB12D9" w:rsidRPr="009668FD" w:rsidRDefault="00FB12D9">
      <w:pPr>
        <w:pStyle w:val="paragraph"/>
        <w:numPr>
          <w:ilvl w:val="0"/>
          <w:numId w:val="29"/>
        </w:numPr>
        <w:spacing w:before="120" w:after="120"/>
        <w:ind w:left="360"/>
        <w:jc w:val="both"/>
        <w:rPr>
          <w:rFonts w:ascii="Arial" w:eastAsia="Calibri" w:hAnsi="Arial" w:cs="Arial"/>
          <w:i/>
          <w:iCs/>
          <w:sz w:val="21"/>
          <w:szCs w:val="21"/>
        </w:rPr>
      </w:pPr>
      <w:r w:rsidRPr="009668FD">
        <w:rPr>
          <w:rFonts w:ascii="Arial" w:eastAsia="Calibri" w:hAnsi="Arial" w:cs="Arial"/>
          <w:sz w:val="21"/>
          <w:szCs w:val="21"/>
        </w:rPr>
        <w:t>The SP should assist in solving technical problems related to the municipality's lack of capacity by training them.</w:t>
      </w:r>
    </w:p>
    <w:p w14:paraId="05B3DAFE" w14:textId="7E7D5A95" w:rsidR="00453424" w:rsidRPr="009668FD" w:rsidRDefault="00453424" w:rsidP="00FB12D9">
      <w:pPr>
        <w:pStyle w:val="paragraph"/>
        <w:spacing w:before="120" w:after="120"/>
        <w:jc w:val="both"/>
        <w:rPr>
          <w:rFonts w:ascii="Arial" w:eastAsia="Calibri" w:hAnsi="Arial" w:cs="Arial"/>
          <w:i/>
          <w:iCs/>
          <w:sz w:val="21"/>
          <w:szCs w:val="21"/>
        </w:rPr>
      </w:pPr>
      <w:r w:rsidRPr="009668FD">
        <w:rPr>
          <w:rFonts w:ascii="Arial" w:eastAsia="Calibri" w:hAnsi="Arial" w:cs="Arial"/>
          <w:i/>
          <w:iCs/>
          <w:sz w:val="21"/>
          <w:szCs w:val="21"/>
        </w:rPr>
        <w:t>Deliverables expected</w:t>
      </w:r>
    </w:p>
    <w:p w14:paraId="3D9CCDC1" w14:textId="6A3D996A" w:rsidR="009D0D66" w:rsidRPr="009668FD" w:rsidRDefault="009D0D66">
      <w:pPr>
        <w:pStyle w:val="paragraph"/>
        <w:numPr>
          <w:ilvl w:val="0"/>
          <w:numId w:val="29"/>
        </w:numPr>
        <w:ind w:left="360"/>
        <w:rPr>
          <w:rFonts w:ascii="Arial" w:eastAsia="Calibri" w:hAnsi="Arial" w:cs="Arial"/>
          <w:sz w:val="21"/>
          <w:szCs w:val="21"/>
        </w:rPr>
      </w:pPr>
      <w:r w:rsidRPr="009668FD">
        <w:rPr>
          <w:rFonts w:ascii="Arial" w:eastAsia="Calibri" w:hAnsi="Arial" w:cs="Arial"/>
          <w:i/>
          <w:iCs/>
          <w:sz w:val="21"/>
          <w:szCs w:val="21"/>
        </w:rPr>
        <w:t xml:space="preserve">Municipal Council meetings will be </w:t>
      </w:r>
      <w:r w:rsidR="00FB12D9" w:rsidRPr="009668FD">
        <w:rPr>
          <w:rFonts w:ascii="Arial" w:eastAsia="Calibri" w:hAnsi="Arial" w:cs="Arial"/>
          <w:i/>
          <w:iCs/>
          <w:sz w:val="21"/>
          <w:szCs w:val="21"/>
        </w:rPr>
        <w:t>broadcast</w:t>
      </w:r>
      <w:r w:rsidRPr="009668FD">
        <w:rPr>
          <w:rFonts w:ascii="Arial" w:eastAsia="Calibri" w:hAnsi="Arial" w:cs="Arial"/>
          <w:i/>
          <w:iCs/>
          <w:sz w:val="21"/>
          <w:szCs w:val="21"/>
        </w:rPr>
        <w:t xml:space="preserve"> live throughout the year, ensuring coverage of no less than 80% of all meetings. </w:t>
      </w:r>
    </w:p>
    <w:p w14:paraId="6FD6BFD9" w14:textId="77777777" w:rsidR="00453424" w:rsidRPr="009668FD" w:rsidRDefault="00453424" w:rsidP="00453424">
      <w:p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Duration foreseen</w:t>
      </w:r>
    </w:p>
    <w:p w14:paraId="4079E630" w14:textId="77777777" w:rsidR="009D0D66" w:rsidRPr="009668FD" w:rsidRDefault="009D0D66">
      <w:pPr>
        <w:pStyle w:val="paragraph"/>
        <w:numPr>
          <w:ilvl w:val="0"/>
          <w:numId w:val="16"/>
        </w:numPr>
        <w:rPr>
          <w:rFonts w:ascii="Arial" w:eastAsia="Calibri" w:hAnsi="Arial" w:cs="Arial"/>
          <w:b/>
          <w:bCs/>
          <w:sz w:val="21"/>
          <w:szCs w:val="21"/>
        </w:rPr>
      </w:pPr>
      <w:r w:rsidRPr="009668FD">
        <w:rPr>
          <w:rFonts w:ascii="Arial" w:eastAsia="Calibri" w:hAnsi="Arial" w:cs="Arial"/>
          <w:sz w:val="21"/>
          <w:szCs w:val="21"/>
        </w:rPr>
        <w:t>This assignment will be carried out over 16 months, from March 2025 to the end of June 2026.</w:t>
      </w:r>
    </w:p>
    <w:p w14:paraId="7B6B0BA2" w14:textId="77777777" w:rsidR="00453424" w:rsidRPr="009668FD" w:rsidRDefault="00453424" w:rsidP="00453424">
      <w:pPr>
        <w:pStyle w:val="paragraph"/>
        <w:rPr>
          <w:rFonts w:ascii="Arial" w:eastAsia="Calibri" w:hAnsi="Arial" w:cs="Arial"/>
          <w:sz w:val="21"/>
          <w:szCs w:val="21"/>
        </w:rPr>
      </w:pPr>
    </w:p>
    <w:p w14:paraId="6EDDAF94" w14:textId="25E10837" w:rsidR="003F509A" w:rsidRPr="009668FD" w:rsidRDefault="003F509A">
      <w:pPr>
        <w:pStyle w:val="paragraph"/>
        <w:numPr>
          <w:ilvl w:val="0"/>
          <w:numId w:val="16"/>
        </w:numPr>
        <w:rPr>
          <w:rFonts w:ascii="Arial" w:eastAsia="Calibri" w:hAnsi="Arial" w:cs="Arial"/>
          <w:b/>
          <w:bCs/>
          <w:sz w:val="21"/>
          <w:szCs w:val="21"/>
        </w:rPr>
      </w:pPr>
      <w:r w:rsidRPr="009668FD">
        <w:rPr>
          <w:rFonts w:ascii="Arial" w:eastAsia="Calibri" w:hAnsi="Arial" w:cs="Arial"/>
          <w:b/>
          <w:bCs/>
          <w:sz w:val="21"/>
          <w:szCs w:val="21"/>
        </w:rPr>
        <w:t>Production of files/materials for each Training/Coaching (everything that SP produces to accomplish the above tasks) </w:t>
      </w:r>
    </w:p>
    <w:p w14:paraId="15878EF4" w14:textId="5158CD39" w:rsidR="00453424" w:rsidRPr="009668FD" w:rsidRDefault="003F509A" w:rsidP="00453424">
      <w:pPr>
        <w:pStyle w:val="paragraph"/>
        <w:ind w:left="360"/>
        <w:rPr>
          <w:rFonts w:ascii="Arial" w:eastAsia="Calibri" w:hAnsi="Arial" w:cs="Arial"/>
          <w:sz w:val="21"/>
          <w:szCs w:val="21"/>
        </w:rPr>
      </w:pPr>
      <w:r w:rsidRPr="009668FD">
        <w:rPr>
          <w:rFonts w:ascii="Arial" w:eastAsia="Calibri" w:hAnsi="Arial" w:cs="Arial"/>
          <w:sz w:val="21"/>
          <w:szCs w:val="21"/>
        </w:rPr>
        <w:t xml:space="preserve">All materials </w:t>
      </w:r>
      <w:r w:rsidR="00515D92" w:rsidRPr="009668FD">
        <w:rPr>
          <w:rFonts w:ascii="Arial" w:eastAsia="Calibri" w:hAnsi="Arial" w:cs="Arial"/>
          <w:sz w:val="21"/>
          <w:szCs w:val="21"/>
        </w:rPr>
        <w:t>will be produced to fulfill the above objectives and activities related to them, including the administration of materials, technical assistance files, and on-the-job training, as well as photos</w:t>
      </w:r>
      <w:r w:rsidRPr="009668FD">
        <w:rPr>
          <w:rFonts w:ascii="Arial" w:eastAsia="Calibri" w:hAnsi="Arial" w:cs="Arial"/>
          <w:sz w:val="21"/>
          <w:szCs w:val="21"/>
        </w:rPr>
        <w:t xml:space="preserve"> of activities that document the work done and serve as an archive of BtF2. </w:t>
      </w:r>
    </w:p>
    <w:p w14:paraId="184C2C5F" w14:textId="77777777" w:rsidR="0043455D" w:rsidRPr="009668FD" w:rsidRDefault="0043455D" w:rsidP="009B0325">
      <w:pPr>
        <w:pStyle w:val="paragraph"/>
        <w:spacing w:before="0" w:beforeAutospacing="0" w:after="0" w:afterAutospacing="0"/>
        <w:textAlignment w:val="baseline"/>
        <w:rPr>
          <w:rFonts w:ascii="Segoe UI" w:hAnsi="Segoe UI" w:cs="Segoe UI"/>
          <w:sz w:val="18"/>
          <w:szCs w:val="18"/>
        </w:rPr>
      </w:pPr>
    </w:p>
    <w:p w14:paraId="245A556B" w14:textId="42E4854A" w:rsidR="005F09AF" w:rsidRPr="009668FD" w:rsidRDefault="005F09AF">
      <w:pPr>
        <w:numPr>
          <w:ilvl w:val="0"/>
          <w:numId w:val="11"/>
        </w:numPr>
        <w:spacing w:before="100" w:beforeAutospacing="1" w:after="100" w:afterAutospacing="1" w:line="240" w:lineRule="auto"/>
        <w:jc w:val="both"/>
        <w:outlineLvl w:val="2"/>
        <w:rPr>
          <w:rFonts w:ascii="Arial" w:eastAsia="Times New Roman" w:hAnsi="Arial" w:cs="Arial"/>
          <w:b/>
          <w:bCs/>
          <w:kern w:val="0"/>
          <w:sz w:val="21"/>
          <w:szCs w:val="21"/>
          <w:u w:val="single"/>
          <w14:ligatures w14:val="none"/>
        </w:rPr>
      </w:pPr>
      <w:r w:rsidRPr="009668FD">
        <w:rPr>
          <w:rFonts w:ascii="Arial" w:eastAsia="Times New Roman" w:hAnsi="Arial" w:cs="Arial"/>
          <w:b/>
          <w:bCs/>
          <w:kern w:val="0"/>
          <w:sz w:val="21"/>
          <w:szCs w:val="21"/>
          <w:u w:val="single"/>
          <w14:ligatures w14:val="none"/>
        </w:rPr>
        <w:t xml:space="preserve">Activities for </w:t>
      </w:r>
      <w:r w:rsidR="00527DDF" w:rsidRPr="009668FD">
        <w:rPr>
          <w:rFonts w:ascii="Arial" w:eastAsia="Times New Roman" w:hAnsi="Arial" w:cs="Arial"/>
          <w:b/>
          <w:bCs/>
          <w:kern w:val="0"/>
          <w:sz w:val="21"/>
          <w:szCs w:val="21"/>
          <w:u w:val="single"/>
          <w14:ligatures w14:val="none"/>
        </w:rPr>
        <w:t>s</w:t>
      </w:r>
      <w:r w:rsidRPr="009668FD">
        <w:rPr>
          <w:rFonts w:ascii="Arial" w:eastAsia="Times New Roman" w:hAnsi="Arial" w:cs="Arial"/>
          <w:b/>
          <w:bCs/>
          <w:kern w:val="0"/>
          <w:sz w:val="21"/>
          <w:szCs w:val="21"/>
          <w:u w:val="single"/>
          <w14:ligatures w14:val="none"/>
        </w:rPr>
        <w:t xml:space="preserve">ocial </w:t>
      </w:r>
      <w:r w:rsidR="00527DDF" w:rsidRPr="009668FD">
        <w:rPr>
          <w:rFonts w:ascii="Arial" w:eastAsia="Times New Roman" w:hAnsi="Arial" w:cs="Arial"/>
          <w:b/>
          <w:bCs/>
          <w:kern w:val="0"/>
          <w:sz w:val="21"/>
          <w:szCs w:val="21"/>
          <w:u w:val="single"/>
          <w14:ligatures w14:val="none"/>
        </w:rPr>
        <w:t>i</w:t>
      </w:r>
      <w:r w:rsidRPr="009668FD">
        <w:rPr>
          <w:rFonts w:ascii="Arial" w:eastAsia="Times New Roman" w:hAnsi="Arial" w:cs="Arial"/>
          <w:b/>
          <w:bCs/>
          <w:kern w:val="0"/>
          <w:sz w:val="21"/>
          <w:szCs w:val="21"/>
          <w:u w:val="single"/>
          <w14:ligatures w14:val="none"/>
        </w:rPr>
        <w:t>nclusion</w:t>
      </w:r>
    </w:p>
    <w:p w14:paraId="388BA25E" w14:textId="77777777" w:rsidR="005F09AF" w:rsidRPr="009668FD" w:rsidRDefault="005F09AF" w:rsidP="005F09AF">
      <w:p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Interventions requested</w:t>
      </w:r>
    </w:p>
    <w:p w14:paraId="4439B422" w14:textId="77777777" w:rsidR="009668FD" w:rsidRPr="009668FD" w:rsidRDefault="009668FD">
      <w:pPr>
        <w:pStyle w:val="ListParagraph"/>
        <w:numPr>
          <w:ilvl w:val="0"/>
          <w:numId w:val="30"/>
        </w:numPr>
        <w:spacing w:before="120" w:after="120" w:line="240" w:lineRule="auto"/>
        <w:jc w:val="both"/>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For activities related to Citizen Involvement in Governance such as Open Days, Anti-Corruption Activities, Consultation Processes, and others that the councils themselves will undertake outside this mandate of the BtF, the Service Provider will take care to assist the Secretaries of the Municipal Councils as well as the Chairmanship of the Council to identify NGOs and specific individuals active to enable the participation of vulnerable groups.</w:t>
      </w:r>
    </w:p>
    <w:p w14:paraId="155EEDA6" w14:textId="5E029B57" w:rsidR="00272B83" w:rsidRPr="009668FD" w:rsidRDefault="00272B83">
      <w:pPr>
        <w:pStyle w:val="ListParagraph"/>
        <w:numPr>
          <w:ilvl w:val="0"/>
          <w:numId w:val="30"/>
        </w:num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kern w:val="0"/>
          <w:sz w:val="21"/>
          <w:szCs w:val="21"/>
          <w14:ligatures w14:val="none"/>
        </w:rPr>
        <w:t xml:space="preserve">The Service Provider will help the Secretaries of the Municipal Councils to compile basic data </w:t>
      </w:r>
      <w:r w:rsidR="009668FD" w:rsidRPr="009668FD">
        <w:rPr>
          <w:rFonts w:ascii="Arial" w:eastAsia="Calibri" w:hAnsi="Arial" w:cs="Arial"/>
          <w:kern w:val="0"/>
          <w:sz w:val="21"/>
          <w:szCs w:val="21"/>
          <w14:ligatures w14:val="none"/>
        </w:rPr>
        <w:t xml:space="preserve">on </w:t>
      </w:r>
      <w:r w:rsidRPr="009668FD">
        <w:rPr>
          <w:rFonts w:ascii="Arial" w:eastAsia="Calibri" w:hAnsi="Arial" w:cs="Arial"/>
          <w:kern w:val="0"/>
          <w:sz w:val="21"/>
          <w:szCs w:val="21"/>
          <w14:ligatures w14:val="none"/>
        </w:rPr>
        <w:t xml:space="preserve">civil society organizations that support vulnerable and marginalized groups in order to invite them to meetings by providing preliminary information for them. </w:t>
      </w:r>
    </w:p>
    <w:p w14:paraId="3B04A7C0" w14:textId="77777777" w:rsidR="00272B83" w:rsidRPr="009668FD" w:rsidRDefault="00272B83">
      <w:pPr>
        <w:pStyle w:val="ListParagraph"/>
        <w:numPr>
          <w:ilvl w:val="0"/>
          <w:numId w:val="30"/>
        </w:num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kern w:val="0"/>
          <w:sz w:val="21"/>
          <w:szCs w:val="21"/>
          <w14:ligatures w14:val="none"/>
        </w:rPr>
        <w:t>Assist the structures of the Municipal Council to use the council budget to make it possible for activities to be present in the media and on social networks.</w:t>
      </w:r>
    </w:p>
    <w:p w14:paraId="3D28D3ED" w14:textId="75CFABF4" w:rsidR="005F09AF" w:rsidRPr="009668FD" w:rsidRDefault="005F09AF" w:rsidP="00272B83">
      <w:pPr>
        <w:spacing w:before="120" w:after="120" w:line="240" w:lineRule="auto"/>
        <w:ind w:left="360"/>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Deliverables expected</w:t>
      </w:r>
    </w:p>
    <w:p w14:paraId="1B4BEE12" w14:textId="37EBF2CA" w:rsidR="00272B83" w:rsidRPr="009668FD" w:rsidRDefault="00272B83">
      <w:pPr>
        <w:pStyle w:val="ListParagraph"/>
        <w:numPr>
          <w:ilvl w:val="0"/>
          <w:numId w:val="31"/>
        </w:numPr>
        <w:spacing w:before="120" w:after="120" w:line="240" w:lineRule="auto"/>
        <w:jc w:val="both"/>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Identify through evidence the invitation and participation of vulnerable groups in municipal council activities through attendance lists, photos or special invitations.</w:t>
      </w:r>
    </w:p>
    <w:p w14:paraId="0E41A522" w14:textId="77777777" w:rsidR="009668FD" w:rsidRPr="009668FD" w:rsidRDefault="009668FD">
      <w:pPr>
        <w:pStyle w:val="ListParagraph"/>
        <w:numPr>
          <w:ilvl w:val="0"/>
          <w:numId w:val="31"/>
        </w:num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kern w:val="0"/>
          <w:sz w:val="21"/>
          <w:szCs w:val="21"/>
          <w14:ligatures w14:val="none"/>
        </w:rPr>
        <w:t>Identify and report key moments, statements or declarations of these groups and make them part of the reports that will be provided to the Project according to the contract and share them with the municipal councils.</w:t>
      </w:r>
    </w:p>
    <w:p w14:paraId="02F9004A" w14:textId="13B43E05" w:rsidR="005F09AF" w:rsidRPr="009668FD" w:rsidRDefault="005F09AF" w:rsidP="005F09AF">
      <w:p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Duration foreseen</w:t>
      </w:r>
    </w:p>
    <w:p w14:paraId="71EC5CE2" w14:textId="77777777" w:rsidR="00FB12D9" w:rsidRPr="009668FD" w:rsidRDefault="00FB12D9">
      <w:pPr>
        <w:pStyle w:val="paragraph"/>
        <w:numPr>
          <w:ilvl w:val="0"/>
          <w:numId w:val="16"/>
        </w:numPr>
        <w:rPr>
          <w:rFonts w:ascii="Arial" w:eastAsia="Calibri" w:hAnsi="Arial" w:cs="Arial"/>
          <w:b/>
          <w:bCs/>
          <w:sz w:val="21"/>
          <w:szCs w:val="21"/>
        </w:rPr>
      </w:pPr>
      <w:r w:rsidRPr="009668FD">
        <w:rPr>
          <w:rFonts w:ascii="Arial" w:eastAsia="Calibri" w:hAnsi="Arial" w:cs="Arial"/>
          <w:sz w:val="21"/>
          <w:szCs w:val="21"/>
        </w:rPr>
        <w:t>This assignment will be carried out over 16 months, from March 2025 to the end of June 2026.</w:t>
      </w:r>
    </w:p>
    <w:p w14:paraId="4CF519E1" w14:textId="77777777" w:rsidR="009668FD" w:rsidRPr="009668FD" w:rsidRDefault="009668FD" w:rsidP="009668FD">
      <w:pPr>
        <w:pStyle w:val="paragraph"/>
        <w:ind w:left="360"/>
        <w:rPr>
          <w:rFonts w:ascii="Arial" w:eastAsia="Calibri" w:hAnsi="Arial" w:cs="Arial"/>
          <w:b/>
          <w:bCs/>
          <w:sz w:val="21"/>
          <w:szCs w:val="21"/>
        </w:rPr>
      </w:pPr>
    </w:p>
    <w:p w14:paraId="6DEB6922" w14:textId="502C4B84" w:rsidR="00357A34" w:rsidRPr="009668FD" w:rsidRDefault="00357A34">
      <w:pPr>
        <w:numPr>
          <w:ilvl w:val="0"/>
          <w:numId w:val="11"/>
        </w:numPr>
        <w:spacing w:before="100" w:beforeAutospacing="1" w:after="100" w:afterAutospacing="1" w:line="240" w:lineRule="auto"/>
        <w:jc w:val="both"/>
        <w:outlineLvl w:val="2"/>
        <w:rPr>
          <w:rFonts w:ascii="Arial" w:eastAsia="Times New Roman" w:hAnsi="Arial" w:cs="Arial"/>
          <w:b/>
          <w:bCs/>
          <w:kern w:val="0"/>
          <w:sz w:val="21"/>
          <w:szCs w:val="21"/>
          <w:u w:val="single"/>
          <w14:ligatures w14:val="none"/>
        </w:rPr>
      </w:pPr>
      <w:r w:rsidRPr="009668FD">
        <w:rPr>
          <w:rFonts w:ascii="Arial" w:eastAsia="Times New Roman" w:hAnsi="Arial" w:cs="Arial"/>
          <w:b/>
          <w:bCs/>
          <w:kern w:val="0"/>
          <w:sz w:val="21"/>
          <w:szCs w:val="21"/>
          <w:u w:val="single"/>
          <w14:ligatures w14:val="none"/>
        </w:rPr>
        <w:t xml:space="preserve">Activities for </w:t>
      </w:r>
      <w:r w:rsidR="00527DDF" w:rsidRPr="009668FD">
        <w:rPr>
          <w:rFonts w:ascii="Arial" w:eastAsia="Times New Roman" w:hAnsi="Arial" w:cs="Arial"/>
          <w:b/>
          <w:bCs/>
          <w:kern w:val="0"/>
          <w:sz w:val="21"/>
          <w:szCs w:val="21"/>
          <w:u w:val="single"/>
          <w14:ligatures w14:val="none"/>
        </w:rPr>
        <w:t>c</w:t>
      </w:r>
      <w:r w:rsidRPr="009668FD">
        <w:rPr>
          <w:rFonts w:ascii="Arial" w:eastAsia="Times New Roman" w:hAnsi="Arial" w:cs="Arial"/>
          <w:b/>
          <w:bCs/>
          <w:kern w:val="0"/>
          <w:sz w:val="21"/>
          <w:szCs w:val="21"/>
          <w:u w:val="single"/>
          <w14:ligatures w14:val="none"/>
        </w:rPr>
        <w:t xml:space="preserve">ivil </w:t>
      </w:r>
      <w:r w:rsidR="00527DDF" w:rsidRPr="009668FD">
        <w:rPr>
          <w:rFonts w:ascii="Arial" w:eastAsia="Times New Roman" w:hAnsi="Arial" w:cs="Arial"/>
          <w:b/>
          <w:bCs/>
          <w:kern w:val="0"/>
          <w:sz w:val="21"/>
          <w:szCs w:val="21"/>
          <w:u w:val="single"/>
          <w14:ligatures w14:val="none"/>
        </w:rPr>
        <w:t>s</w:t>
      </w:r>
      <w:r w:rsidRPr="009668FD">
        <w:rPr>
          <w:rFonts w:ascii="Arial" w:eastAsia="Times New Roman" w:hAnsi="Arial" w:cs="Arial"/>
          <w:b/>
          <w:bCs/>
          <w:kern w:val="0"/>
          <w:sz w:val="21"/>
          <w:szCs w:val="21"/>
          <w:u w:val="single"/>
          <w14:ligatures w14:val="none"/>
        </w:rPr>
        <w:t>ociety</w:t>
      </w:r>
    </w:p>
    <w:p w14:paraId="5DC74B5C" w14:textId="77777777" w:rsidR="009668FD" w:rsidRPr="009668FD" w:rsidRDefault="009668FD" w:rsidP="009668FD">
      <w:p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Interventions requested</w:t>
      </w:r>
    </w:p>
    <w:p w14:paraId="41A302A1" w14:textId="77777777" w:rsidR="009668FD" w:rsidRPr="00E906A8" w:rsidRDefault="009668FD">
      <w:pPr>
        <w:pStyle w:val="ListParagraph"/>
        <w:numPr>
          <w:ilvl w:val="0"/>
          <w:numId w:val="34"/>
        </w:numPr>
        <w:spacing w:before="120" w:after="120" w:line="240" w:lineRule="auto"/>
        <w:jc w:val="both"/>
        <w:rPr>
          <w:rFonts w:ascii="Arial" w:eastAsia="Calibri" w:hAnsi="Arial" w:cs="Arial"/>
          <w:kern w:val="0"/>
          <w:sz w:val="21"/>
          <w:szCs w:val="21"/>
          <w14:ligatures w14:val="none"/>
        </w:rPr>
      </w:pPr>
      <w:r w:rsidRPr="00E906A8">
        <w:rPr>
          <w:rFonts w:ascii="Arial" w:eastAsia="Calibri" w:hAnsi="Arial" w:cs="Arial"/>
          <w:kern w:val="0"/>
          <w:sz w:val="21"/>
          <w:szCs w:val="21"/>
          <w14:ligatures w14:val="none"/>
        </w:rPr>
        <w:t>Together with the Municipal Structures and the Municipal Council, identify non-governmental organizations.</w:t>
      </w:r>
    </w:p>
    <w:p w14:paraId="25A8BE25" w14:textId="77777777" w:rsidR="009668FD" w:rsidRPr="009668FD" w:rsidRDefault="009668FD">
      <w:pPr>
        <w:pStyle w:val="ListParagraph"/>
        <w:numPr>
          <w:ilvl w:val="0"/>
          <w:numId w:val="34"/>
        </w:numPr>
        <w:spacing w:before="120" w:after="0" w:line="240" w:lineRule="auto"/>
        <w:jc w:val="both"/>
        <w:textAlignment w:val="baseline"/>
        <w:rPr>
          <w:rFonts w:ascii="Arial" w:eastAsia="Calibri" w:hAnsi="Arial" w:cs="Arial"/>
          <w:i/>
          <w:iCs/>
          <w:kern w:val="0"/>
          <w:sz w:val="21"/>
          <w:szCs w:val="21"/>
          <w14:ligatures w14:val="none"/>
        </w:rPr>
      </w:pPr>
      <w:r w:rsidRPr="009668FD">
        <w:rPr>
          <w:rFonts w:ascii="Arial" w:eastAsia="Calibri" w:hAnsi="Arial" w:cs="Arial"/>
          <w:kern w:val="0"/>
          <w:sz w:val="21"/>
          <w:szCs w:val="21"/>
          <w14:ligatures w14:val="none"/>
        </w:rPr>
        <w:t>Training/Information Session with Civil Society Organizations on Local Governance, the Role of Municipal Councils, and the Institutions with which the Councils Interact. Municipal Council Regulations, Council Work Plans, and the Budget.</w:t>
      </w:r>
    </w:p>
    <w:p w14:paraId="55935B3F" w14:textId="77777777" w:rsidR="009668FD" w:rsidRPr="009668FD" w:rsidRDefault="009668FD" w:rsidP="009668FD">
      <w:pPr>
        <w:spacing w:before="120" w:after="0" w:line="240" w:lineRule="auto"/>
        <w:jc w:val="both"/>
        <w:textAlignment w:val="baseline"/>
        <w:rPr>
          <w:rFonts w:ascii="Arial" w:eastAsia="Calibri" w:hAnsi="Arial" w:cs="Arial"/>
          <w:kern w:val="0"/>
          <w:sz w:val="21"/>
          <w:szCs w:val="21"/>
          <w14:ligatures w14:val="none"/>
        </w:rPr>
      </w:pPr>
      <w:r w:rsidRPr="009668FD">
        <w:rPr>
          <w:rFonts w:ascii="Arial" w:eastAsia="Calibri" w:hAnsi="Arial" w:cs="Arial"/>
          <w:i/>
          <w:iCs/>
          <w:kern w:val="0"/>
          <w:sz w:val="21"/>
          <w:szCs w:val="21"/>
          <w14:ligatures w14:val="none"/>
        </w:rPr>
        <w:t>Deliverables expected</w:t>
      </w:r>
    </w:p>
    <w:p w14:paraId="11205682" w14:textId="77777777" w:rsidR="009668FD" w:rsidRPr="009668FD" w:rsidRDefault="009668FD">
      <w:pPr>
        <w:pStyle w:val="ListParagraph"/>
        <w:numPr>
          <w:ilvl w:val="0"/>
          <w:numId w:val="33"/>
        </w:numPr>
        <w:spacing w:before="120" w:after="120" w:line="240" w:lineRule="auto"/>
        <w:jc w:val="both"/>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Conduct a dedicated training/informative session with them at the local level, and in their absence, training/informative sessions with active citizens or intellectuals of the area.</w:t>
      </w:r>
    </w:p>
    <w:p w14:paraId="20A36BCE" w14:textId="77777777" w:rsidR="009668FD" w:rsidRPr="009668FD" w:rsidRDefault="009668FD">
      <w:pPr>
        <w:pStyle w:val="ListParagraph"/>
        <w:numPr>
          <w:ilvl w:val="0"/>
          <w:numId w:val="33"/>
        </w:numPr>
        <w:spacing w:before="120" w:after="120" w:line="240" w:lineRule="auto"/>
        <w:jc w:val="both"/>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Preparation and distribution of Friendly Materials (Handouts, leaflets)</w:t>
      </w:r>
    </w:p>
    <w:p w14:paraId="1BB40CCE" w14:textId="1F95D0DC" w:rsidR="00357A34" w:rsidRPr="009668FD" w:rsidRDefault="00357A34" w:rsidP="00357A34">
      <w:p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Duration foreseen</w:t>
      </w:r>
    </w:p>
    <w:p w14:paraId="655BF3DB" w14:textId="56573903" w:rsidR="00357A34" w:rsidRPr="009668FD" w:rsidRDefault="00CF7279" w:rsidP="00357A34">
      <w:pPr>
        <w:spacing w:before="120" w:after="120" w:line="240" w:lineRule="auto"/>
        <w:jc w:val="both"/>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Once within the first 6 months of 2025</w:t>
      </w:r>
    </w:p>
    <w:p w14:paraId="71477415" w14:textId="77777777" w:rsidR="009668FD" w:rsidRPr="009668FD" w:rsidRDefault="009668FD" w:rsidP="00357A34">
      <w:pPr>
        <w:spacing w:before="120" w:after="120" w:line="240" w:lineRule="auto"/>
        <w:jc w:val="both"/>
        <w:rPr>
          <w:rFonts w:ascii="Arial" w:eastAsia="Calibri" w:hAnsi="Arial" w:cs="Arial"/>
          <w:kern w:val="0"/>
          <w:sz w:val="21"/>
          <w:szCs w:val="21"/>
          <w:highlight w:val="yellow"/>
          <w14:ligatures w14:val="none"/>
        </w:rPr>
      </w:pPr>
    </w:p>
    <w:p w14:paraId="0D44BA91" w14:textId="4F8135D7" w:rsidR="00527DDF" w:rsidRPr="009668FD" w:rsidRDefault="00527DDF">
      <w:pPr>
        <w:numPr>
          <w:ilvl w:val="0"/>
          <w:numId w:val="11"/>
        </w:numPr>
        <w:spacing w:before="100" w:beforeAutospacing="1" w:after="100" w:afterAutospacing="1" w:line="240" w:lineRule="auto"/>
        <w:jc w:val="both"/>
        <w:outlineLvl w:val="2"/>
        <w:rPr>
          <w:rFonts w:ascii="Arial" w:eastAsia="Times New Roman" w:hAnsi="Arial" w:cs="Arial"/>
          <w:b/>
          <w:bCs/>
          <w:kern w:val="0"/>
          <w:sz w:val="21"/>
          <w:szCs w:val="21"/>
          <w:u w:val="single"/>
          <w14:ligatures w14:val="none"/>
        </w:rPr>
      </w:pPr>
      <w:r w:rsidRPr="009668FD">
        <w:rPr>
          <w:rFonts w:ascii="Arial" w:eastAsia="Times New Roman" w:hAnsi="Arial" w:cs="Arial"/>
          <w:b/>
          <w:bCs/>
          <w:kern w:val="0"/>
          <w:sz w:val="21"/>
          <w:szCs w:val="21"/>
          <w:u w:val="single"/>
          <w14:ligatures w14:val="none"/>
        </w:rPr>
        <w:t>Activities for anticorruption</w:t>
      </w:r>
    </w:p>
    <w:p w14:paraId="167DA4FC" w14:textId="1DFFF233" w:rsidR="00EE359E" w:rsidRPr="009668FD" w:rsidRDefault="00EE359E" w:rsidP="00EE359E">
      <w:pPr>
        <w:pStyle w:val="paragraph"/>
        <w:rPr>
          <w:rFonts w:ascii="Segoe UI" w:hAnsi="Segoe UI" w:cs="Segoe UI"/>
          <w:sz w:val="18"/>
          <w:szCs w:val="18"/>
        </w:rPr>
      </w:pPr>
      <w:r w:rsidRPr="009668FD">
        <w:rPr>
          <w:rFonts w:ascii="Arial" w:eastAsia="Calibri" w:hAnsi="Arial" w:cs="Arial"/>
          <w:b/>
          <w:bCs/>
          <w:sz w:val="21"/>
          <w:szCs w:val="21"/>
        </w:rPr>
        <w:t xml:space="preserve">TA for designing and implementing anti-corruption activities in cooperation with CSOs. (on </w:t>
      </w:r>
      <w:r w:rsidR="009D1E40" w:rsidRPr="009668FD">
        <w:rPr>
          <w:rFonts w:ascii="Arial" w:eastAsia="Calibri" w:hAnsi="Arial" w:cs="Arial"/>
          <w:b/>
          <w:bCs/>
          <w:sz w:val="21"/>
          <w:szCs w:val="21"/>
        </w:rPr>
        <w:t>7</w:t>
      </w:r>
      <w:r w:rsidRPr="009668FD">
        <w:rPr>
          <w:rFonts w:ascii="Arial" w:eastAsia="Calibri" w:hAnsi="Arial" w:cs="Arial"/>
          <w:b/>
          <w:bCs/>
          <w:sz w:val="21"/>
          <w:szCs w:val="21"/>
        </w:rPr>
        <w:t xml:space="preserve"> Model Councils 2 activities for each</w:t>
      </w:r>
      <w:r w:rsidR="004C69E8" w:rsidRPr="009668FD">
        <w:rPr>
          <w:rFonts w:ascii="Arial" w:eastAsia="Calibri" w:hAnsi="Arial" w:cs="Arial"/>
          <w:b/>
          <w:bCs/>
          <w:sz w:val="21"/>
          <w:szCs w:val="21"/>
        </w:rPr>
        <w:t xml:space="preserve"> </w:t>
      </w:r>
      <w:r w:rsidR="009668FD" w:rsidRPr="009668FD">
        <w:rPr>
          <w:rFonts w:ascii="Arial" w:eastAsia="Calibri" w:hAnsi="Arial" w:cs="Arial"/>
          <w:b/>
          <w:bCs/>
          <w:sz w:val="21"/>
          <w:szCs w:val="21"/>
        </w:rPr>
        <w:t>Council, one for each year).</w:t>
      </w:r>
      <w:r w:rsidR="009668FD" w:rsidRPr="009668FD">
        <w:rPr>
          <w:rFonts w:ascii="Segoe UI" w:hAnsi="Segoe UI" w:cs="Segoe UI"/>
          <w:sz w:val="18"/>
          <w:szCs w:val="18"/>
        </w:rPr>
        <w:t> </w:t>
      </w:r>
    </w:p>
    <w:p w14:paraId="6D2F216C" w14:textId="77777777" w:rsidR="00EE359E" w:rsidRPr="009668FD" w:rsidRDefault="00EE359E" w:rsidP="00272B83">
      <w:pPr>
        <w:pStyle w:val="paragraph"/>
        <w:rPr>
          <w:rFonts w:ascii="Arial" w:eastAsia="Calibri" w:hAnsi="Arial" w:cs="Arial"/>
          <w:sz w:val="21"/>
          <w:szCs w:val="21"/>
        </w:rPr>
      </w:pPr>
      <w:r w:rsidRPr="009668FD">
        <w:rPr>
          <w:rFonts w:ascii="Arial" w:eastAsia="Calibri" w:hAnsi="Arial" w:cs="Arial"/>
          <w:sz w:val="21"/>
          <w:szCs w:val="21"/>
        </w:rPr>
        <w:t>The Municipal Council and its structures will have to undertake activities against corruption. Starting with providing information (together with the municipality's information coordinator) to civil society organizations.  In those cities and in the absence of NGOs in the city, cooperation will be made with NGOs at the relevant district level, to address relevant issues. </w:t>
      </w:r>
    </w:p>
    <w:p w14:paraId="4422302F" w14:textId="77777777" w:rsidR="00EE359E" w:rsidRPr="009668FD" w:rsidRDefault="00EE359E" w:rsidP="00EE359E">
      <w:p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Interventions requested</w:t>
      </w:r>
    </w:p>
    <w:p w14:paraId="6E1E6681" w14:textId="77777777" w:rsidR="00EE359E" w:rsidRPr="009668FD" w:rsidRDefault="00EE359E">
      <w:pPr>
        <w:pStyle w:val="ListParagraph"/>
        <w:numPr>
          <w:ilvl w:val="0"/>
          <w:numId w:val="32"/>
        </w:numPr>
        <w:spacing w:before="120" w:after="120" w:line="240" w:lineRule="auto"/>
        <w:jc w:val="both"/>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Providing support to Municipal Council (MC) structures in implementing two anti-corruption activities in collaboration with civil society organizations within the Municipality. If no such organizations are present locally, partnerships will be established with district-level organizations. These activities will be initiated and overseen by the relevant Municipal Council.</w:t>
      </w:r>
    </w:p>
    <w:p w14:paraId="47BB1399" w14:textId="77777777" w:rsidR="00272B83" w:rsidRPr="009668FD" w:rsidRDefault="00272B83">
      <w:pPr>
        <w:pStyle w:val="ListParagraph"/>
        <w:numPr>
          <w:ilvl w:val="0"/>
          <w:numId w:val="30"/>
        </w:num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kern w:val="0"/>
          <w:sz w:val="21"/>
          <w:szCs w:val="21"/>
          <w14:ligatures w14:val="none"/>
        </w:rPr>
        <w:t>Assist the structures of the Municipal Council to use the council budget to make it possible for activities to be present in the media and on social networks.</w:t>
      </w:r>
    </w:p>
    <w:p w14:paraId="409037D7" w14:textId="77777777" w:rsidR="00EE359E" w:rsidRPr="009668FD" w:rsidRDefault="00EE359E" w:rsidP="00EE359E">
      <w:pPr>
        <w:spacing w:before="120" w:after="120" w:line="240" w:lineRule="auto"/>
        <w:jc w:val="both"/>
        <w:rPr>
          <w:rFonts w:ascii="Arial" w:eastAsia="Calibri" w:hAnsi="Arial" w:cs="Arial"/>
          <w:i/>
          <w:iCs/>
          <w:kern w:val="0"/>
          <w:sz w:val="21"/>
          <w:szCs w:val="21"/>
          <w14:ligatures w14:val="none"/>
        </w:rPr>
      </w:pPr>
    </w:p>
    <w:p w14:paraId="70CBAF36" w14:textId="1F4F4ED6" w:rsidR="00EE359E" w:rsidRPr="009668FD" w:rsidRDefault="00EE359E" w:rsidP="00EE359E">
      <w:p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Deliverables expected</w:t>
      </w:r>
    </w:p>
    <w:p w14:paraId="14064C10" w14:textId="77777777" w:rsidR="004C69E8" w:rsidRPr="009668FD" w:rsidRDefault="004C69E8">
      <w:pPr>
        <w:numPr>
          <w:ilvl w:val="0"/>
          <w:numId w:val="27"/>
        </w:num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b/>
          <w:bCs/>
          <w:i/>
          <w:iCs/>
          <w:kern w:val="0"/>
          <w:sz w:val="21"/>
          <w:szCs w:val="21"/>
          <w14:ligatures w14:val="none"/>
        </w:rPr>
        <w:t>Activity Plan</w:t>
      </w:r>
    </w:p>
    <w:p w14:paraId="50A0B3A4" w14:textId="77777777" w:rsidR="004C69E8" w:rsidRPr="009668FD" w:rsidRDefault="004C69E8">
      <w:pPr>
        <w:numPr>
          <w:ilvl w:val="1"/>
          <w:numId w:val="27"/>
        </w:num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A brief plan outlining the objectives, timelines, and roles for each activity.</w:t>
      </w:r>
    </w:p>
    <w:p w14:paraId="40186C66" w14:textId="77777777" w:rsidR="004C69E8" w:rsidRPr="009668FD" w:rsidRDefault="004C69E8">
      <w:pPr>
        <w:numPr>
          <w:ilvl w:val="0"/>
          <w:numId w:val="27"/>
        </w:num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b/>
          <w:bCs/>
          <w:i/>
          <w:iCs/>
          <w:kern w:val="0"/>
          <w:sz w:val="21"/>
          <w:szCs w:val="21"/>
          <w14:ligatures w14:val="none"/>
        </w:rPr>
        <w:t>Awareness Materials</w:t>
      </w:r>
    </w:p>
    <w:p w14:paraId="04036C63" w14:textId="77777777" w:rsidR="004C69E8" w:rsidRPr="009668FD" w:rsidRDefault="004C69E8">
      <w:pPr>
        <w:numPr>
          <w:ilvl w:val="1"/>
          <w:numId w:val="27"/>
        </w:num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Basic informational materials (e.g., flyers or posters) to support the activities.</w:t>
      </w:r>
    </w:p>
    <w:p w14:paraId="1261B196" w14:textId="77777777" w:rsidR="004C69E8" w:rsidRPr="009668FD" w:rsidRDefault="004C69E8">
      <w:pPr>
        <w:numPr>
          <w:ilvl w:val="0"/>
          <w:numId w:val="27"/>
        </w:num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b/>
          <w:bCs/>
          <w:i/>
          <w:iCs/>
          <w:kern w:val="0"/>
          <w:sz w:val="21"/>
          <w:szCs w:val="21"/>
          <w14:ligatures w14:val="none"/>
        </w:rPr>
        <w:t>Event Execution and Report</w:t>
      </w:r>
    </w:p>
    <w:p w14:paraId="50C86292" w14:textId="59FB31FE" w:rsidR="004C69E8" w:rsidRPr="009668FD" w:rsidRDefault="004C69E8">
      <w:pPr>
        <w:numPr>
          <w:ilvl w:val="1"/>
          <w:numId w:val="27"/>
        </w:num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A summary report for each activity, including key outcomes, participant numbers, and feedback.</w:t>
      </w:r>
    </w:p>
    <w:p w14:paraId="20D1786A" w14:textId="77777777" w:rsidR="004C69E8" w:rsidRPr="009668FD" w:rsidRDefault="004C69E8">
      <w:pPr>
        <w:numPr>
          <w:ilvl w:val="0"/>
          <w:numId w:val="27"/>
        </w:num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b/>
          <w:bCs/>
          <w:i/>
          <w:iCs/>
          <w:kern w:val="0"/>
          <w:sz w:val="21"/>
          <w:szCs w:val="21"/>
          <w14:ligatures w14:val="none"/>
        </w:rPr>
        <w:t>Media Documentation</w:t>
      </w:r>
    </w:p>
    <w:p w14:paraId="1F05375A" w14:textId="77777777" w:rsidR="004C69E8" w:rsidRPr="009668FD" w:rsidRDefault="004C69E8">
      <w:pPr>
        <w:numPr>
          <w:ilvl w:val="1"/>
          <w:numId w:val="25"/>
        </w:num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Photos or brief descriptions of the activities for transparency and outreach.</w:t>
      </w:r>
    </w:p>
    <w:p w14:paraId="59CD0F1A" w14:textId="77777777" w:rsidR="004C69E8" w:rsidRPr="009668FD" w:rsidRDefault="004C69E8" w:rsidP="00EE359E">
      <w:pPr>
        <w:spacing w:before="120" w:after="120" w:line="240" w:lineRule="auto"/>
        <w:jc w:val="both"/>
        <w:rPr>
          <w:rFonts w:ascii="Arial" w:eastAsia="Calibri" w:hAnsi="Arial" w:cs="Arial"/>
          <w:i/>
          <w:iCs/>
          <w:kern w:val="0"/>
          <w:sz w:val="21"/>
          <w:szCs w:val="21"/>
          <w14:ligatures w14:val="none"/>
        </w:rPr>
      </w:pPr>
    </w:p>
    <w:p w14:paraId="14D206DE" w14:textId="77777777" w:rsidR="00EE359E" w:rsidRPr="009668FD" w:rsidRDefault="00EE359E" w:rsidP="00EE359E">
      <w:p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Duration foreseen</w:t>
      </w:r>
    </w:p>
    <w:p w14:paraId="1F64E608" w14:textId="0C2BD8BA" w:rsidR="00EE359E" w:rsidRPr="009668FD" w:rsidRDefault="004C69E8">
      <w:pPr>
        <w:pStyle w:val="ListParagraph"/>
        <w:numPr>
          <w:ilvl w:val="0"/>
          <w:numId w:val="26"/>
        </w:num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Activities will be carried out over 16 months.</w:t>
      </w:r>
    </w:p>
    <w:p w14:paraId="0ED7E63A" w14:textId="77777777" w:rsidR="004A209F" w:rsidRPr="009668FD" w:rsidRDefault="004A209F" w:rsidP="004A209F">
      <w:pPr>
        <w:spacing w:before="120" w:after="120" w:line="240" w:lineRule="auto"/>
        <w:contextualSpacing/>
        <w:jc w:val="both"/>
        <w:rPr>
          <w:rFonts w:ascii="Calibri" w:eastAsia="Calibri" w:hAnsi="Calibri" w:cs="Calibri"/>
          <w:kern w:val="0"/>
          <w14:ligatures w14:val="none"/>
        </w:rPr>
      </w:pPr>
    </w:p>
    <w:p w14:paraId="01E4231B" w14:textId="77777777" w:rsidR="00272B83" w:rsidRPr="009668FD" w:rsidRDefault="00272B83" w:rsidP="004A209F">
      <w:pPr>
        <w:spacing w:before="120" w:after="120" w:line="240" w:lineRule="auto"/>
        <w:contextualSpacing/>
        <w:jc w:val="both"/>
        <w:rPr>
          <w:rFonts w:ascii="Calibri" w:eastAsia="Calibri" w:hAnsi="Calibri" w:cs="Calibri"/>
          <w:kern w:val="0"/>
          <w14:ligatures w14:val="none"/>
        </w:rPr>
      </w:pPr>
    </w:p>
    <w:p w14:paraId="3E38881E" w14:textId="3CB7F58F" w:rsidR="0068391D" w:rsidRPr="009668FD" w:rsidRDefault="0068391D">
      <w:pPr>
        <w:numPr>
          <w:ilvl w:val="0"/>
          <w:numId w:val="11"/>
        </w:numPr>
        <w:spacing w:before="100" w:beforeAutospacing="1" w:after="100" w:afterAutospacing="1" w:line="240" w:lineRule="auto"/>
        <w:jc w:val="both"/>
        <w:outlineLvl w:val="2"/>
        <w:rPr>
          <w:rFonts w:ascii="Arial" w:eastAsia="Times New Roman" w:hAnsi="Arial" w:cs="Arial"/>
          <w:b/>
          <w:bCs/>
          <w:kern w:val="0"/>
          <w:sz w:val="21"/>
          <w:szCs w:val="21"/>
          <w:u w:val="single"/>
          <w14:ligatures w14:val="none"/>
        </w:rPr>
      </w:pPr>
      <w:r w:rsidRPr="009668FD">
        <w:rPr>
          <w:rFonts w:ascii="Arial" w:eastAsia="Times New Roman" w:hAnsi="Arial" w:cs="Arial"/>
          <w:b/>
          <w:bCs/>
          <w:kern w:val="0"/>
          <w:sz w:val="21"/>
          <w:szCs w:val="21"/>
          <w:u w:val="single"/>
          <w14:ligatures w14:val="none"/>
        </w:rPr>
        <w:t xml:space="preserve">Capitalization of </w:t>
      </w:r>
      <w:r w:rsidR="0025314C" w:rsidRPr="009668FD">
        <w:rPr>
          <w:rFonts w:ascii="Arial" w:eastAsia="Times New Roman" w:hAnsi="Arial" w:cs="Arial"/>
          <w:b/>
          <w:bCs/>
          <w:kern w:val="0"/>
          <w:sz w:val="21"/>
          <w:szCs w:val="21"/>
          <w:u w:val="single"/>
          <w14:ligatures w14:val="none"/>
        </w:rPr>
        <w:t>experience</w:t>
      </w:r>
      <w:r w:rsidR="00334473" w:rsidRPr="009668FD">
        <w:rPr>
          <w:rFonts w:ascii="Arial" w:eastAsia="Times New Roman" w:hAnsi="Arial" w:cs="Arial"/>
          <w:b/>
          <w:bCs/>
          <w:kern w:val="0"/>
          <w:sz w:val="21"/>
          <w:szCs w:val="21"/>
          <w:u w:val="single"/>
          <w14:ligatures w14:val="none"/>
        </w:rPr>
        <w:t>s</w:t>
      </w:r>
      <w:r w:rsidR="0025314C" w:rsidRPr="009668FD">
        <w:rPr>
          <w:rFonts w:ascii="Arial" w:eastAsia="Times New Roman" w:hAnsi="Arial" w:cs="Arial"/>
          <w:b/>
          <w:bCs/>
          <w:kern w:val="0"/>
          <w:sz w:val="21"/>
          <w:szCs w:val="21"/>
          <w:u w:val="single"/>
          <w14:ligatures w14:val="none"/>
        </w:rPr>
        <w:t xml:space="preserve"> </w:t>
      </w:r>
      <w:r w:rsidR="005668D8" w:rsidRPr="009668FD">
        <w:rPr>
          <w:rFonts w:ascii="Arial" w:eastAsia="Times New Roman" w:hAnsi="Arial" w:cs="Arial"/>
          <w:b/>
          <w:bCs/>
          <w:kern w:val="0"/>
          <w:sz w:val="21"/>
          <w:szCs w:val="21"/>
          <w:u w:val="single"/>
          <w14:ligatures w14:val="none"/>
        </w:rPr>
        <w:t xml:space="preserve">and </w:t>
      </w:r>
      <w:r w:rsidR="0064280A" w:rsidRPr="009668FD">
        <w:rPr>
          <w:rFonts w:ascii="Arial" w:eastAsia="Times New Roman" w:hAnsi="Arial" w:cs="Arial"/>
          <w:b/>
          <w:bCs/>
          <w:kern w:val="0"/>
          <w:sz w:val="21"/>
          <w:szCs w:val="21"/>
          <w:u w:val="single"/>
          <w14:ligatures w14:val="none"/>
        </w:rPr>
        <w:t xml:space="preserve">policy </w:t>
      </w:r>
      <w:r w:rsidR="001B2D9C" w:rsidRPr="009668FD">
        <w:rPr>
          <w:rFonts w:ascii="Arial" w:eastAsia="Times New Roman" w:hAnsi="Arial" w:cs="Arial"/>
          <w:b/>
          <w:bCs/>
          <w:kern w:val="0"/>
          <w:sz w:val="21"/>
          <w:szCs w:val="21"/>
          <w:u w:val="single"/>
          <w14:ligatures w14:val="none"/>
        </w:rPr>
        <w:t xml:space="preserve">influence </w:t>
      </w:r>
      <w:r w:rsidR="004658D6" w:rsidRPr="009668FD">
        <w:rPr>
          <w:rFonts w:ascii="Arial" w:eastAsia="Times New Roman" w:hAnsi="Arial" w:cs="Arial"/>
          <w:b/>
          <w:bCs/>
          <w:kern w:val="0"/>
          <w:sz w:val="21"/>
          <w:szCs w:val="21"/>
          <w:u w:val="single"/>
          <w14:ligatures w14:val="none"/>
        </w:rPr>
        <w:t>(based on the templates of good practices of AMVV</w:t>
      </w:r>
      <w:r w:rsidR="00F07C4F" w:rsidRPr="009668FD">
        <w:rPr>
          <w:rFonts w:ascii="Arial" w:eastAsia="Times New Roman" w:hAnsi="Arial" w:cs="Arial"/>
          <w:b/>
          <w:bCs/>
          <w:kern w:val="0"/>
          <w:sz w:val="21"/>
          <w:szCs w:val="21"/>
          <w:u w:val="single"/>
          <w14:ligatures w14:val="none"/>
        </w:rPr>
        <w:t>/Academy</w:t>
      </w:r>
      <w:r w:rsidR="004658D6" w:rsidRPr="009668FD">
        <w:rPr>
          <w:rFonts w:ascii="Arial" w:eastAsia="Times New Roman" w:hAnsi="Arial" w:cs="Arial"/>
          <w:b/>
          <w:bCs/>
          <w:kern w:val="0"/>
          <w:sz w:val="21"/>
          <w:szCs w:val="21"/>
          <w:u w:val="single"/>
          <w14:ligatures w14:val="none"/>
        </w:rPr>
        <w:t>)</w:t>
      </w:r>
    </w:p>
    <w:p w14:paraId="0519BEE8" w14:textId="77777777" w:rsidR="00670B75" w:rsidRPr="009668FD" w:rsidRDefault="00670B75" w:rsidP="00670B75">
      <w:p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Interventions requested</w:t>
      </w:r>
    </w:p>
    <w:p w14:paraId="118E9B11" w14:textId="3ADEB1B3" w:rsidR="00275F9E" w:rsidRPr="009668FD" w:rsidRDefault="00637CC5">
      <w:pPr>
        <w:numPr>
          <w:ilvl w:val="0"/>
          <w:numId w:val="13"/>
        </w:numPr>
        <w:spacing w:before="120" w:after="120" w:line="240" w:lineRule="auto"/>
        <w:contextualSpacing/>
        <w:jc w:val="both"/>
        <w:textAlignment w:val="baseline"/>
        <w:rPr>
          <w:rFonts w:ascii="Calibri" w:eastAsia="Calibri" w:hAnsi="Calibri" w:cs="Calibri"/>
          <w:kern w:val="0"/>
          <w14:ligatures w14:val="none"/>
        </w:rPr>
      </w:pPr>
      <w:r w:rsidRPr="009668FD">
        <w:rPr>
          <w:rFonts w:ascii="Arial" w:eastAsia="Calibri" w:hAnsi="Arial" w:cs="Arial"/>
          <w:kern w:val="0"/>
          <w:sz w:val="21"/>
          <w:szCs w:val="21"/>
          <w14:ligatures w14:val="none"/>
        </w:rPr>
        <w:t xml:space="preserve">Capitalize on the experiences and know-how of </w:t>
      </w:r>
      <w:r w:rsidR="00275F9E" w:rsidRPr="009668FD">
        <w:rPr>
          <w:rFonts w:ascii="Arial" w:eastAsia="Calibri" w:hAnsi="Arial" w:cs="Arial"/>
          <w:kern w:val="0"/>
          <w:sz w:val="21"/>
          <w:szCs w:val="21"/>
          <w14:ligatures w14:val="none"/>
        </w:rPr>
        <w:t xml:space="preserve">Assisting </w:t>
      </w:r>
      <w:r w:rsidR="009D1E40" w:rsidRPr="009668FD">
        <w:rPr>
          <w:rFonts w:ascii="Arial" w:eastAsia="Calibri" w:hAnsi="Arial" w:cs="Arial"/>
          <w:kern w:val="0"/>
          <w:sz w:val="21"/>
          <w:szCs w:val="21"/>
          <w14:ligatures w14:val="none"/>
        </w:rPr>
        <w:t>7</w:t>
      </w:r>
      <w:r w:rsidR="00275F9E" w:rsidRPr="009668FD">
        <w:rPr>
          <w:rFonts w:ascii="Arial" w:eastAsia="Calibri" w:hAnsi="Arial" w:cs="Arial"/>
          <w:kern w:val="0"/>
          <w:sz w:val="21"/>
          <w:szCs w:val="21"/>
          <w14:ligatures w14:val="none"/>
        </w:rPr>
        <w:t xml:space="preserve"> Municipal Councils in the </w:t>
      </w:r>
      <w:r w:rsidR="00BE1DBF" w:rsidRPr="009668FD">
        <w:rPr>
          <w:rFonts w:ascii="Arial" w:eastAsia="Calibri" w:hAnsi="Arial" w:cs="Arial"/>
          <w:kern w:val="0"/>
          <w:sz w:val="21"/>
          <w:szCs w:val="21"/>
          <w14:ligatures w14:val="none"/>
        </w:rPr>
        <w:t>South</w:t>
      </w:r>
      <w:r w:rsidR="00275F9E" w:rsidRPr="009668FD">
        <w:rPr>
          <w:rFonts w:ascii="Arial" w:eastAsia="Calibri" w:hAnsi="Arial" w:cs="Arial"/>
          <w:kern w:val="0"/>
          <w:sz w:val="21"/>
          <w:szCs w:val="21"/>
          <w14:ligatures w14:val="none"/>
        </w:rPr>
        <w:t xml:space="preserve"> of Albania.</w:t>
      </w:r>
    </w:p>
    <w:p w14:paraId="6C532D1A" w14:textId="286B44E9" w:rsidR="00275F9E" w:rsidRPr="009668FD" w:rsidRDefault="00275F9E">
      <w:pPr>
        <w:numPr>
          <w:ilvl w:val="0"/>
          <w:numId w:val="13"/>
        </w:numPr>
        <w:spacing w:before="120" w:after="120" w:line="240" w:lineRule="auto"/>
        <w:contextualSpacing/>
        <w:jc w:val="both"/>
        <w:textAlignment w:val="baseline"/>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 xml:space="preserve">Capitalize the improvement measures implemented in municipal Councils by presenting them to a broader public (in collaboration with ALA and ALE). Incorporate lessons learned during </w:t>
      </w:r>
      <w:r w:rsidR="00515D92" w:rsidRPr="009668FD">
        <w:rPr>
          <w:rFonts w:ascii="Arial" w:eastAsia="Calibri" w:hAnsi="Arial" w:cs="Arial"/>
          <w:kern w:val="0"/>
          <w:sz w:val="21"/>
          <w:szCs w:val="21"/>
          <w14:ligatures w14:val="none"/>
        </w:rPr>
        <w:t xml:space="preserve">the </w:t>
      </w:r>
      <w:r w:rsidRPr="009668FD">
        <w:rPr>
          <w:rFonts w:ascii="Arial" w:eastAsia="Calibri" w:hAnsi="Arial" w:cs="Arial"/>
          <w:kern w:val="0"/>
          <w:sz w:val="21"/>
          <w:szCs w:val="21"/>
          <w14:ligatures w14:val="none"/>
        </w:rPr>
        <w:t>implementation phases and make the necessary adaptations and improvements.  </w:t>
      </w:r>
    </w:p>
    <w:p w14:paraId="3AB4CB86" w14:textId="25DC21F2" w:rsidR="003B28E9" w:rsidRPr="009668FD" w:rsidRDefault="003B28E9">
      <w:pPr>
        <w:numPr>
          <w:ilvl w:val="0"/>
          <w:numId w:val="13"/>
        </w:numPr>
        <w:spacing w:before="120" w:after="120" w:line="240" w:lineRule="auto"/>
        <w:contextualSpacing/>
        <w:jc w:val="both"/>
        <w:textAlignment w:val="baseline"/>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In cooperation with ALA and ALE, provide technical inputs to improve current regulation "On Organizing and functioning of the MCs".  </w:t>
      </w:r>
    </w:p>
    <w:p w14:paraId="222C1F2D" w14:textId="3D6E6FE7" w:rsidR="003B28E9" w:rsidRPr="009668FD" w:rsidRDefault="003B28E9">
      <w:pPr>
        <w:numPr>
          <w:ilvl w:val="0"/>
          <w:numId w:val="13"/>
        </w:numPr>
        <w:spacing w:before="120" w:after="120" w:line="240" w:lineRule="auto"/>
        <w:contextualSpacing/>
        <w:jc w:val="both"/>
        <w:textAlignment w:val="baseline"/>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Identify the needs of Municipal Councils and opportunities/ways to increase their performance in implementing their mandate. </w:t>
      </w:r>
    </w:p>
    <w:p w14:paraId="31BAF5D4" w14:textId="54EAE1AD" w:rsidR="003B28E9" w:rsidRPr="009668FD" w:rsidRDefault="003B28E9">
      <w:pPr>
        <w:numPr>
          <w:ilvl w:val="0"/>
          <w:numId w:val="13"/>
        </w:numPr>
        <w:spacing w:before="120" w:after="120" w:line="240" w:lineRule="auto"/>
        <w:contextualSpacing/>
        <w:jc w:val="both"/>
        <w:textAlignment w:val="baseline"/>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Develop creatively, based on the legal mandate and the anti-corruption strategy of the Ministry of Justice (forms and ways) to increase the role of the council in this direction. Share this experience with the Associations of Municipalities (ALAA and ALE). </w:t>
      </w:r>
    </w:p>
    <w:p w14:paraId="76B5D6E8" w14:textId="77777777" w:rsidR="003B28E9" w:rsidRPr="009668FD" w:rsidRDefault="003B28E9" w:rsidP="00670B75">
      <w:pPr>
        <w:spacing w:before="120" w:after="120" w:line="240" w:lineRule="auto"/>
        <w:jc w:val="both"/>
        <w:rPr>
          <w:rFonts w:ascii="Arial" w:eastAsia="Calibri" w:hAnsi="Arial" w:cs="Arial"/>
          <w:i/>
          <w:iCs/>
          <w:kern w:val="0"/>
          <w:sz w:val="21"/>
          <w:szCs w:val="21"/>
          <w14:ligatures w14:val="none"/>
        </w:rPr>
      </w:pPr>
    </w:p>
    <w:p w14:paraId="63236574" w14:textId="708D45A6" w:rsidR="00670B75" w:rsidRPr="009668FD" w:rsidRDefault="00670B75" w:rsidP="00670B75">
      <w:p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Deliverables expected</w:t>
      </w:r>
    </w:p>
    <w:p w14:paraId="37179475" w14:textId="77777777" w:rsidR="003B28E9" w:rsidRPr="009668FD" w:rsidRDefault="003B28E9">
      <w:pPr>
        <w:numPr>
          <w:ilvl w:val="0"/>
          <w:numId w:val="14"/>
        </w:numPr>
        <w:tabs>
          <w:tab w:val="num" w:pos="720"/>
        </w:tabs>
        <w:spacing w:before="120" w:after="0" w:line="240" w:lineRule="auto"/>
        <w:jc w:val="both"/>
        <w:textAlignment w:val="baseline"/>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Capitalized case, surveys capturing the progress and lessons learned communicated in a friendly way </w:t>
      </w:r>
    </w:p>
    <w:p w14:paraId="1EA71E67" w14:textId="124F8464" w:rsidR="003B28E9" w:rsidRPr="009668FD" w:rsidRDefault="003B28E9">
      <w:pPr>
        <w:numPr>
          <w:ilvl w:val="0"/>
          <w:numId w:val="14"/>
        </w:numPr>
        <w:tabs>
          <w:tab w:val="num" w:pos="720"/>
        </w:tabs>
        <w:spacing w:before="120" w:after="0" w:line="240" w:lineRule="auto"/>
        <w:jc w:val="both"/>
        <w:textAlignment w:val="baseline"/>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Improved existing tools have been produced so far and listed on a paper at the end of the mandate.  </w:t>
      </w:r>
    </w:p>
    <w:p w14:paraId="78E0C78E" w14:textId="77777777" w:rsidR="003B28E9" w:rsidRPr="009668FD" w:rsidRDefault="003B28E9">
      <w:pPr>
        <w:numPr>
          <w:ilvl w:val="0"/>
          <w:numId w:val="14"/>
        </w:numPr>
        <w:tabs>
          <w:tab w:val="num" w:pos="720"/>
        </w:tabs>
        <w:spacing w:before="120" w:after="0" w:line="240" w:lineRule="auto"/>
        <w:jc w:val="both"/>
        <w:textAlignment w:val="baseline"/>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Improving tools and regulations (Especially the Regulation for Organizing and functioning of the Municipal Council and relevant templates), Electronic register for Consultation. </w:t>
      </w:r>
    </w:p>
    <w:p w14:paraId="7DCF58A0" w14:textId="77777777" w:rsidR="0068391D" w:rsidRPr="009668FD" w:rsidRDefault="0068391D" w:rsidP="0068391D">
      <w:pPr>
        <w:spacing w:before="120" w:after="120" w:line="240" w:lineRule="auto"/>
        <w:ind w:left="720"/>
        <w:contextualSpacing/>
        <w:jc w:val="both"/>
        <w:rPr>
          <w:rFonts w:ascii="Calibri" w:eastAsia="Calibri" w:hAnsi="Calibri" w:cs="Calibri"/>
          <w:i/>
          <w:iCs/>
          <w:kern w:val="0"/>
          <w14:ligatures w14:val="none"/>
        </w:rPr>
      </w:pPr>
    </w:p>
    <w:p w14:paraId="47BFAE2B" w14:textId="77777777" w:rsidR="00670B75" w:rsidRPr="009668FD" w:rsidRDefault="00670B75" w:rsidP="00670B75">
      <w:p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i/>
          <w:iCs/>
          <w:kern w:val="0"/>
          <w:sz w:val="21"/>
          <w:szCs w:val="21"/>
          <w14:ligatures w14:val="none"/>
        </w:rPr>
        <w:t>Duration foreseen</w:t>
      </w:r>
    </w:p>
    <w:p w14:paraId="400EDCA1" w14:textId="07BFA79E" w:rsidR="00670B75" w:rsidRPr="009668FD" w:rsidRDefault="003B28E9" w:rsidP="00670B75">
      <w:pPr>
        <w:spacing w:before="120" w:after="120" w:line="240" w:lineRule="auto"/>
        <w:jc w:val="both"/>
        <w:rPr>
          <w:rFonts w:ascii="Arial" w:eastAsia="Calibri" w:hAnsi="Arial" w:cs="Arial"/>
          <w:i/>
          <w:iCs/>
          <w:kern w:val="0"/>
          <w:sz w:val="21"/>
          <w:szCs w:val="21"/>
          <w14:ligatures w14:val="none"/>
        </w:rPr>
      </w:pPr>
      <w:r w:rsidRPr="009668FD">
        <w:rPr>
          <w:rFonts w:ascii="Arial" w:eastAsia="Calibri" w:hAnsi="Arial" w:cs="Arial"/>
          <w:kern w:val="0"/>
          <w:sz w:val="21"/>
          <w:szCs w:val="21"/>
          <w14:ligatures w14:val="none"/>
        </w:rPr>
        <w:t>This assignment will be carried out over a period of 2 months, from April 2026 to the end of May 2026. It will be implemented jointly with RFP and BtF as well as in close cooperation with ALAA and ALE.</w:t>
      </w:r>
    </w:p>
    <w:p w14:paraId="17644B30" w14:textId="77777777" w:rsidR="00EB1904" w:rsidRPr="009668FD" w:rsidRDefault="00EB1904" w:rsidP="00D60570">
      <w:pPr>
        <w:widowControl w:val="0"/>
        <w:tabs>
          <w:tab w:val="left" w:pos="1985"/>
          <w:tab w:val="left" w:pos="2382"/>
          <w:tab w:val="left" w:pos="2948"/>
        </w:tabs>
        <w:jc w:val="both"/>
        <w:rPr>
          <w:rFonts w:ascii="Arial" w:eastAsia="Arial" w:hAnsi="Arial" w:cs="Arial"/>
          <w:b/>
          <w:bCs/>
          <w:sz w:val="21"/>
          <w:szCs w:val="21"/>
          <w:highlight w:val="yellow"/>
        </w:rPr>
      </w:pPr>
    </w:p>
    <w:p w14:paraId="683FE9A7" w14:textId="77777777" w:rsidR="009668FD" w:rsidRPr="009668FD" w:rsidRDefault="009668FD">
      <w:pPr>
        <w:numPr>
          <w:ilvl w:val="0"/>
          <w:numId w:val="11"/>
        </w:numPr>
        <w:spacing w:before="100" w:beforeAutospacing="1" w:after="100" w:afterAutospacing="1" w:line="240" w:lineRule="auto"/>
        <w:jc w:val="both"/>
        <w:outlineLvl w:val="2"/>
        <w:rPr>
          <w:rFonts w:ascii="Arial" w:eastAsia="Times New Roman" w:hAnsi="Arial" w:cs="Arial"/>
          <w:b/>
          <w:bCs/>
          <w:kern w:val="0"/>
          <w:sz w:val="21"/>
          <w:szCs w:val="21"/>
          <w:u w:val="single"/>
          <w14:ligatures w14:val="none"/>
        </w:rPr>
      </w:pPr>
      <w:r w:rsidRPr="009668FD">
        <w:rPr>
          <w:rFonts w:ascii="Arial" w:eastAsia="Times New Roman" w:hAnsi="Arial" w:cs="Arial"/>
          <w:b/>
          <w:bCs/>
          <w:kern w:val="0"/>
          <w:sz w:val="21"/>
          <w:szCs w:val="21"/>
          <w:u w:val="single"/>
          <w14:ligatures w14:val="none"/>
        </w:rPr>
        <w:t>Coordinate implementation of the interventions with stakeholders &amp; national events</w:t>
      </w:r>
    </w:p>
    <w:p w14:paraId="76F3A07A" w14:textId="77777777" w:rsidR="009668FD" w:rsidRPr="009668FD" w:rsidRDefault="009668FD" w:rsidP="009668FD">
      <w:pPr>
        <w:widowControl w:val="0"/>
        <w:tabs>
          <w:tab w:val="left" w:pos="1985"/>
          <w:tab w:val="left" w:pos="2382"/>
          <w:tab w:val="left" w:pos="2948"/>
        </w:tabs>
        <w:jc w:val="both"/>
        <w:rPr>
          <w:rFonts w:ascii="Arial" w:eastAsia="Arial" w:hAnsi="Arial" w:cs="Arial"/>
          <w:i/>
          <w:iCs/>
          <w:sz w:val="21"/>
          <w:szCs w:val="21"/>
        </w:rPr>
      </w:pPr>
      <w:r w:rsidRPr="009668FD">
        <w:rPr>
          <w:rFonts w:ascii="Arial" w:eastAsia="Arial" w:hAnsi="Arial" w:cs="Arial"/>
          <w:i/>
          <w:iCs/>
          <w:sz w:val="21"/>
          <w:szCs w:val="21"/>
        </w:rPr>
        <w:t>Coordination with other international projects</w:t>
      </w:r>
    </w:p>
    <w:p w14:paraId="7B606F56" w14:textId="77777777" w:rsidR="009668FD" w:rsidRPr="009668FD" w:rsidRDefault="009668FD">
      <w:pPr>
        <w:pStyle w:val="NormalWeb"/>
        <w:numPr>
          <w:ilvl w:val="0"/>
          <w:numId w:val="35"/>
        </w:numPr>
        <w:rPr>
          <w:rFonts w:ascii="Arial" w:eastAsia="Arial" w:hAnsi="Arial" w:cs="Arial"/>
          <w:kern w:val="2"/>
          <w:sz w:val="21"/>
          <w:szCs w:val="21"/>
          <w14:ligatures w14:val="standardContextual"/>
        </w:rPr>
      </w:pPr>
      <w:r w:rsidRPr="009668FD">
        <w:rPr>
          <w:rFonts w:ascii="Arial" w:eastAsia="Arial" w:hAnsi="Arial" w:cs="Arial"/>
          <w:kern w:val="2"/>
          <w:sz w:val="21"/>
          <w:szCs w:val="21"/>
          <w14:ligatures w14:val="standardContextual"/>
        </w:rPr>
        <w:t>The service provider will identify other stakeholders offering technical assistance, as well as international projects focusing on local government, civil society, or other relevant local actors.</w:t>
      </w:r>
    </w:p>
    <w:p w14:paraId="3D9C42BC" w14:textId="77777777" w:rsidR="009668FD" w:rsidRPr="009668FD" w:rsidRDefault="009668FD">
      <w:pPr>
        <w:pStyle w:val="NormalWeb"/>
        <w:numPr>
          <w:ilvl w:val="0"/>
          <w:numId w:val="35"/>
        </w:numPr>
        <w:rPr>
          <w:rFonts w:ascii="Arial" w:eastAsia="Arial" w:hAnsi="Arial" w:cs="Arial"/>
          <w:kern w:val="2"/>
          <w:sz w:val="21"/>
          <w:szCs w:val="21"/>
          <w14:ligatures w14:val="standardContextual"/>
        </w:rPr>
      </w:pPr>
      <w:r w:rsidRPr="009668FD">
        <w:rPr>
          <w:rFonts w:ascii="Arial" w:eastAsia="Arial" w:hAnsi="Arial" w:cs="Arial"/>
          <w:sz w:val="21"/>
          <w:szCs w:val="21"/>
        </w:rPr>
        <w:t>The SP will coordinate activities on issues of mutual interest by creating synergy with projects or different international donors/partners. This collaboration will be carried out in coordination with the component leaders and the RFP.</w:t>
      </w:r>
    </w:p>
    <w:p w14:paraId="2EB8EFF4" w14:textId="77777777" w:rsidR="009668FD" w:rsidRPr="009668FD" w:rsidRDefault="009668FD" w:rsidP="009668FD">
      <w:pPr>
        <w:pStyle w:val="NormalWeb"/>
        <w:ind w:left="360"/>
        <w:rPr>
          <w:rFonts w:ascii="Arial" w:eastAsia="Arial" w:hAnsi="Arial" w:cs="Arial"/>
          <w:kern w:val="2"/>
          <w:sz w:val="21"/>
          <w:szCs w:val="21"/>
          <w14:ligatures w14:val="standardContextual"/>
        </w:rPr>
      </w:pPr>
      <w:r w:rsidRPr="009668FD">
        <w:rPr>
          <w:rFonts w:ascii="Arial" w:eastAsia="Arial" w:hAnsi="Arial" w:cs="Arial"/>
          <w:i/>
          <w:iCs/>
          <w:sz w:val="21"/>
          <w:szCs w:val="21"/>
        </w:rPr>
        <w:t>Role of Regional Focal Points (RFP)</w:t>
      </w:r>
    </w:p>
    <w:p w14:paraId="07DA2C53" w14:textId="77777777" w:rsidR="009668FD" w:rsidRPr="009668FD" w:rsidRDefault="009668FD">
      <w:pPr>
        <w:pStyle w:val="ListParagraph"/>
        <w:widowControl w:val="0"/>
        <w:numPr>
          <w:ilvl w:val="0"/>
          <w:numId w:val="35"/>
        </w:numPr>
        <w:tabs>
          <w:tab w:val="left" w:pos="1985"/>
          <w:tab w:val="left" w:pos="2382"/>
          <w:tab w:val="left" w:pos="2948"/>
        </w:tabs>
        <w:jc w:val="both"/>
        <w:rPr>
          <w:rFonts w:ascii="Arial" w:eastAsia="Arial" w:hAnsi="Arial" w:cs="Arial"/>
          <w:sz w:val="21"/>
          <w:szCs w:val="21"/>
        </w:rPr>
      </w:pPr>
      <w:r w:rsidRPr="009668FD">
        <w:rPr>
          <w:rFonts w:ascii="Arial" w:eastAsia="Arial" w:hAnsi="Arial" w:cs="Arial"/>
          <w:sz w:val="21"/>
          <w:szCs w:val="21"/>
        </w:rPr>
        <w:t>The RFP role will be Coordinator, Collaborator and Facilitator.</w:t>
      </w:r>
    </w:p>
    <w:p w14:paraId="57E326F8" w14:textId="77777777" w:rsidR="009668FD" w:rsidRPr="009668FD" w:rsidRDefault="009668FD">
      <w:pPr>
        <w:pStyle w:val="NormalWeb"/>
        <w:numPr>
          <w:ilvl w:val="0"/>
          <w:numId w:val="35"/>
        </w:numPr>
        <w:rPr>
          <w:rFonts w:ascii="Arial" w:eastAsia="Arial" w:hAnsi="Arial" w:cs="Arial"/>
          <w:kern w:val="2"/>
          <w:sz w:val="21"/>
          <w:szCs w:val="21"/>
          <w14:ligatures w14:val="standardContextual"/>
        </w:rPr>
      </w:pPr>
      <w:r w:rsidRPr="009668FD">
        <w:rPr>
          <w:rFonts w:ascii="Arial" w:eastAsia="Arial" w:hAnsi="Arial" w:cs="Arial"/>
          <w:kern w:val="2"/>
          <w:sz w:val="21"/>
          <w:szCs w:val="21"/>
          <w14:ligatures w14:val="standardContextual"/>
        </w:rPr>
        <w:t>The Coordinators will offer their Experiences gained since 2018 to date for the model municipality/councils and will share with the SP.</w:t>
      </w:r>
    </w:p>
    <w:p w14:paraId="405AE87D" w14:textId="77777777" w:rsidR="009668FD" w:rsidRPr="009668FD" w:rsidRDefault="009668FD">
      <w:pPr>
        <w:pStyle w:val="NormalWeb"/>
        <w:numPr>
          <w:ilvl w:val="0"/>
          <w:numId w:val="35"/>
        </w:numPr>
        <w:rPr>
          <w:rFonts w:ascii="Arial" w:eastAsia="Arial" w:hAnsi="Arial" w:cs="Arial"/>
          <w:kern w:val="2"/>
          <w:sz w:val="21"/>
          <w:szCs w:val="21"/>
          <w14:ligatures w14:val="standardContextual"/>
        </w:rPr>
      </w:pPr>
      <w:r w:rsidRPr="009668FD">
        <w:rPr>
          <w:rFonts w:ascii="Arial" w:eastAsia="Arial" w:hAnsi="Arial" w:cs="Arial"/>
          <w:kern w:val="2"/>
          <w:sz w:val="21"/>
          <w:szCs w:val="21"/>
          <w14:ligatures w14:val="standardContextual"/>
        </w:rPr>
        <w:t>The RFP will permanently assist other municipal councils in the region that are not covered by the SP.</w:t>
      </w:r>
    </w:p>
    <w:p w14:paraId="2E488C20" w14:textId="6D246F1B" w:rsidR="00077A4C" w:rsidRPr="009668FD" w:rsidRDefault="009668FD" w:rsidP="00CF5E4A">
      <w:pPr>
        <w:widowControl w:val="0"/>
        <w:tabs>
          <w:tab w:val="left" w:pos="1985"/>
          <w:tab w:val="left" w:pos="2382"/>
          <w:tab w:val="left" w:pos="2948"/>
        </w:tabs>
        <w:jc w:val="both"/>
        <w:rPr>
          <w:rFonts w:ascii="Arial" w:eastAsia="Arial" w:hAnsi="Arial" w:cs="Arial"/>
          <w:sz w:val="21"/>
          <w:szCs w:val="21"/>
        </w:rPr>
      </w:pPr>
      <w:r w:rsidRPr="009668FD">
        <w:rPr>
          <w:rFonts w:ascii="Arial" w:eastAsia="Arial" w:hAnsi="Arial" w:cs="Arial"/>
          <w:sz w:val="21"/>
          <w:szCs w:val="21"/>
        </w:rPr>
        <w:t>Coordinate with</w:t>
      </w:r>
      <w:r w:rsidR="00077A4C" w:rsidRPr="009668FD">
        <w:rPr>
          <w:rFonts w:ascii="Arial" w:eastAsia="Arial" w:hAnsi="Arial" w:cs="Arial"/>
          <w:sz w:val="21"/>
          <w:szCs w:val="21"/>
        </w:rPr>
        <w:t xml:space="preserve"> n</w:t>
      </w:r>
      <w:r w:rsidR="0007736E" w:rsidRPr="009668FD">
        <w:rPr>
          <w:rFonts w:ascii="Arial" w:eastAsia="Arial" w:hAnsi="Arial" w:cs="Arial"/>
          <w:sz w:val="21"/>
          <w:szCs w:val="21"/>
        </w:rPr>
        <w:t xml:space="preserve">ational actors </w:t>
      </w:r>
    </w:p>
    <w:p w14:paraId="36DB489B" w14:textId="7B7DEB31" w:rsidR="00CF5E4A" w:rsidRPr="009668FD" w:rsidRDefault="00CF5E4A">
      <w:pPr>
        <w:pStyle w:val="ListParagraph"/>
        <w:widowControl w:val="0"/>
        <w:numPr>
          <w:ilvl w:val="0"/>
          <w:numId w:val="36"/>
        </w:numPr>
        <w:tabs>
          <w:tab w:val="left" w:pos="1985"/>
          <w:tab w:val="left" w:pos="2382"/>
          <w:tab w:val="left" w:pos="2948"/>
        </w:tabs>
        <w:jc w:val="both"/>
        <w:rPr>
          <w:rFonts w:ascii="Arial" w:eastAsia="Arial" w:hAnsi="Arial" w:cs="Arial"/>
          <w:sz w:val="21"/>
          <w:szCs w:val="21"/>
        </w:rPr>
      </w:pPr>
      <w:r w:rsidRPr="009668FD">
        <w:rPr>
          <w:rFonts w:ascii="Arial" w:eastAsia="Arial" w:hAnsi="Arial" w:cs="Arial"/>
          <w:sz w:val="21"/>
          <w:szCs w:val="21"/>
        </w:rPr>
        <w:t xml:space="preserve">The </w:t>
      </w:r>
      <w:r w:rsidR="009668FD" w:rsidRPr="009668FD">
        <w:rPr>
          <w:rFonts w:ascii="Arial" w:eastAsia="Arial" w:hAnsi="Arial" w:cs="Arial"/>
          <w:sz w:val="21"/>
          <w:szCs w:val="21"/>
        </w:rPr>
        <w:t>coordination with</w:t>
      </w:r>
      <w:r w:rsidRPr="009668FD">
        <w:rPr>
          <w:rFonts w:ascii="Arial" w:eastAsia="Arial" w:hAnsi="Arial" w:cs="Arial"/>
          <w:sz w:val="21"/>
          <w:szCs w:val="21"/>
        </w:rPr>
        <w:t xml:space="preserve"> Municipal Associations in various activities is recommended and supported.</w:t>
      </w:r>
      <w:r w:rsidR="009668FD" w:rsidRPr="009668FD">
        <w:rPr>
          <w:rFonts w:ascii="Arial" w:eastAsia="Arial" w:hAnsi="Arial" w:cs="Arial"/>
          <w:sz w:val="21"/>
          <w:szCs w:val="21"/>
        </w:rPr>
        <w:t xml:space="preserve"> </w:t>
      </w:r>
      <w:r w:rsidRPr="009668FD">
        <w:rPr>
          <w:rFonts w:ascii="Arial" w:eastAsia="Arial" w:hAnsi="Arial" w:cs="Arial"/>
          <w:sz w:val="21"/>
          <w:szCs w:val="21"/>
        </w:rPr>
        <w:t>Similarly, maintaining contact with the Prefecture and the Commissioner for the Right to Information is advised and essential for the successful fulfillment of duties.</w:t>
      </w:r>
    </w:p>
    <w:p w14:paraId="770E6E90" w14:textId="77777777" w:rsidR="00CF5E4A" w:rsidRPr="009668FD" w:rsidRDefault="00077A4C" w:rsidP="00CF5E4A">
      <w:pPr>
        <w:widowControl w:val="0"/>
        <w:tabs>
          <w:tab w:val="left" w:pos="1985"/>
          <w:tab w:val="left" w:pos="2382"/>
          <w:tab w:val="left" w:pos="2948"/>
        </w:tabs>
        <w:jc w:val="both"/>
        <w:rPr>
          <w:rFonts w:ascii="Arial" w:eastAsia="Arial" w:hAnsi="Arial" w:cs="Arial"/>
          <w:sz w:val="21"/>
          <w:szCs w:val="21"/>
        </w:rPr>
      </w:pPr>
      <w:r w:rsidRPr="009668FD">
        <w:rPr>
          <w:rFonts w:ascii="Arial" w:eastAsia="Arial" w:hAnsi="Arial" w:cs="Arial"/>
          <w:sz w:val="21"/>
          <w:szCs w:val="21"/>
        </w:rPr>
        <w:t>Organizing the following national events</w:t>
      </w:r>
    </w:p>
    <w:p w14:paraId="6E1EB1E5" w14:textId="45FC31C7" w:rsidR="00FF4681" w:rsidRPr="009668FD" w:rsidRDefault="00CF5E4A">
      <w:pPr>
        <w:pStyle w:val="ListParagraph"/>
        <w:widowControl w:val="0"/>
        <w:numPr>
          <w:ilvl w:val="0"/>
          <w:numId w:val="36"/>
        </w:numPr>
        <w:tabs>
          <w:tab w:val="left" w:pos="1985"/>
          <w:tab w:val="left" w:pos="2382"/>
          <w:tab w:val="left" w:pos="2948"/>
        </w:tabs>
        <w:jc w:val="both"/>
        <w:rPr>
          <w:rFonts w:ascii="Arial" w:eastAsia="Arial" w:hAnsi="Arial" w:cs="Arial"/>
          <w:sz w:val="21"/>
          <w:szCs w:val="21"/>
        </w:rPr>
      </w:pPr>
      <w:r w:rsidRPr="009668FD">
        <w:rPr>
          <w:rFonts w:ascii="Arial" w:eastAsia="Arial" w:hAnsi="Arial" w:cs="Arial"/>
          <w:sz w:val="21"/>
          <w:szCs w:val="21"/>
        </w:rPr>
        <w:t>In cases where events will be organized by Local, Regional or National actors in which municipal councils are involved, the SP will provide its technical assistance.</w:t>
      </w:r>
      <w:r w:rsidR="00FF4681" w:rsidRPr="009668FD">
        <w:rPr>
          <w:rFonts w:ascii="Arial" w:eastAsia="Arial" w:hAnsi="Arial" w:cs="Arial"/>
          <w:b/>
          <w:bCs/>
          <w:sz w:val="21"/>
          <w:szCs w:val="21"/>
          <w:highlight w:val="yellow"/>
        </w:rPr>
        <w:br w:type="page"/>
      </w:r>
    </w:p>
    <w:p w14:paraId="416B0580" w14:textId="14E69CEB" w:rsidR="0091610B" w:rsidRPr="009668FD" w:rsidRDefault="0091610B" w:rsidP="00FF4681">
      <w:pPr>
        <w:widowControl w:val="0"/>
        <w:numPr>
          <w:ilvl w:val="0"/>
          <w:numId w:val="1"/>
        </w:numPr>
        <w:spacing w:after="0" w:line="240" w:lineRule="auto"/>
        <w:jc w:val="both"/>
        <w:rPr>
          <w:rFonts w:ascii="Arial" w:eastAsia="Times New Roman" w:hAnsi="Arial" w:cs="Arial"/>
          <w:b/>
          <w:snapToGrid w:val="0"/>
          <w:spacing w:val="-2"/>
          <w:kern w:val="0"/>
          <w:lang w:val="en-GB" w:eastAsia="de-DE"/>
          <w14:ligatures w14:val="none"/>
        </w:rPr>
      </w:pPr>
      <w:r w:rsidRPr="009668FD">
        <w:rPr>
          <w:rFonts w:ascii="Arial" w:eastAsia="Times New Roman" w:hAnsi="Arial" w:cs="Arial"/>
          <w:b/>
          <w:snapToGrid w:val="0"/>
          <w:spacing w:val="-2"/>
          <w:kern w:val="0"/>
          <w:lang w:val="en-GB" w:eastAsia="de-DE"/>
          <w14:ligatures w14:val="none"/>
        </w:rPr>
        <w:t>Budget and Administrative requirements</w:t>
      </w:r>
    </w:p>
    <w:p w14:paraId="2A1E873C" w14:textId="77777777" w:rsidR="00FF4681" w:rsidRPr="009668FD" w:rsidRDefault="00FF4681" w:rsidP="00FF4681">
      <w:pPr>
        <w:widowControl w:val="0"/>
        <w:spacing w:after="0" w:line="240" w:lineRule="auto"/>
        <w:ind w:left="360"/>
        <w:jc w:val="both"/>
        <w:rPr>
          <w:rFonts w:ascii="Arial" w:eastAsia="Times New Roman" w:hAnsi="Arial" w:cs="Arial"/>
          <w:b/>
          <w:snapToGrid w:val="0"/>
          <w:spacing w:val="-2"/>
          <w:kern w:val="0"/>
          <w:lang w:val="en-GB" w:eastAsia="de-DE"/>
          <w14:ligatures w14:val="none"/>
        </w:rPr>
      </w:pPr>
    </w:p>
    <w:p w14:paraId="6B5F1F2D" w14:textId="1000ADE1" w:rsidR="003E22BD" w:rsidRPr="009668FD" w:rsidRDefault="003E22BD" w:rsidP="003E22BD">
      <w:pPr>
        <w:widowControl w:val="0"/>
        <w:tabs>
          <w:tab w:val="left" w:pos="1985"/>
          <w:tab w:val="left" w:pos="2382"/>
          <w:tab w:val="left" w:pos="2948"/>
        </w:tabs>
        <w:jc w:val="both"/>
        <w:rPr>
          <w:rFonts w:ascii="Arial" w:hAnsi="Arial" w:cs="Arial"/>
          <w:sz w:val="72"/>
          <w:szCs w:val="72"/>
          <w:shd w:val="clear" w:color="auto" w:fill="FFFFFF"/>
        </w:rPr>
      </w:pPr>
      <w:r w:rsidRPr="009668FD">
        <w:rPr>
          <w:rFonts w:ascii="Arial" w:eastAsia="Arial" w:hAnsi="Arial" w:cs="Arial"/>
          <w:sz w:val="21"/>
          <w:szCs w:val="21"/>
        </w:rPr>
        <w:t xml:space="preserve">A maximum of </w:t>
      </w:r>
      <w:r w:rsidR="00CF5E4A" w:rsidRPr="009668FD">
        <w:rPr>
          <w:rFonts w:ascii="Arial" w:eastAsia="Arial" w:hAnsi="Arial" w:cs="Arial"/>
          <w:b/>
          <w:bCs/>
          <w:sz w:val="21"/>
          <w:szCs w:val="21"/>
        </w:rPr>
        <w:t>1</w:t>
      </w:r>
      <w:r w:rsidR="00675EDD" w:rsidRPr="009668FD">
        <w:rPr>
          <w:rFonts w:ascii="Arial" w:eastAsia="Arial" w:hAnsi="Arial" w:cs="Arial"/>
          <w:b/>
          <w:bCs/>
          <w:sz w:val="21"/>
          <w:szCs w:val="21"/>
        </w:rPr>
        <w:t>7</w:t>
      </w:r>
      <w:r w:rsidR="00A749E9" w:rsidRPr="009668FD">
        <w:rPr>
          <w:rFonts w:ascii="Arial" w:eastAsia="Arial" w:hAnsi="Arial" w:cs="Arial"/>
          <w:b/>
          <w:bCs/>
          <w:sz w:val="21"/>
          <w:szCs w:val="21"/>
        </w:rPr>
        <w:t>, 0</w:t>
      </w:r>
      <w:r w:rsidR="00CF5E4A" w:rsidRPr="009668FD">
        <w:rPr>
          <w:rFonts w:ascii="Arial" w:eastAsia="Arial" w:hAnsi="Arial" w:cs="Arial"/>
          <w:b/>
          <w:bCs/>
          <w:sz w:val="21"/>
          <w:szCs w:val="21"/>
        </w:rPr>
        <w:t>00,000</w:t>
      </w:r>
      <w:r w:rsidRPr="009668FD">
        <w:rPr>
          <w:rFonts w:ascii="Arial" w:eastAsia="Arial" w:hAnsi="Arial" w:cs="Arial"/>
          <w:sz w:val="21"/>
          <w:szCs w:val="21"/>
        </w:rPr>
        <w:t xml:space="preserve"> Leke </w:t>
      </w:r>
      <w:r w:rsidR="00A749E9" w:rsidRPr="009668FD">
        <w:rPr>
          <w:rFonts w:ascii="Arial" w:eastAsia="Arial" w:hAnsi="Arial" w:cs="Arial"/>
          <w:b/>
          <w:bCs/>
          <w:sz w:val="21"/>
          <w:szCs w:val="21"/>
        </w:rPr>
        <w:t>excl</w:t>
      </w:r>
      <w:r w:rsidRPr="009668FD">
        <w:rPr>
          <w:rFonts w:ascii="Arial" w:eastAsia="Arial" w:hAnsi="Arial" w:cs="Arial"/>
          <w:b/>
          <w:bCs/>
          <w:sz w:val="21"/>
          <w:szCs w:val="21"/>
        </w:rPr>
        <w:t>uding</w:t>
      </w:r>
      <w:r w:rsidRPr="009668FD">
        <w:rPr>
          <w:rFonts w:ascii="Arial" w:eastAsia="Arial" w:hAnsi="Arial" w:cs="Arial"/>
          <w:sz w:val="21"/>
          <w:szCs w:val="21"/>
        </w:rPr>
        <w:t xml:space="preserve"> </w:t>
      </w:r>
      <w:r w:rsidRPr="009668FD">
        <w:rPr>
          <w:rFonts w:ascii="Arial" w:eastAsia="Arial" w:hAnsi="Arial" w:cs="Arial"/>
          <w:b/>
          <w:bCs/>
          <w:sz w:val="21"/>
          <w:szCs w:val="21"/>
        </w:rPr>
        <w:t>VAT</w:t>
      </w:r>
      <w:r w:rsidRPr="009668FD">
        <w:rPr>
          <w:rFonts w:ascii="Arial" w:eastAsia="Arial" w:hAnsi="Arial" w:cs="Arial"/>
          <w:sz w:val="21"/>
          <w:szCs w:val="21"/>
        </w:rPr>
        <w:t xml:space="preserve"> </w:t>
      </w:r>
      <w:r w:rsidR="00CF5E4A" w:rsidRPr="009668FD">
        <w:rPr>
          <w:rFonts w:ascii="Arial" w:eastAsia="Arial" w:hAnsi="Arial" w:cs="Arial"/>
          <w:sz w:val="21"/>
          <w:szCs w:val="21"/>
        </w:rPr>
        <w:t>(</w:t>
      </w:r>
      <w:r w:rsidR="00675EDD" w:rsidRPr="009668FD">
        <w:rPr>
          <w:rFonts w:ascii="Arial" w:eastAsia="Arial" w:hAnsi="Arial" w:cs="Arial"/>
          <w:sz w:val="21"/>
          <w:szCs w:val="21"/>
        </w:rPr>
        <w:t>seven</w:t>
      </w:r>
      <w:r w:rsidR="00A749E9" w:rsidRPr="009668FD">
        <w:rPr>
          <w:rFonts w:ascii="Arial" w:eastAsia="Arial" w:hAnsi="Arial" w:cs="Arial"/>
          <w:sz w:val="21"/>
          <w:szCs w:val="21"/>
        </w:rPr>
        <w:t>teen</w:t>
      </w:r>
      <w:r w:rsidRPr="009668FD">
        <w:rPr>
          <w:rFonts w:ascii="Arial" w:eastAsia="Arial" w:hAnsi="Arial" w:cs="Arial"/>
          <w:sz w:val="21"/>
          <w:szCs w:val="21"/>
        </w:rPr>
        <w:t xml:space="preserve"> million Leke).</w:t>
      </w:r>
    </w:p>
    <w:p w14:paraId="3B3BE993" w14:textId="3AE4A0D8" w:rsidR="003E22BD" w:rsidRPr="009668FD" w:rsidRDefault="003E22BD" w:rsidP="003E22BD">
      <w:pPr>
        <w:widowControl w:val="0"/>
        <w:tabs>
          <w:tab w:val="left" w:pos="1985"/>
          <w:tab w:val="left" w:pos="2382"/>
          <w:tab w:val="left" w:pos="2948"/>
        </w:tabs>
        <w:jc w:val="both"/>
        <w:rPr>
          <w:rFonts w:ascii="Arial" w:eastAsia="Arial" w:hAnsi="Arial" w:cs="Arial"/>
          <w:sz w:val="21"/>
          <w:szCs w:val="21"/>
        </w:rPr>
      </w:pPr>
      <w:r w:rsidRPr="009668FD">
        <w:rPr>
          <w:rFonts w:ascii="Arial" w:eastAsia="Arial" w:hAnsi="Arial" w:cs="Arial"/>
          <w:sz w:val="21"/>
          <w:szCs w:val="21"/>
        </w:rPr>
        <w:t xml:space="preserve">At the end of this open procurement procedure, HELVETAS will establish the framework agreements </w:t>
      </w:r>
      <w:r w:rsidR="00175010" w:rsidRPr="009668FD">
        <w:rPr>
          <w:rFonts w:ascii="Arial" w:eastAsia="Arial" w:hAnsi="Arial" w:cs="Arial"/>
          <w:sz w:val="21"/>
          <w:szCs w:val="21"/>
        </w:rPr>
        <w:t>for</w:t>
      </w:r>
      <w:r w:rsidRPr="009668FD">
        <w:rPr>
          <w:rFonts w:ascii="Arial" w:eastAsia="Arial" w:hAnsi="Arial" w:cs="Arial"/>
          <w:sz w:val="21"/>
          <w:szCs w:val="21"/>
        </w:rPr>
        <w:t xml:space="preserve"> </w:t>
      </w:r>
      <w:r w:rsidR="00F6091A" w:rsidRPr="009668FD">
        <w:rPr>
          <w:rFonts w:ascii="Arial" w:eastAsia="Arial" w:hAnsi="Arial" w:cs="Arial"/>
          <w:sz w:val="21"/>
          <w:szCs w:val="21"/>
        </w:rPr>
        <w:t>1</w:t>
      </w:r>
      <w:r w:rsidR="00CF5E4A" w:rsidRPr="009668FD">
        <w:rPr>
          <w:rFonts w:ascii="Arial" w:eastAsia="Arial" w:hAnsi="Arial" w:cs="Arial"/>
          <w:sz w:val="21"/>
          <w:szCs w:val="21"/>
        </w:rPr>
        <w:t>6</w:t>
      </w:r>
      <w:r w:rsidR="00F6091A" w:rsidRPr="009668FD">
        <w:rPr>
          <w:rFonts w:ascii="Arial" w:eastAsia="Arial" w:hAnsi="Arial" w:cs="Arial"/>
          <w:sz w:val="21"/>
          <w:szCs w:val="21"/>
        </w:rPr>
        <w:t xml:space="preserve"> months</w:t>
      </w:r>
      <w:r w:rsidRPr="009668FD">
        <w:rPr>
          <w:rFonts w:ascii="Arial" w:eastAsia="Arial" w:hAnsi="Arial" w:cs="Arial"/>
          <w:sz w:val="21"/>
          <w:szCs w:val="21"/>
        </w:rPr>
        <w:t xml:space="preserve"> (</w:t>
      </w:r>
      <w:r w:rsidR="00640035" w:rsidRPr="009668FD">
        <w:rPr>
          <w:rFonts w:ascii="Arial" w:eastAsia="Arial" w:hAnsi="Arial" w:cs="Arial"/>
          <w:sz w:val="21"/>
          <w:szCs w:val="21"/>
        </w:rPr>
        <w:t>starting</w:t>
      </w:r>
      <w:r w:rsidR="00F6091A" w:rsidRPr="009668FD">
        <w:rPr>
          <w:rFonts w:ascii="Arial" w:eastAsia="Arial" w:hAnsi="Arial" w:cs="Arial"/>
          <w:sz w:val="21"/>
          <w:szCs w:val="21"/>
        </w:rPr>
        <w:t xml:space="preserve"> in </w:t>
      </w:r>
      <w:r w:rsidR="007D29BF" w:rsidRPr="009668FD">
        <w:rPr>
          <w:rFonts w:ascii="Arial" w:eastAsia="Arial" w:hAnsi="Arial" w:cs="Arial"/>
          <w:sz w:val="21"/>
          <w:szCs w:val="21"/>
        </w:rPr>
        <w:t xml:space="preserve">early </w:t>
      </w:r>
      <w:r w:rsidR="00CF5E4A" w:rsidRPr="009668FD">
        <w:rPr>
          <w:rFonts w:ascii="Arial" w:eastAsia="Arial" w:hAnsi="Arial" w:cs="Arial"/>
          <w:sz w:val="21"/>
          <w:szCs w:val="21"/>
        </w:rPr>
        <w:t>March</w:t>
      </w:r>
      <w:r w:rsidRPr="009668FD">
        <w:rPr>
          <w:rFonts w:ascii="Arial" w:eastAsia="Arial" w:hAnsi="Arial" w:cs="Arial"/>
          <w:sz w:val="21"/>
          <w:szCs w:val="21"/>
        </w:rPr>
        <w:t xml:space="preserve">). </w:t>
      </w:r>
    </w:p>
    <w:p w14:paraId="047C795C" w14:textId="3F3D3C24" w:rsidR="003E22BD" w:rsidRPr="009668FD" w:rsidRDefault="003E22BD" w:rsidP="003E22BD">
      <w:pPr>
        <w:widowControl w:val="0"/>
        <w:tabs>
          <w:tab w:val="left" w:pos="1985"/>
          <w:tab w:val="left" w:pos="2382"/>
          <w:tab w:val="left" w:pos="2948"/>
        </w:tabs>
        <w:jc w:val="both"/>
        <w:rPr>
          <w:rFonts w:ascii="Arial" w:eastAsia="Arial" w:hAnsi="Arial" w:cs="Arial"/>
          <w:sz w:val="21"/>
          <w:szCs w:val="21"/>
        </w:rPr>
      </w:pPr>
      <w:r w:rsidRPr="009668FD">
        <w:rPr>
          <w:rFonts w:ascii="Arial" w:eastAsia="Arial" w:hAnsi="Arial" w:cs="Arial"/>
          <w:sz w:val="21"/>
          <w:szCs w:val="21"/>
        </w:rPr>
        <w:t xml:space="preserve">The level of expert </w:t>
      </w:r>
      <w:r w:rsidR="00175010" w:rsidRPr="009668FD">
        <w:rPr>
          <w:rFonts w:ascii="Arial" w:eastAsia="Arial" w:hAnsi="Arial" w:cs="Arial"/>
          <w:sz w:val="21"/>
          <w:szCs w:val="21"/>
        </w:rPr>
        <w:t>fees</w:t>
      </w:r>
      <w:r w:rsidRPr="009668FD">
        <w:rPr>
          <w:rFonts w:ascii="Arial" w:eastAsia="Arial" w:hAnsi="Arial" w:cs="Arial"/>
          <w:sz w:val="21"/>
          <w:szCs w:val="21"/>
        </w:rPr>
        <w:t xml:space="preserve"> and administrative expenses offered by the tenderers will not be change</w:t>
      </w:r>
      <w:r w:rsidR="0049464A" w:rsidRPr="009668FD">
        <w:rPr>
          <w:rFonts w:ascii="Arial" w:eastAsia="Arial" w:hAnsi="Arial" w:cs="Arial"/>
          <w:sz w:val="21"/>
          <w:szCs w:val="21"/>
        </w:rPr>
        <w:t>d</w:t>
      </w:r>
      <w:r w:rsidRPr="009668FD">
        <w:rPr>
          <w:rFonts w:ascii="Arial" w:eastAsia="Arial" w:hAnsi="Arial" w:cs="Arial"/>
          <w:sz w:val="21"/>
          <w:szCs w:val="21"/>
        </w:rPr>
        <w:t xml:space="preserve"> during the period covered by this framework agreement. </w:t>
      </w:r>
    </w:p>
    <w:p w14:paraId="36486071" w14:textId="3575B838" w:rsidR="003E22BD" w:rsidRPr="009668FD" w:rsidRDefault="003E22BD" w:rsidP="003E22BD">
      <w:pPr>
        <w:widowControl w:val="0"/>
        <w:spacing w:line="276" w:lineRule="auto"/>
        <w:jc w:val="both"/>
        <w:rPr>
          <w:rFonts w:ascii="Arial" w:eastAsia="Arial" w:hAnsi="Arial" w:cs="Arial"/>
          <w:sz w:val="21"/>
          <w:szCs w:val="21"/>
        </w:rPr>
      </w:pPr>
      <w:r w:rsidRPr="009668FD">
        <w:rPr>
          <w:rFonts w:ascii="Arial" w:eastAsia="Arial" w:hAnsi="Arial" w:cs="Arial"/>
          <w:sz w:val="21"/>
          <w:szCs w:val="21"/>
        </w:rPr>
        <w:t xml:space="preserve">BtF2 will sign a framework agreement with winning consultancy companies/bidding organizations and such framework agreement will be further </w:t>
      </w:r>
      <w:r w:rsidR="00ED313E" w:rsidRPr="009668FD">
        <w:rPr>
          <w:rFonts w:ascii="Arial" w:eastAsia="Arial" w:hAnsi="Arial" w:cs="Arial"/>
          <w:sz w:val="21"/>
          <w:szCs w:val="21"/>
        </w:rPr>
        <w:t>broken into</w:t>
      </w:r>
      <w:r w:rsidRPr="009668FD">
        <w:rPr>
          <w:rFonts w:ascii="Arial" w:eastAsia="Arial" w:hAnsi="Arial" w:cs="Arial"/>
          <w:sz w:val="21"/>
          <w:szCs w:val="21"/>
        </w:rPr>
        <w:t xml:space="preserve"> technical assistance </w:t>
      </w:r>
      <w:r w:rsidR="00175010" w:rsidRPr="009668FD">
        <w:rPr>
          <w:rFonts w:ascii="Arial" w:eastAsia="Arial" w:hAnsi="Arial" w:cs="Arial"/>
          <w:sz w:val="21"/>
          <w:szCs w:val="21"/>
        </w:rPr>
        <w:t xml:space="preserve">requests for </w:t>
      </w:r>
      <w:r w:rsidRPr="009668FD">
        <w:rPr>
          <w:rFonts w:ascii="Arial" w:eastAsia="Arial" w:hAnsi="Arial" w:cs="Arial"/>
          <w:sz w:val="21"/>
          <w:szCs w:val="21"/>
        </w:rPr>
        <w:t>service based on specific ToRs, detailing the activities, the level of effort and workdays, the results</w:t>
      </w:r>
      <w:r w:rsidR="003B658C" w:rsidRPr="009668FD">
        <w:rPr>
          <w:rFonts w:ascii="Arial" w:eastAsia="Arial" w:hAnsi="Arial" w:cs="Arial"/>
          <w:sz w:val="21"/>
          <w:szCs w:val="21"/>
        </w:rPr>
        <w:t>,</w:t>
      </w:r>
      <w:r w:rsidRPr="009668FD">
        <w:rPr>
          <w:rFonts w:ascii="Arial" w:eastAsia="Arial" w:hAnsi="Arial" w:cs="Arial"/>
          <w:sz w:val="21"/>
          <w:szCs w:val="21"/>
        </w:rPr>
        <w:t xml:space="preserve"> and timeframes for activities.</w:t>
      </w:r>
    </w:p>
    <w:p w14:paraId="11A8945D" w14:textId="31362087" w:rsidR="003E22BD" w:rsidRPr="009668FD" w:rsidRDefault="003E22BD" w:rsidP="003E22BD">
      <w:pPr>
        <w:widowControl w:val="0"/>
        <w:tabs>
          <w:tab w:val="left" w:pos="1985"/>
          <w:tab w:val="left" w:pos="2382"/>
          <w:tab w:val="left" w:pos="2948"/>
        </w:tabs>
        <w:spacing w:after="0" w:line="240" w:lineRule="auto"/>
        <w:jc w:val="both"/>
        <w:rPr>
          <w:rFonts w:ascii="Arial" w:eastAsia="Arial" w:hAnsi="Arial" w:cs="Arial"/>
          <w:sz w:val="21"/>
          <w:szCs w:val="21"/>
        </w:rPr>
      </w:pPr>
      <w:r w:rsidRPr="009668FD">
        <w:rPr>
          <w:rFonts w:ascii="Arial" w:eastAsia="Arial" w:hAnsi="Arial" w:cs="Arial"/>
          <w:sz w:val="21"/>
          <w:szCs w:val="21"/>
        </w:rPr>
        <w:t xml:space="preserve">Based on this framework agreement, specific mandates for this package will be proposed first to the winning </w:t>
      </w:r>
      <w:r w:rsidR="00B06E9C" w:rsidRPr="009668FD">
        <w:rPr>
          <w:rFonts w:ascii="Arial" w:eastAsia="Arial" w:hAnsi="Arial" w:cs="Arial"/>
          <w:sz w:val="21"/>
          <w:szCs w:val="21"/>
        </w:rPr>
        <w:t>bidder</w:t>
      </w:r>
      <w:r w:rsidRPr="009668FD">
        <w:rPr>
          <w:rFonts w:ascii="Arial" w:eastAsia="Arial" w:hAnsi="Arial" w:cs="Arial"/>
          <w:sz w:val="21"/>
          <w:szCs w:val="21"/>
        </w:rPr>
        <w:t xml:space="preserve"> having achieved the highest score through the present procedure. If the best scoring organization is not available, then Helvetas will propose the mandate to the second-best </w:t>
      </w:r>
      <w:r w:rsidR="006F3781" w:rsidRPr="009668FD">
        <w:rPr>
          <w:rFonts w:ascii="Arial" w:eastAsia="Arial" w:hAnsi="Arial" w:cs="Arial"/>
          <w:sz w:val="21"/>
          <w:szCs w:val="21"/>
        </w:rPr>
        <w:t>bidder</w:t>
      </w:r>
      <w:r w:rsidRPr="009668FD">
        <w:rPr>
          <w:rFonts w:ascii="Arial" w:eastAsia="Arial" w:hAnsi="Arial" w:cs="Arial"/>
          <w:sz w:val="21"/>
          <w:szCs w:val="21"/>
        </w:rPr>
        <w:t xml:space="preserve"> and so forth until an agreement for service delivery is reached. The second and </w:t>
      </w:r>
      <w:r w:rsidR="6D5E219E" w:rsidRPr="009668FD">
        <w:rPr>
          <w:rFonts w:ascii="Arial" w:eastAsia="Arial" w:hAnsi="Arial" w:cs="Arial"/>
          <w:sz w:val="21"/>
          <w:szCs w:val="21"/>
        </w:rPr>
        <w:t>third best</w:t>
      </w:r>
      <w:r w:rsidRPr="009668FD">
        <w:rPr>
          <w:rFonts w:ascii="Arial" w:eastAsia="Arial" w:hAnsi="Arial" w:cs="Arial"/>
          <w:sz w:val="21"/>
          <w:szCs w:val="21"/>
        </w:rPr>
        <w:t xml:space="preserve"> </w:t>
      </w:r>
      <w:r w:rsidR="51BAFDAC" w:rsidRPr="009668FD">
        <w:rPr>
          <w:rFonts w:ascii="Arial" w:eastAsia="Arial" w:hAnsi="Arial" w:cs="Arial"/>
          <w:sz w:val="21"/>
          <w:szCs w:val="21"/>
        </w:rPr>
        <w:t>bidder</w:t>
      </w:r>
      <w:r w:rsidRPr="009668FD">
        <w:rPr>
          <w:rFonts w:ascii="Arial" w:eastAsia="Arial" w:hAnsi="Arial" w:cs="Arial"/>
          <w:sz w:val="21"/>
          <w:szCs w:val="21"/>
        </w:rPr>
        <w:t xml:space="preserve">s may also receive mandates if the better-ranked applicants fail to deliver </w:t>
      </w:r>
      <w:r w:rsidR="009A3214" w:rsidRPr="009668FD">
        <w:rPr>
          <w:rFonts w:ascii="Arial" w:eastAsia="Arial" w:hAnsi="Arial" w:cs="Arial"/>
          <w:sz w:val="21"/>
          <w:szCs w:val="21"/>
        </w:rPr>
        <w:t xml:space="preserve">to </w:t>
      </w:r>
      <w:r w:rsidRPr="009668FD">
        <w:rPr>
          <w:rFonts w:ascii="Arial" w:eastAsia="Arial" w:hAnsi="Arial" w:cs="Arial"/>
          <w:sz w:val="21"/>
          <w:szCs w:val="21"/>
        </w:rPr>
        <w:t>the agreed standard and requirements.</w:t>
      </w:r>
    </w:p>
    <w:p w14:paraId="6A482656" w14:textId="77777777" w:rsidR="00354634" w:rsidRPr="009668FD" w:rsidRDefault="00354634" w:rsidP="003E22BD">
      <w:pPr>
        <w:widowControl w:val="0"/>
        <w:tabs>
          <w:tab w:val="left" w:pos="1985"/>
          <w:tab w:val="left" w:pos="2382"/>
          <w:tab w:val="left" w:pos="2948"/>
        </w:tabs>
        <w:spacing w:after="0" w:line="240" w:lineRule="auto"/>
        <w:jc w:val="both"/>
        <w:rPr>
          <w:rFonts w:ascii="Arial" w:eastAsia="Arial" w:hAnsi="Arial" w:cs="Arial"/>
          <w:sz w:val="21"/>
          <w:szCs w:val="21"/>
        </w:rPr>
      </w:pPr>
    </w:p>
    <w:p w14:paraId="2AD6BB65" w14:textId="77777777" w:rsidR="006E1DBC" w:rsidRPr="009668FD" w:rsidRDefault="006E1DBC" w:rsidP="00ED313E">
      <w:pPr>
        <w:widowControl w:val="0"/>
        <w:numPr>
          <w:ilvl w:val="0"/>
          <w:numId w:val="1"/>
        </w:numPr>
        <w:spacing w:after="0" w:line="240" w:lineRule="auto"/>
        <w:jc w:val="both"/>
        <w:rPr>
          <w:rFonts w:ascii="Arial" w:eastAsia="Times New Roman" w:hAnsi="Arial" w:cs="Arial"/>
          <w:b/>
          <w:snapToGrid w:val="0"/>
          <w:spacing w:val="-2"/>
          <w:kern w:val="0"/>
          <w:lang w:val="en-GB" w:eastAsia="de-DE"/>
          <w14:ligatures w14:val="none"/>
        </w:rPr>
      </w:pPr>
      <w:r w:rsidRPr="009668FD">
        <w:rPr>
          <w:rFonts w:ascii="Arial" w:eastAsia="Times New Roman" w:hAnsi="Arial" w:cs="Arial"/>
          <w:b/>
          <w:snapToGrid w:val="0"/>
          <w:spacing w:val="-2"/>
          <w:kern w:val="0"/>
          <w:lang w:val="en-GB" w:eastAsia="de-DE"/>
          <w14:ligatures w14:val="none"/>
        </w:rPr>
        <w:t>Experience and capacity expected from the tenderers.</w:t>
      </w:r>
    </w:p>
    <w:p w14:paraId="1275FFA1" w14:textId="77777777" w:rsidR="0049464A" w:rsidRPr="009668FD" w:rsidRDefault="0049464A" w:rsidP="006E1DBC">
      <w:pPr>
        <w:tabs>
          <w:tab w:val="left" w:pos="567"/>
          <w:tab w:val="left" w:pos="1417"/>
        </w:tabs>
        <w:spacing w:after="200" w:line="276" w:lineRule="auto"/>
        <w:contextualSpacing/>
        <w:jc w:val="both"/>
        <w:rPr>
          <w:rFonts w:ascii="Arial" w:eastAsia="Calibri" w:hAnsi="Arial" w:cs="Arial"/>
          <w:kern w:val="0"/>
          <w:sz w:val="21"/>
          <w:szCs w:val="21"/>
          <w14:ligatures w14:val="none"/>
        </w:rPr>
      </w:pPr>
    </w:p>
    <w:p w14:paraId="4B44931D" w14:textId="390F1EE1" w:rsidR="006E1DBC" w:rsidRPr="009668FD" w:rsidRDefault="006E1DBC" w:rsidP="006E1DBC">
      <w:pPr>
        <w:tabs>
          <w:tab w:val="left" w:pos="567"/>
          <w:tab w:val="left" w:pos="1417"/>
        </w:tabs>
        <w:spacing w:after="200" w:line="276" w:lineRule="auto"/>
        <w:contextualSpacing/>
        <w:jc w:val="both"/>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 xml:space="preserve">The mandate is foreseen to be accomplished by a consultancy firm that sets up a team of at least </w:t>
      </w:r>
      <w:r w:rsidR="009F5041" w:rsidRPr="009668FD">
        <w:rPr>
          <w:rFonts w:ascii="Arial" w:eastAsia="Calibri" w:hAnsi="Arial" w:cs="Arial"/>
          <w:kern w:val="0"/>
          <w:sz w:val="21"/>
          <w:szCs w:val="21"/>
          <w14:ligatures w14:val="none"/>
        </w:rPr>
        <w:t>7</w:t>
      </w:r>
      <w:r w:rsidRPr="009668FD">
        <w:rPr>
          <w:rFonts w:ascii="Arial" w:eastAsia="Calibri" w:hAnsi="Arial" w:cs="Arial"/>
          <w:kern w:val="0"/>
          <w:sz w:val="21"/>
          <w:szCs w:val="21"/>
          <w14:ligatures w14:val="none"/>
        </w:rPr>
        <w:t xml:space="preserve"> (</w:t>
      </w:r>
      <w:r w:rsidR="001C0212" w:rsidRPr="009668FD">
        <w:rPr>
          <w:rFonts w:ascii="Arial" w:eastAsia="Calibri" w:hAnsi="Arial" w:cs="Arial"/>
          <w:kern w:val="0"/>
          <w:sz w:val="21"/>
          <w:szCs w:val="21"/>
          <w14:ligatures w14:val="none"/>
        </w:rPr>
        <w:t>s</w:t>
      </w:r>
      <w:r w:rsidR="009F5041" w:rsidRPr="009668FD">
        <w:rPr>
          <w:rFonts w:ascii="Arial" w:eastAsia="Calibri" w:hAnsi="Arial" w:cs="Arial"/>
          <w:kern w:val="0"/>
          <w:sz w:val="21"/>
          <w:szCs w:val="21"/>
          <w14:ligatures w14:val="none"/>
        </w:rPr>
        <w:t>even</w:t>
      </w:r>
      <w:r w:rsidRPr="009668FD">
        <w:rPr>
          <w:rFonts w:ascii="Arial" w:eastAsia="Calibri" w:hAnsi="Arial" w:cs="Arial"/>
          <w:kern w:val="0"/>
          <w:sz w:val="21"/>
          <w:szCs w:val="21"/>
          <w14:ligatures w14:val="none"/>
        </w:rPr>
        <w:t>) experts</w:t>
      </w:r>
      <w:r w:rsidR="009F5041" w:rsidRPr="009668FD">
        <w:rPr>
          <w:rFonts w:ascii="Arial" w:eastAsia="Calibri" w:hAnsi="Arial" w:cs="Arial"/>
          <w:kern w:val="0"/>
          <w:sz w:val="21"/>
          <w:szCs w:val="21"/>
          <w14:ligatures w14:val="none"/>
        </w:rPr>
        <w:t>.</w:t>
      </w:r>
      <w:r w:rsidRPr="009668FD">
        <w:rPr>
          <w:rFonts w:ascii="Arial" w:eastAsia="Calibri" w:hAnsi="Arial" w:cs="Arial"/>
          <w:kern w:val="0"/>
          <w:sz w:val="21"/>
          <w:szCs w:val="21"/>
          <w14:ligatures w14:val="none"/>
        </w:rPr>
        <w:t xml:space="preserve"> The team should have a minimum:</w:t>
      </w:r>
    </w:p>
    <w:p w14:paraId="29DFF40A" w14:textId="1267CD19" w:rsidR="003A7B49" w:rsidRPr="009668FD" w:rsidRDefault="003A7B49" w:rsidP="003A7B49">
      <w:pPr>
        <w:tabs>
          <w:tab w:val="left" w:pos="567"/>
          <w:tab w:val="left" w:pos="1417"/>
        </w:tabs>
        <w:spacing w:after="200" w:line="276" w:lineRule="auto"/>
        <w:contextualSpacing/>
        <w:jc w:val="both"/>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o</w:t>
      </w:r>
      <w:r w:rsidRPr="009668FD">
        <w:rPr>
          <w:rFonts w:ascii="Arial" w:eastAsia="Calibri" w:hAnsi="Arial" w:cs="Arial"/>
          <w:kern w:val="0"/>
          <w:sz w:val="21"/>
          <w:szCs w:val="21"/>
          <w14:ligatures w14:val="none"/>
        </w:rPr>
        <w:tab/>
        <w:t>One Project Manager with at least 1</w:t>
      </w:r>
      <w:r w:rsidR="0024138D" w:rsidRPr="009668FD">
        <w:rPr>
          <w:rFonts w:ascii="Arial" w:eastAsia="Calibri" w:hAnsi="Arial" w:cs="Arial"/>
          <w:kern w:val="0"/>
          <w:sz w:val="21"/>
          <w:szCs w:val="21"/>
          <w14:ligatures w14:val="none"/>
        </w:rPr>
        <w:t>0</w:t>
      </w:r>
      <w:r w:rsidRPr="009668FD">
        <w:rPr>
          <w:rFonts w:ascii="Arial" w:eastAsia="Calibri" w:hAnsi="Arial" w:cs="Arial"/>
          <w:kern w:val="0"/>
          <w:sz w:val="21"/>
          <w:szCs w:val="21"/>
          <w14:ligatures w14:val="none"/>
        </w:rPr>
        <w:t xml:space="preserve"> years of experience in local governance</w:t>
      </w:r>
      <w:r w:rsidR="0029427D">
        <w:rPr>
          <w:rFonts w:ascii="Arial" w:eastAsia="Calibri" w:hAnsi="Arial" w:cs="Arial"/>
          <w:kern w:val="0"/>
          <w:sz w:val="21"/>
          <w:szCs w:val="21"/>
          <w14:ligatures w14:val="none"/>
        </w:rPr>
        <w:t xml:space="preserve"> and community engagement</w:t>
      </w:r>
      <w:r w:rsidRPr="009668FD">
        <w:rPr>
          <w:rFonts w:ascii="Arial" w:eastAsia="Calibri" w:hAnsi="Arial" w:cs="Arial"/>
          <w:kern w:val="0"/>
          <w:sz w:val="21"/>
          <w:szCs w:val="21"/>
          <w14:ligatures w14:val="none"/>
        </w:rPr>
        <w:t>.</w:t>
      </w:r>
    </w:p>
    <w:p w14:paraId="0FA1E07A" w14:textId="69EA4DF0" w:rsidR="003A7B49" w:rsidRPr="009668FD" w:rsidRDefault="003A7B49" w:rsidP="003A7B49">
      <w:pPr>
        <w:tabs>
          <w:tab w:val="left" w:pos="567"/>
          <w:tab w:val="left" w:pos="1417"/>
        </w:tabs>
        <w:spacing w:after="200" w:line="276" w:lineRule="auto"/>
        <w:contextualSpacing/>
        <w:jc w:val="both"/>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o</w:t>
      </w:r>
      <w:r w:rsidRPr="009668FD">
        <w:rPr>
          <w:rFonts w:ascii="Arial" w:eastAsia="Calibri" w:hAnsi="Arial" w:cs="Arial"/>
          <w:kern w:val="0"/>
          <w:sz w:val="21"/>
          <w:szCs w:val="21"/>
          <w14:ligatures w14:val="none"/>
        </w:rPr>
        <w:tab/>
      </w:r>
      <w:r w:rsidR="0011738A" w:rsidRPr="009668FD">
        <w:rPr>
          <w:rFonts w:ascii="Arial" w:eastAsia="Calibri" w:hAnsi="Arial" w:cs="Arial"/>
          <w:kern w:val="0"/>
          <w:sz w:val="21"/>
          <w:szCs w:val="21"/>
          <w14:ligatures w14:val="none"/>
        </w:rPr>
        <w:t>T</w:t>
      </w:r>
      <w:r w:rsidRPr="009668FD">
        <w:rPr>
          <w:rFonts w:ascii="Arial" w:eastAsia="Calibri" w:hAnsi="Arial" w:cs="Arial"/>
          <w:kern w:val="0"/>
          <w:sz w:val="21"/>
          <w:szCs w:val="21"/>
          <w14:ligatures w14:val="none"/>
        </w:rPr>
        <w:t>wo senior experts with at least 1</w:t>
      </w:r>
      <w:r w:rsidR="0024138D" w:rsidRPr="009668FD">
        <w:rPr>
          <w:rFonts w:ascii="Arial" w:eastAsia="Calibri" w:hAnsi="Arial" w:cs="Arial"/>
          <w:kern w:val="0"/>
          <w:sz w:val="21"/>
          <w:szCs w:val="21"/>
          <w14:ligatures w14:val="none"/>
        </w:rPr>
        <w:t>0</w:t>
      </w:r>
      <w:r w:rsidRPr="009668FD">
        <w:rPr>
          <w:rFonts w:ascii="Arial" w:eastAsia="Calibri" w:hAnsi="Arial" w:cs="Arial"/>
          <w:kern w:val="0"/>
          <w:sz w:val="21"/>
          <w:szCs w:val="21"/>
          <w14:ligatures w14:val="none"/>
        </w:rPr>
        <w:t xml:space="preserve"> years of experience </w:t>
      </w:r>
      <w:r w:rsidR="00AB3FEE" w:rsidRPr="009668FD">
        <w:rPr>
          <w:rFonts w:ascii="Arial" w:eastAsia="Calibri" w:hAnsi="Arial" w:cs="Arial"/>
          <w:kern w:val="0"/>
          <w:sz w:val="21"/>
          <w:szCs w:val="21"/>
          <w14:ligatures w14:val="none"/>
        </w:rPr>
        <w:t xml:space="preserve">in </w:t>
      </w:r>
      <w:r w:rsidR="009F5041" w:rsidRPr="009668FD">
        <w:rPr>
          <w:rFonts w:ascii="Arial" w:eastAsia="Calibri" w:hAnsi="Arial" w:cs="Arial"/>
          <w:kern w:val="0"/>
          <w:sz w:val="21"/>
          <w:szCs w:val="21"/>
          <w14:ligatures w14:val="none"/>
        </w:rPr>
        <w:t>Decentralization and local government</w:t>
      </w:r>
    </w:p>
    <w:p w14:paraId="502D6EAD" w14:textId="706639CA" w:rsidR="003A7B49" w:rsidRPr="009668FD" w:rsidRDefault="003A7B49" w:rsidP="003A7B49">
      <w:pPr>
        <w:tabs>
          <w:tab w:val="left" w:pos="567"/>
          <w:tab w:val="left" w:pos="1417"/>
        </w:tabs>
        <w:spacing w:after="200" w:line="276" w:lineRule="auto"/>
        <w:contextualSpacing/>
        <w:jc w:val="both"/>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o</w:t>
      </w:r>
      <w:r w:rsidRPr="009668FD">
        <w:rPr>
          <w:rFonts w:ascii="Arial" w:eastAsia="Calibri" w:hAnsi="Arial" w:cs="Arial"/>
          <w:kern w:val="0"/>
          <w:sz w:val="21"/>
          <w:szCs w:val="21"/>
          <w14:ligatures w14:val="none"/>
        </w:rPr>
        <w:tab/>
      </w:r>
      <w:r w:rsidR="0011738A" w:rsidRPr="009668FD">
        <w:rPr>
          <w:rFonts w:ascii="Arial" w:eastAsia="Calibri" w:hAnsi="Arial" w:cs="Arial"/>
          <w:kern w:val="0"/>
          <w:sz w:val="21"/>
          <w:szCs w:val="21"/>
          <w14:ligatures w14:val="none"/>
        </w:rPr>
        <w:t>O</w:t>
      </w:r>
      <w:r w:rsidRPr="009668FD">
        <w:rPr>
          <w:rFonts w:ascii="Arial" w:eastAsia="Calibri" w:hAnsi="Arial" w:cs="Arial"/>
          <w:kern w:val="0"/>
          <w:sz w:val="21"/>
          <w:szCs w:val="21"/>
          <w14:ligatures w14:val="none"/>
        </w:rPr>
        <w:t>ne Senior Expert</w:t>
      </w:r>
      <w:r w:rsidR="00AB3FEE" w:rsidRPr="009668FD">
        <w:rPr>
          <w:rFonts w:ascii="Arial" w:eastAsia="Calibri" w:hAnsi="Arial" w:cs="Arial"/>
          <w:kern w:val="0"/>
          <w:sz w:val="21"/>
          <w:szCs w:val="21"/>
          <w14:ligatures w14:val="none"/>
        </w:rPr>
        <w:t xml:space="preserve"> (1</w:t>
      </w:r>
      <w:r w:rsidR="0024138D" w:rsidRPr="009668FD">
        <w:rPr>
          <w:rFonts w:ascii="Arial" w:eastAsia="Calibri" w:hAnsi="Arial" w:cs="Arial"/>
          <w:kern w:val="0"/>
          <w:sz w:val="21"/>
          <w:szCs w:val="21"/>
          <w14:ligatures w14:val="none"/>
        </w:rPr>
        <w:t>0</w:t>
      </w:r>
      <w:r w:rsidR="00AB3FEE" w:rsidRPr="009668FD">
        <w:rPr>
          <w:rFonts w:ascii="Arial" w:eastAsia="Calibri" w:hAnsi="Arial" w:cs="Arial"/>
          <w:kern w:val="0"/>
          <w:sz w:val="21"/>
          <w:szCs w:val="21"/>
          <w14:ligatures w14:val="none"/>
        </w:rPr>
        <w:t xml:space="preserve"> years of </w:t>
      </w:r>
      <w:r w:rsidR="00F30CF6" w:rsidRPr="009668FD">
        <w:rPr>
          <w:rFonts w:ascii="Arial" w:eastAsia="Calibri" w:hAnsi="Arial" w:cs="Arial"/>
          <w:kern w:val="0"/>
          <w:sz w:val="21"/>
          <w:szCs w:val="21"/>
          <w14:ligatures w14:val="none"/>
        </w:rPr>
        <w:t>experience)</w:t>
      </w:r>
      <w:r w:rsidRPr="009668FD">
        <w:rPr>
          <w:rFonts w:ascii="Arial" w:eastAsia="Calibri" w:hAnsi="Arial" w:cs="Arial"/>
          <w:kern w:val="0"/>
          <w:sz w:val="21"/>
          <w:szCs w:val="21"/>
          <w14:ligatures w14:val="none"/>
        </w:rPr>
        <w:t xml:space="preserve"> in </w:t>
      </w:r>
      <w:r w:rsidR="009F5041" w:rsidRPr="009668FD">
        <w:rPr>
          <w:rFonts w:ascii="Arial" w:eastAsia="Calibri" w:hAnsi="Arial" w:cs="Arial"/>
          <w:kern w:val="0"/>
          <w:sz w:val="21"/>
          <w:szCs w:val="21"/>
          <w14:ligatures w14:val="none"/>
        </w:rPr>
        <w:t xml:space="preserve">Legal issues and </w:t>
      </w:r>
      <w:r w:rsidR="0027120D" w:rsidRPr="009668FD">
        <w:rPr>
          <w:rFonts w:ascii="Arial" w:eastAsia="Calibri" w:hAnsi="Arial" w:cs="Arial"/>
          <w:kern w:val="0"/>
          <w:sz w:val="21"/>
          <w:szCs w:val="21"/>
          <w14:ligatures w14:val="none"/>
        </w:rPr>
        <w:t>legislation</w:t>
      </w:r>
      <w:r w:rsidR="009F5041" w:rsidRPr="009668FD">
        <w:rPr>
          <w:rFonts w:ascii="Arial" w:eastAsia="Calibri" w:hAnsi="Arial" w:cs="Arial"/>
          <w:kern w:val="0"/>
          <w:sz w:val="21"/>
          <w:szCs w:val="21"/>
          <w14:ligatures w14:val="none"/>
        </w:rPr>
        <w:t>.</w:t>
      </w:r>
    </w:p>
    <w:p w14:paraId="637E3096" w14:textId="4D158DA4" w:rsidR="00B373ED" w:rsidRPr="009668FD" w:rsidRDefault="003A7B49" w:rsidP="003A7B49">
      <w:pPr>
        <w:tabs>
          <w:tab w:val="left" w:pos="567"/>
          <w:tab w:val="left" w:pos="1417"/>
        </w:tabs>
        <w:spacing w:after="200" w:line="276" w:lineRule="auto"/>
        <w:contextualSpacing/>
        <w:jc w:val="both"/>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o</w:t>
      </w:r>
      <w:r w:rsidRPr="009668FD">
        <w:rPr>
          <w:rFonts w:ascii="Arial" w:eastAsia="Calibri" w:hAnsi="Arial" w:cs="Arial"/>
          <w:kern w:val="0"/>
          <w:sz w:val="21"/>
          <w:szCs w:val="21"/>
          <w14:ligatures w14:val="none"/>
        </w:rPr>
        <w:tab/>
      </w:r>
      <w:r w:rsidR="0011738A" w:rsidRPr="009668FD">
        <w:rPr>
          <w:rFonts w:ascii="Arial" w:eastAsia="Calibri" w:hAnsi="Arial" w:cs="Arial"/>
          <w:kern w:val="0"/>
          <w:sz w:val="21"/>
          <w:szCs w:val="21"/>
          <w14:ligatures w14:val="none"/>
        </w:rPr>
        <w:t>O</w:t>
      </w:r>
      <w:r w:rsidRPr="009668FD">
        <w:rPr>
          <w:rFonts w:ascii="Arial" w:eastAsia="Calibri" w:hAnsi="Arial" w:cs="Arial"/>
          <w:kern w:val="0"/>
          <w:sz w:val="21"/>
          <w:szCs w:val="21"/>
          <w14:ligatures w14:val="none"/>
        </w:rPr>
        <w:t xml:space="preserve">ne </w:t>
      </w:r>
      <w:r w:rsidR="0027120D" w:rsidRPr="009668FD">
        <w:rPr>
          <w:rFonts w:ascii="Arial" w:eastAsia="Calibri" w:hAnsi="Arial" w:cs="Arial"/>
          <w:kern w:val="0"/>
          <w:sz w:val="21"/>
          <w:szCs w:val="21"/>
          <w14:ligatures w14:val="none"/>
        </w:rPr>
        <w:t>Medium</w:t>
      </w:r>
      <w:r w:rsidRPr="009668FD">
        <w:rPr>
          <w:rFonts w:ascii="Arial" w:eastAsia="Calibri" w:hAnsi="Arial" w:cs="Arial"/>
          <w:kern w:val="0"/>
          <w:sz w:val="21"/>
          <w:szCs w:val="21"/>
          <w14:ligatures w14:val="none"/>
        </w:rPr>
        <w:t xml:space="preserve"> Expert </w:t>
      </w:r>
      <w:r w:rsidR="00F30CF6" w:rsidRPr="009668FD">
        <w:rPr>
          <w:rFonts w:ascii="Arial" w:eastAsia="Calibri" w:hAnsi="Arial" w:cs="Arial"/>
          <w:kern w:val="0"/>
          <w:sz w:val="21"/>
          <w:szCs w:val="21"/>
          <w14:ligatures w14:val="none"/>
        </w:rPr>
        <w:t>(</w:t>
      </w:r>
      <w:r w:rsidR="0027120D" w:rsidRPr="009668FD">
        <w:rPr>
          <w:rFonts w:ascii="Arial" w:eastAsia="Calibri" w:hAnsi="Arial" w:cs="Arial"/>
          <w:kern w:val="0"/>
          <w:sz w:val="21"/>
          <w:szCs w:val="21"/>
          <w14:ligatures w14:val="none"/>
        </w:rPr>
        <w:t>7</w:t>
      </w:r>
      <w:r w:rsidR="00F30CF6" w:rsidRPr="009668FD">
        <w:rPr>
          <w:rFonts w:ascii="Arial" w:eastAsia="Calibri" w:hAnsi="Arial" w:cs="Arial"/>
          <w:kern w:val="0"/>
          <w:sz w:val="21"/>
          <w:szCs w:val="21"/>
          <w14:ligatures w14:val="none"/>
        </w:rPr>
        <w:t xml:space="preserve"> years of experience) </w:t>
      </w:r>
      <w:r w:rsidRPr="009668FD">
        <w:rPr>
          <w:rFonts w:ascii="Arial" w:eastAsia="Calibri" w:hAnsi="Arial" w:cs="Arial"/>
          <w:kern w:val="0"/>
          <w:sz w:val="21"/>
          <w:szCs w:val="21"/>
          <w14:ligatures w14:val="none"/>
        </w:rPr>
        <w:t>in</w:t>
      </w:r>
      <w:r w:rsidR="0049464A" w:rsidRPr="009668FD">
        <w:rPr>
          <w:rFonts w:ascii="Arial" w:eastAsia="Calibri" w:hAnsi="Arial" w:cs="Arial"/>
          <w:kern w:val="0"/>
          <w:sz w:val="21"/>
          <w:szCs w:val="21"/>
          <w14:ligatures w14:val="none"/>
        </w:rPr>
        <w:t xml:space="preserve"> </w:t>
      </w:r>
      <w:r w:rsidR="009F5041" w:rsidRPr="009668FD">
        <w:rPr>
          <w:rFonts w:ascii="Arial" w:eastAsia="Calibri" w:hAnsi="Arial" w:cs="Arial"/>
          <w:kern w:val="0"/>
          <w:sz w:val="21"/>
          <w:szCs w:val="21"/>
          <w14:ligatures w14:val="none"/>
        </w:rPr>
        <w:t>Installation and operation with IT equipment </w:t>
      </w:r>
    </w:p>
    <w:p w14:paraId="339310B4" w14:textId="29217A73" w:rsidR="00FE6AE4" w:rsidRPr="009668FD" w:rsidRDefault="00FE6AE4" w:rsidP="00FE6AE4">
      <w:pPr>
        <w:tabs>
          <w:tab w:val="left" w:pos="567"/>
          <w:tab w:val="left" w:pos="1417"/>
        </w:tabs>
        <w:spacing w:after="200" w:line="276" w:lineRule="auto"/>
        <w:contextualSpacing/>
        <w:jc w:val="both"/>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o</w:t>
      </w:r>
      <w:r w:rsidRPr="009668FD">
        <w:rPr>
          <w:rFonts w:ascii="Arial" w:eastAsia="Calibri" w:hAnsi="Arial" w:cs="Arial"/>
          <w:kern w:val="0"/>
          <w:sz w:val="21"/>
          <w:szCs w:val="21"/>
          <w14:ligatures w14:val="none"/>
        </w:rPr>
        <w:tab/>
        <w:t xml:space="preserve">One </w:t>
      </w:r>
      <w:r w:rsidR="0027120D" w:rsidRPr="009668FD">
        <w:rPr>
          <w:rFonts w:ascii="Arial" w:eastAsia="Calibri" w:hAnsi="Arial" w:cs="Arial"/>
          <w:kern w:val="0"/>
          <w:sz w:val="21"/>
          <w:szCs w:val="21"/>
          <w14:ligatures w14:val="none"/>
        </w:rPr>
        <w:t>Medium</w:t>
      </w:r>
      <w:r w:rsidRPr="009668FD">
        <w:rPr>
          <w:rFonts w:ascii="Arial" w:eastAsia="Calibri" w:hAnsi="Arial" w:cs="Arial"/>
          <w:kern w:val="0"/>
          <w:sz w:val="21"/>
          <w:szCs w:val="21"/>
          <w14:ligatures w14:val="none"/>
        </w:rPr>
        <w:t xml:space="preserve"> Expert (</w:t>
      </w:r>
      <w:r w:rsidR="0027120D" w:rsidRPr="009668FD">
        <w:rPr>
          <w:rFonts w:ascii="Arial" w:eastAsia="Calibri" w:hAnsi="Arial" w:cs="Arial"/>
          <w:kern w:val="0"/>
          <w:sz w:val="21"/>
          <w:szCs w:val="21"/>
          <w14:ligatures w14:val="none"/>
        </w:rPr>
        <w:t>7</w:t>
      </w:r>
      <w:r w:rsidRPr="009668FD">
        <w:rPr>
          <w:rFonts w:ascii="Arial" w:eastAsia="Calibri" w:hAnsi="Arial" w:cs="Arial"/>
          <w:kern w:val="0"/>
          <w:sz w:val="21"/>
          <w:szCs w:val="21"/>
          <w14:ligatures w14:val="none"/>
        </w:rPr>
        <w:t xml:space="preserve"> years of experience) in knowledge management and communication.</w:t>
      </w:r>
    </w:p>
    <w:p w14:paraId="7CF3A9EB" w14:textId="1D4F6EBB" w:rsidR="009F5041" w:rsidRPr="009668FD" w:rsidRDefault="009F5041" w:rsidP="00FE6AE4">
      <w:pPr>
        <w:tabs>
          <w:tab w:val="left" w:pos="567"/>
          <w:tab w:val="left" w:pos="1417"/>
        </w:tabs>
        <w:spacing w:after="200" w:line="276" w:lineRule="auto"/>
        <w:contextualSpacing/>
        <w:jc w:val="both"/>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o</w:t>
      </w:r>
      <w:r w:rsidRPr="009668FD">
        <w:rPr>
          <w:rFonts w:ascii="Arial" w:eastAsia="Calibri" w:hAnsi="Arial" w:cs="Arial"/>
          <w:kern w:val="0"/>
          <w:sz w:val="21"/>
          <w:szCs w:val="21"/>
          <w14:ligatures w14:val="none"/>
        </w:rPr>
        <w:tab/>
        <w:t>One Junior Expert (</w:t>
      </w:r>
      <w:r w:rsidR="00633A6A">
        <w:rPr>
          <w:rFonts w:ascii="Arial" w:eastAsia="Calibri" w:hAnsi="Arial" w:cs="Arial"/>
          <w:kern w:val="0"/>
          <w:sz w:val="21"/>
          <w:szCs w:val="21"/>
          <w14:ligatures w14:val="none"/>
        </w:rPr>
        <w:t>3</w:t>
      </w:r>
      <w:r w:rsidRPr="009668FD">
        <w:rPr>
          <w:rFonts w:ascii="Arial" w:eastAsia="Calibri" w:hAnsi="Arial" w:cs="Arial"/>
          <w:kern w:val="0"/>
          <w:sz w:val="21"/>
          <w:szCs w:val="21"/>
          <w14:ligatures w14:val="none"/>
        </w:rPr>
        <w:t xml:space="preserve"> Years of experience) in civic engagement </w:t>
      </w:r>
    </w:p>
    <w:p w14:paraId="1D4EA815" w14:textId="77777777" w:rsidR="009F5041" w:rsidRPr="009668FD" w:rsidRDefault="009F5041" w:rsidP="00FE6AE4">
      <w:pPr>
        <w:tabs>
          <w:tab w:val="left" w:pos="567"/>
          <w:tab w:val="left" w:pos="1417"/>
        </w:tabs>
        <w:spacing w:after="200" w:line="276" w:lineRule="auto"/>
        <w:contextualSpacing/>
        <w:jc w:val="both"/>
        <w:rPr>
          <w:rFonts w:ascii="Arial" w:eastAsia="Calibri" w:hAnsi="Arial" w:cs="Arial"/>
          <w:kern w:val="0"/>
          <w:sz w:val="21"/>
          <w:szCs w:val="21"/>
          <w14:ligatures w14:val="none"/>
        </w:rPr>
      </w:pPr>
    </w:p>
    <w:p w14:paraId="5DDB6194" w14:textId="77777777" w:rsidR="00E80043" w:rsidRPr="009668FD" w:rsidRDefault="00E80043" w:rsidP="003A7B49">
      <w:pPr>
        <w:tabs>
          <w:tab w:val="left" w:pos="567"/>
          <w:tab w:val="left" w:pos="1417"/>
        </w:tabs>
        <w:spacing w:after="200" w:line="276" w:lineRule="auto"/>
        <w:contextualSpacing/>
        <w:jc w:val="both"/>
        <w:rPr>
          <w:rFonts w:ascii="Arial" w:eastAsia="Calibri" w:hAnsi="Arial" w:cs="Arial"/>
          <w:kern w:val="0"/>
          <w:sz w:val="21"/>
          <w:szCs w:val="21"/>
          <w14:ligatures w14:val="none"/>
        </w:rPr>
      </w:pPr>
    </w:p>
    <w:p w14:paraId="1E79DDF0" w14:textId="77777777" w:rsidR="00CB3056" w:rsidRPr="009668FD" w:rsidRDefault="00CB3056">
      <w:pPr>
        <w:rPr>
          <w:rFonts w:ascii="Arial" w:eastAsia="Arial" w:hAnsi="Arial" w:cs="Arial"/>
          <w:kern w:val="0"/>
          <w:sz w:val="21"/>
          <w:szCs w:val="21"/>
          <w14:ligatures w14:val="none"/>
        </w:rPr>
      </w:pPr>
      <w:r w:rsidRPr="009668FD">
        <w:rPr>
          <w:rFonts w:ascii="Arial" w:eastAsia="Arial" w:hAnsi="Arial" w:cs="Arial"/>
          <w:kern w:val="0"/>
          <w:sz w:val="21"/>
          <w:szCs w:val="21"/>
          <w14:ligatures w14:val="none"/>
        </w:rPr>
        <w:br w:type="page"/>
      </w:r>
    </w:p>
    <w:p w14:paraId="5A7C3334" w14:textId="6D8B9256" w:rsidR="007A0E91" w:rsidRPr="009668FD" w:rsidRDefault="006E1DBC" w:rsidP="006E1DBC">
      <w:pPr>
        <w:widowControl w:val="0"/>
        <w:tabs>
          <w:tab w:val="left" w:pos="1985"/>
          <w:tab w:val="left" w:pos="2382"/>
          <w:tab w:val="left" w:pos="2948"/>
        </w:tabs>
        <w:spacing w:after="0" w:line="240" w:lineRule="auto"/>
        <w:jc w:val="both"/>
        <w:rPr>
          <w:rFonts w:ascii="Arial" w:eastAsia="Arial" w:hAnsi="Arial" w:cs="Arial"/>
          <w:kern w:val="0"/>
          <w:sz w:val="21"/>
          <w:szCs w:val="21"/>
          <w14:ligatures w14:val="none"/>
        </w:rPr>
      </w:pPr>
      <w:r w:rsidRPr="009668FD">
        <w:rPr>
          <w:rFonts w:ascii="Arial" w:eastAsia="Arial" w:hAnsi="Arial" w:cs="Arial"/>
          <w:kern w:val="0"/>
          <w:sz w:val="21"/>
          <w:szCs w:val="21"/>
          <w14:ligatures w14:val="none"/>
        </w:rPr>
        <w:t>The table below specifies the positions and their requirements.</w:t>
      </w:r>
    </w:p>
    <w:p w14:paraId="5F46B247" w14:textId="69C53877" w:rsidR="006E1DBC" w:rsidRPr="009668FD" w:rsidRDefault="006E1DBC" w:rsidP="006E1DBC">
      <w:pPr>
        <w:widowControl w:val="0"/>
        <w:tabs>
          <w:tab w:val="left" w:pos="1985"/>
          <w:tab w:val="left" w:pos="2382"/>
          <w:tab w:val="left" w:pos="2948"/>
        </w:tabs>
        <w:spacing w:after="0" w:line="240" w:lineRule="auto"/>
        <w:jc w:val="both"/>
        <w:rPr>
          <w:rFonts w:ascii="Arial" w:eastAsia="Arial" w:hAnsi="Arial" w:cs="Arial"/>
          <w:kern w:val="0"/>
          <w:sz w:val="21"/>
          <w:szCs w:val="21"/>
          <w14:ligatures w14:val="none"/>
        </w:rPr>
      </w:pPr>
    </w:p>
    <w:tbl>
      <w:tblPr>
        <w:tblStyle w:val="TableGrid"/>
        <w:tblW w:w="11178" w:type="dxa"/>
        <w:tblInd w:w="-635" w:type="dxa"/>
        <w:tblLayout w:type="fixed"/>
        <w:tblLook w:val="04A0" w:firstRow="1" w:lastRow="0" w:firstColumn="1" w:lastColumn="0" w:noHBand="0" w:noVBand="1"/>
      </w:tblPr>
      <w:tblGrid>
        <w:gridCol w:w="540"/>
        <w:gridCol w:w="2430"/>
        <w:gridCol w:w="3690"/>
        <w:gridCol w:w="1980"/>
        <w:gridCol w:w="1235"/>
        <w:gridCol w:w="1294"/>
        <w:gridCol w:w="9"/>
      </w:tblGrid>
      <w:tr w:rsidR="009668FD" w:rsidRPr="009668FD" w14:paraId="53555297" w14:textId="77777777" w:rsidTr="009D236A">
        <w:trPr>
          <w:trHeight w:val="270"/>
        </w:trPr>
        <w:tc>
          <w:tcPr>
            <w:tcW w:w="540" w:type="dxa"/>
            <w:vAlign w:val="center"/>
          </w:tcPr>
          <w:p w14:paraId="36323592" w14:textId="77777777" w:rsidR="006E1DBC" w:rsidRPr="009668FD" w:rsidRDefault="006E1DBC">
            <w:pPr>
              <w:tabs>
                <w:tab w:val="left" w:pos="567"/>
                <w:tab w:val="left" w:pos="1417"/>
              </w:tabs>
              <w:spacing w:after="200" w:line="276" w:lineRule="auto"/>
              <w:contextualSpacing/>
              <w:jc w:val="center"/>
              <w:rPr>
                <w:rFonts w:ascii="Arial" w:eastAsia="Calibri" w:hAnsi="Arial" w:cs="Arial"/>
                <w:b/>
                <w:bCs/>
                <w:sz w:val="21"/>
                <w:szCs w:val="21"/>
              </w:rPr>
            </w:pPr>
            <w:r w:rsidRPr="009668FD">
              <w:rPr>
                <w:rFonts w:ascii="Arial" w:eastAsia="Calibri" w:hAnsi="Arial" w:cs="Arial"/>
                <w:b/>
                <w:bCs/>
                <w:sz w:val="21"/>
                <w:szCs w:val="21"/>
              </w:rPr>
              <w:t>No</w:t>
            </w:r>
          </w:p>
        </w:tc>
        <w:tc>
          <w:tcPr>
            <w:tcW w:w="2430" w:type="dxa"/>
            <w:vAlign w:val="center"/>
          </w:tcPr>
          <w:p w14:paraId="3F3DEB78" w14:textId="77777777" w:rsidR="006E1DBC" w:rsidRPr="009668FD" w:rsidRDefault="006E1DBC">
            <w:pPr>
              <w:tabs>
                <w:tab w:val="left" w:pos="567"/>
                <w:tab w:val="left" w:pos="1417"/>
              </w:tabs>
              <w:spacing w:after="200" w:line="276" w:lineRule="auto"/>
              <w:contextualSpacing/>
              <w:jc w:val="center"/>
              <w:rPr>
                <w:rFonts w:ascii="Arial" w:eastAsia="Calibri" w:hAnsi="Arial" w:cs="Arial"/>
                <w:b/>
                <w:bCs/>
                <w:sz w:val="21"/>
                <w:szCs w:val="21"/>
              </w:rPr>
            </w:pPr>
            <w:r w:rsidRPr="009668FD">
              <w:rPr>
                <w:rFonts w:ascii="Arial" w:eastAsia="Calibri" w:hAnsi="Arial" w:cs="Arial"/>
                <w:b/>
                <w:bCs/>
                <w:sz w:val="21"/>
                <w:szCs w:val="21"/>
              </w:rPr>
              <w:t>Experts</w:t>
            </w:r>
          </w:p>
        </w:tc>
        <w:tc>
          <w:tcPr>
            <w:tcW w:w="3690" w:type="dxa"/>
            <w:vAlign w:val="center"/>
          </w:tcPr>
          <w:p w14:paraId="457F34BC" w14:textId="77777777" w:rsidR="006E1DBC" w:rsidRPr="009668FD" w:rsidRDefault="006E1DBC">
            <w:pPr>
              <w:tabs>
                <w:tab w:val="left" w:pos="567"/>
                <w:tab w:val="left" w:pos="1417"/>
              </w:tabs>
              <w:spacing w:after="200" w:line="276" w:lineRule="auto"/>
              <w:contextualSpacing/>
              <w:jc w:val="center"/>
              <w:rPr>
                <w:rFonts w:ascii="Arial" w:eastAsia="Calibri" w:hAnsi="Arial" w:cs="Arial"/>
                <w:b/>
                <w:bCs/>
                <w:sz w:val="21"/>
                <w:szCs w:val="21"/>
              </w:rPr>
            </w:pPr>
            <w:r w:rsidRPr="009668FD">
              <w:rPr>
                <w:rFonts w:ascii="Arial" w:eastAsia="Calibri" w:hAnsi="Arial" w:cs="Arial"/>
                <w:b/>
                <w:bCs/>
                <w:sz w:val="21"/>
                <w:szCs w:val="21"/>
              </w:rPr>
              <w:t>Level of expert</w:t>
            </w:r>
          </w:p>
        </w:tc>
        <w:tc>
          <w:tcPr>
            <w:tcW w:w="4518" w:type="dxa"/>
            <w:gridSpan w:val="4"/>
            <w:vAlign w:val="center"/>
          </w:tcPr>
          <w:p w14:paraId="3C16D77B" w14:textId="77777777" w:rsidR="006E1DBC" w:rsidRPr="009668FD" w:rsidRDefault="006E1DBC">
            <w:pPr>
              <w:tabs>
                <w:tab w:val="left" w:pos="567"/>
                <w:tab w:val="left" w:pos="1417"/>
              </w:tabs>
              <w:spacing w:after="200" w:line="276" w:lineRule="auto"/>
              <w:contextualSpacing/>
              <w:jc w:val="center"/>
              <w:rPr>
                <w:rFonts w:ascii="Arial" w:eastAsia="Calibri" w:hAnsi="Arial" w:cs="Arial"/>
                <w:b/>
                <w:bCs/>
                <w:sz w:val="21"/>
                <w:szCs w:val="21"/>
              </w:rPr>
            </w:pPr>
            <w:r w:rsidRPr="009668FD">
              <w:rPr>
                <w:rFonts w:ascii="Arial" w:eastAsia="Calibri" w:hAnsi="Arial" w:cs="Arial"/>
                <w:b/>
                <w:bCs/>
                <w:sz w:val="21"/>
                <w:szCs w:val="21"/>
              </w:rPr>
              <w:t>Documents that must be submitted</w:t>
            </w:r>
          </w:p>
        </w:tc>
      </w:tr>
      <w:tr w:rsidR="009668FD" w:rsidRPr="009668FD" w14:paraId="7ED108D9" w14:textId="77777777" w:rsidTr="009D236A">
        <w:trPr>
          <w:gridAfter w:val="1"/>
          <w:wAfter w:w="9" w:type="dxa"/>
          <w:trHeight w:val="660"/>
        </w:trPr>
        <w:tc>
          <w:tcPr>
            <w:tcW w:w="540" w:type="dxa"/>
            <w:vAlign w:val="center"/>
          </w:tcPr>
          <w:p w14:paraId="0B4E3A95" w14:textId="4B3A92BD" w:rsidR="005E6397" w:rsidRPr="009668FD" w:rsidRDefault="005E6397">
            <w:pPr>
              <w:tabs>
                <w:tab w:val="left" w:pos="567"/>
                <w:tab w:val="left" w:pos="1417"/>
              </w:tabs>
              <w:spacing w:after="200" w:line="276" w:lineRule="auto"/>
              <w:contextualSpacing/>
              <w:rPr>
                <w:rFonts w:ascii="Arial" w:eastAsia="Calibri" w:hAnsi="Arial" w:cs="Arial"/>
                <w:sz w:val="21"/>
                <w:szCs w:val="21"/>
              </w:rPr>
            </w:pPr>
            <w:r w:rsidRPr="009668FD">
              <w:rPr>
                <w:rFonts w:ascii="Arial" w:eastAsia="Calibri" w:hAnsi="Arial" w:cs="Arial"/>
                <w:sz w:val="21"/>
                <w:szCs w:val="21"/>
              </w:rPr>
              <w:t>1</w:t>
            </w:r>
          </w:p>
        </w:tc>
        <w:tc>
          <w:tcPr>
            <w:tcW w:w="2430" w:type="dxa"/>
            <w:vAlign w:val="center"/>
          </w:tcPr>
          <w:p w14:paraId="532A23CB" w14:textId="1FD900AE" w:rsidR="005E6397" w:rsidRPr="009668FD" w:rsidRDefault="0078611A">
            <w:pPr>
              <w:tabs>
                <w:tab w:val="left" w:pos="567"/>
                <w:tab w:val="left" w:pos="1417"/>
              </w:tabs>
              <w:spacing w:after="200" w:line="276" w:lineRule="auto"/>
              <w:contextualSpacing/>
              <w:rPr>
                <w:rFonts w:ascii="Arial" w:eastAsia="Calibri" w:hAnsi="Arial" w:cs="Arial"/>
                <w:sz w:val="21"/>
                <w:szCs w:val="21"/>
              </w:rPr>
            </w:pPr>
            <w:r w:rsidRPr="009668FD">
              <w:rPr>
                <w:rFonts w:ascii="Arial" w:eastAsia="Calibri" w:hAnsi="Arial" w:cs="Arial"/>
                <w:sz w:val="21"/>
                <w:szCs w:val="21"/>
              </w:rPr>
              <w:t>Project manager</w:t>
            </w:r>
            <w:r w:rsidR="005E6397" w:rsidRPr="009668FD">
              <w:rPr>
                <w:rFonts w:ascii="Arial" w:eastAsia="Calibri" w:hAnsi="Arial" w:cs="Arial"/>
                <w:sz w:val="21"/>
                <w:szCs w:val="21"/>
              </w:rPr>
              <w:t xml:space="preserve"> </w:t>
            </w:r>
          </w:p>
        </w:tc>
        <w:tc>
          <w:tcPr>
            <w:tcW w:w="3690" w:type="dxa"/>
          </w:tcPr>
          <w:p w14:paraId="12AC0F65" w14:textId="3F1027DE" w:rsidR="005E6397" w:rsidRPr="009668FD" w:rsidRDefault="005E6397">
            <w:pPr>
              <w:tabs>
                <w:tab w:val="left" w:pos="567"/>
                <w:tab w:val="left" w:pos="1417"/>
              </w:tabs>
              <w:spacing w:after="200" w:line="276" w:lineRule="auto"/>
              <w:contextualSpacing/>
              <w:rPr>
                <w:rFonts w:ascii="Arial" w:eastAsia="Calibri" w:hAnsi="Arial" w:cs="Arial"/>
                <w:sz w:val="21"/>
                <w:szCs w:val="21"/>
              </w:rPr>
            </w:pPr>
            <w:r w:rsidRPr="009668FD">
              <w:rPr>
                <w:rFonts w:ascii="Arial" w:eastAsia="Calibri" w:hAnsi="Arial" w:cs="Arial"/>
                <w:b/>
                <w:bCs/>
                <w:sz w:val="21"/>
                <w:szCs w:val="21"/>
              </w:rPr>
              <w:t>Senior</w:t>
            </w:r>
            <w:r w:rsidRPr="009668FD">
              <w:rPr>
                <w:rFonts w:ascii="Arial" w:eastAsia="Calibri" w:hAnsi="Arial" w:cs="Arial"/>
                <w:sz w:val="21"/>
                <w:szCs w:val="21"/>
              </w:rPr>
              <w:t xml:space="preserve"> - </w:t>
            </w:r>
            <w:r w:rsidR="009F5041" w:rsidRPr="009668FD">
              <w:rPr>
                <w:rFonts w:ascii="Arial" w:eastAsia="Calibri" w:hAnsi="Arial" w:cs="Arial"/>
                <w:sz w:val="21"/>
                <w:szCs w:val="21"/>
              </w:rPr>
              <w:t>At least at least 10 years of experience in management including decentralization and local Government)</w:t>
            </w:r>
          </w:p>
        </w:tc>
        <w:tc>
          <w:tcPr>
            <w:tcW w:w="1980" w:type="dxa"/>
            <w:vMerge w:val="restart"/>
            <w:vAlign w:val="center"/>
          </w:tcPr>
          <w:p w14:paraId="6DD757B3" w14:textId="03EA4258" w:rsidR="005E6397" w:rsidRPr="009668FD" w:rsidRDefault="005E6397">
            <w:pPr>
              <w:tabs>
                <w:tab w:val="left" w:pos="567"/>
                <w:tab w:val="left" w:pos="1417"/>
              </w:tabs>
              <w:spacing w:after="200" w:line="276" w:lineRule="auto"/>
              <w:contextualSpacing/>
              <w:rPr>
                <w:rFonts w:ascii="Arial" w:eastAsia="Calibri" w:hAnsi="Arial" w:cs="Arial"/>
              </w:rPr>
            </w:pPr>
            <w:r w:rsidRPr="009668FD">
              <w:rPr>
                <w:rFonts w:ascii="Arial" w:eastAsia="Calibri" w:hAnsi="Arial" w:cs="Arial"/>
              </w:rPr>
              <w:t>CV updated in 202</w:t>
            </w:r>
            <w:r w:rsidR="00D24016" w:rsidRPr="009668FD">
              <w:rPr>
                <w:rFonts w:ascii="Arial" w:eastAsia="Calibri" w:hAnsi="Arial" w:cs="Arial"/>
              </w:rPr>
              <w:t>4</w:t>
            </w:r>
            <w:r w:rsidRPr="009668FD">
              <w:rPr>
                <w:rFonts w:ascii="Arial" w:eastAsia="Calibri" w:hAnsi="Arial" w:cs="Arial"/>
              </w:rPr>
              <w:t>, for each expert (mention how many years of expertise they have)</w:t>
            </w:r>
          </w:p>
        </w:tc>
        <w:tc>
          <w:tcPr>
            <w:tcW w:w="1235" w:type="dxa"/>
            <w:vMerge w:val="restart"/>
            <w:vAlign w:val="center"/>
          </w:tcPr>
          <w:p w14:paraId="794C6F33" w14:textId="77777777" w:rsidR="005E6397" w:rsidRPr="009668FD" w:rsidRDefault="005E6397">
            <w:pPr>
              <w:tabs>
                <w:tab w:val="left" w:pos="567"/>
                <w:tab w:val="left" w:pos="1417"/>
              </w:tabs>
              <w:spacing w:after="200" w:line="276" w:lineRule="auto"/>
              <w:contextualSpacing/>
              <w:rPr>
                <w:rFonts w:ascii="Arial" w:eastAsia="Calibri" w:hAnsi="Arial" w:cs="Arial"/>
              </w:rPr>
            </w:pPr>
            <w:r w:rsidRPr="009668FD">
              <w:rPr>
                <w:rFonts w:ascii="Arial" w:eastAsia="Calibri" w:hAnsi="Arial" w:cs="Arial"/>
              </w:rPr>
              <w:t>Availability for this bid, signed by each expert</w:t>
            </w:r>
          </w:p>
        </w:tc>
        <w:tc>
          <w:tcPr>
            <w:tcW w:w="1294" w:type="dxa"/>
            <w:vMerge w:val="restart"/>
            <w:vAlign w:val="center"/>
          </w:tcPr>
          <w:p w14:paraId="0452FD6E" w14:textId="77777777" w:rsidR="005E6397" w:rsidRPr="009668FD" w:rsidRDefault="005E6397">
            <w:pPr>
              <w:tabs>
                <w:tab w:val="left" w:pos="567"/>
                <w:tab w:val="left" w:pos="1417"/>
              </w:tabs>
              <w:spacing w:after="200" w:line="276" w:lineRule="auto"/>
              <w:contextualSpacing/>
              <w:rPr>
                <w:rFonts w:ascii="Arial" w:eastAsia="Calibri" w:hAnsi="Arial" w:cs="Arial"/>
              </w:rPr>
            </w:pPr>
            <w:r w:rsidRPr="009668FD">
              <w:rPr>
                <w:rFonts w:ascii="Arial" w:eastAsia="Calibri" w:hAnsi="Arial" w:cs="Arial"/>
              </w:rPr>
              <w:t>References</w:t>
            </w:r>
            <w:r w:rsidRPr="009668FD">
              <w:rPr>
                <w:rFonts w:ascii="Calibri" w:eastAsia="Calibri" w:hAnsi="Calibri" w:cs="Arial"/>
              </w:rPr>
              <w:t xml:space="preserve"> </w:t>
            </w:r>
            <w:r w:rsidRPr="009668FD">
              <w:rPr>
                <w:rFonts w:ascii="Arial" w:eastAsia="Calibri" w:hAnsi="Arial" w:cs="Arial"/>
              </w:rPr>
              <w:t>for entries in the CVs signed and stamped (is not obligatory)</w:t>
            </w:r>
          </w:p>
        </w:tc>
      </w:tr>
      <w:tr w:rsidR="009668FD" w:rsidRPr="009668FD" w14:paraId="03B1C468" w14:textId="77777777" w:rsidTr="009D236A">
        <w:trPr>
          <w:gridAfter w:val="1"/>
          <w:wAfter w:w="9" w:type="dxa"/>
          <w:trHeight w:val="286"/>
        </w:trPr>
        <w:tc>
          <w:tcPr>
            <w:tcW w:w="540" w:type="dxa"/>
            <w:vAlign w:val="center"/>
          </w:tcPr>
          <w:p w14:paraId="344D6D43" w14:textId="50331764" w:rsidR="005E6397" w:rsidRPr="009668FD" w:rsidRDefault="00561F74">
            <w:pPr>
              <w:tabs>
                <w:tab w:val="left" w:pos="567"/>
                <w:tab w:val="left" w:pos="1417"/>
              </w:tabs>
              <w:spacing w:after="200" w:line="276" w:lineRule="auto"/>
              <w:contextualSpacing/>
              <w:rPr>
                <w:rFonts w:ascii="Arial" w:eastAsia="Calibri" w:hAnsi="Arial" w:cs="Arial"/>
                <w:sz w:val="21"/>
                <w:szCs w:val="21"/>
              </w:rPr>
            </w:pPr>
            <w:r w:rsidRPr="009668FD">
              <w:rPr>
                <w:rFonts w:ascii="Arial" w:eastAsia="Calibri" w:hAnsi="Arial" w:cs="Arial"/>
                <w:sz w:val="21"/>
                <w:szCs w:val="21"/>
              </w:rPr>
              <w:t>2-</w:t>
            </w:r>
            <w:r w:rsidR="005E6397" w:rsidRPr="009668FD">
              <w:rPr>
                <w:rFonts w:ascii="Arial" w:eastAsia="Calibri" w:hAnsi="Arial" w:cs="Arial"/>
                <w:sz w:val="21"/>
                <w:szCs w:val="21"/>
              </w:rPr>
              <w:t>3</w:t>
            </w:r>
          </w:p>
        </w:tc>
        <w:tc>
          <w:tcPr>
            <w:tcW w:w="2430" w:type="dxa"/>
            <w:vAlign w:val="center"/>
          </w:tcPr>
          <w:p w14:paraId="196563B5" w14:textId="116FAFB3" w:rsidR="005E6397" w:rsidRPr="009668FD" w:rsidRDefault="0027120D">
            <w:pPr>
              <w:tabs>
                <w:tab w:val="left" w:pos="0"/>
                <w:tab w:val="left" w:pos="0"/>
                <w:tab w:val="left" w:pos="567"/>
                <w:tab w:val="left" w:pos="1417"/>
              </w:tabs>
              <w:spacing w:line="276" w:lineRule="auto"/>
              <w:rPr>
                <w:rFonts w:ascii="Arial" w:eastAsia="Arial" w:hAnsi="Arial" w:cs="Arial"/>
                <w:sz w:val="21"/>
                <w:szCs w:val="21"/>
              </w:rPr>
            </w:pPr>
            <w:r w:rsidRPr="009668FD">
              <w:rPr>
                <w:rFonts w:ascii="Arial" w:eastAsia="Calibri" w:hAnsi="Arial" w:cs="Arial"/>
                <w:sz w:val="21"/>
                <w:szCs w:val="21"/>
              </w:rPr>
              <w:t>Decentralization and local government expert </w:t>
            </w:r>
          </w:p>
        </w:tc>
        <w:tc>
          <w:tcPr>
            <w:tcW w:w="3690" w:type="dxa"/>
          </w:tcPr>
          <w:p w14:paraId="61AECB5A" w14:textId="402724AF" w:rsidR="005E6397" w:rsidRPr="009668FD" w:rsidRDefault="00F661F2">
            <w:pPr>
              <w:tabs>
                <w:tab w:val="left" w:pos="567"/>
                <w:tab w:val="left" w:pos="1417"/>
              </w:tabs>
              <w:spacing w:line="276" w:lineRule="auto"/>
              <w:rPr>
                <w:rFonts w:ascii="Arial" w:eastAsia="Arial" w:hAnsi="Arial" w:cs="Arial"/>
                <w:sz w:val="21"/>
                <w:szCs w:val="21"/>
              </w:rPr>
            </w:pPr>
            <w:r w:rsidRPr="009668FD">
              <w:rPr>
                <w:rFonts w:ascii="Arial" w:eastAsia="Calibri" w:hAnsi="Arial" w:cs="Arial"/>
                <w:b/>
                <w:bCs/>
                <w:sz w:val="21"/>
                <w:szCs w:val="21"/>
              </w:rPr>
              <w:t>Senior</w:t>
            </w:r>
            <w:r w:rsidRPr="009668FD">
              <w:rPr>
                <w:rFonts w:ascii="Arial" w:eastAsia="Calibri" w:hAnsi="Arial" w:cs="Arial"/>
                <w:sz w:val="21"/>
                <w:szCs w:val="21"/>
              </w:rPr>
              <w:t xml:space="preserve"> - </w:t>
            </w:r>
            <w:r w:rsidR="0027120D" w:rsidRPr="009668FD">
              <w:rPr>
                <w:rFonts w:ascii="Arial" w:eastAsia="Calibri" w:hAnsi="Arial" w:cs="Arial"/>
                <w:sz w:val="21"/>
                <w:szCs w:val="21"/>
              </w:rPr>
              <w:t>At least 10 years of experience in the field of local government </w:t>
            </w:r>
          </w:p>
        </w:tc>
        <w:tc>
          <w:tcPr>
            <w:tcW w:w="1980" w:type="dxa"/>
            <w:vMerge/>
            <w:vAlign w:val="center"/>
          </w:tcPr>
          <w:p w14:paraId="09BC292B" w14:textId="77777777" w:rsidR="005E6397" w:rsidRPr="009668FD" w:rsidRDefault="005E6397">
            <w:pPr>
              <w:rPr>
                <w:rFonts w:ascii="Calibri" w:eastAsia="Calibri" w:hAnsi="Calibri" w:cs="Arial"/>
              </w:rPr>
            </w:pPr>
          </w:p>
        </w:tc>
        <w:tc>
          <w:tcPr>
            <w:tcW w:w="1235" w:type="dxa"/>
            <w:vMerge/>
            <w:vAlign w:val="center"/>
          </w:tcPr>
          <w:p w14:paraId="12841890" w14:textId="77777777" w:rsidR="005E6397" w:rsidRPr="009668FD" w:rsidRDefault="005E6397">
            <w:pPr>
              <w:rPr>
                <w:rFonts w:ascii="Calibri" w:eastAsia="Calibri" w:hAnsi="Calibri" w:cs="Arial"/>
              </w:rPr>
            </w:pPr>
          </w:p>
        </w:tc>
        <w:tc>
          <w:tcPr>
            <w:tcW w:w="1294" w:type="dxa"/>
            <w:vMerge/>
            <w:vAlign w:val="center"/>
          </w:tcPr>
          <w:p w14:paraId="70AEF9CB" w14:textId="77777777" w:rsidR="005E6397" w:rsidRPr="009668FD" w:rsidRDefault="005E6397">
            <w:pPr>
              <w:rPr>
                <w:rFonts w:ascii="Calibri" w:eastAsia="Calibri" w:hAnsi="Calibri" w:cs="Arial"/>
              </w:rPr>
            </w:pPr>
          </w:p>
        </w:tc>
      </w:tr>
      <w:tr w:rsidR="009668FD" w:rsidRPr="009668FD" w14:paraId="58ECC2C5" w14:textId="77777777" w:rsidTr="009D236A">
        <w:trPr>
          <w:gridAfter w:val="1"/>
          <w:wAfter w:w="9" w:type="dxa"/>
          <w:trHeight w:val="286"/>
        </w:trPr>
        <w:tc>
          <w:tcPr>
            <w:tcW w:w="540" w:type="dxa"/>
            <w:vAlign w:val="center"/>
          </w:tcPr>
          <w:p w14:paraId="203F96E4" w14:textId="1B2E7649" w:rsidR="005E6397" w:rsidRPr="009668FD" w:rsidRDefault="00561F74" w:rsidP="009D236A">
            <w:pPr>
              <w:tabs>
                <w:tab w:val="left" w:pos="567"/>
                <w:tab w:val="left" w:pos="1417"/>
              </w:tabs>
              <w:spacing w:after="200" w:line="276" w:lineRule="auto"/>
              <w:contextualSpacing/>
              <w:rPr>
                <w:rFonts w:ascii="Arial" w:eastAsia="Calibri" w:hAnsi="Arial" w:cs="Arial"/>
                <w:sz w:val="21"/>
                <w:szCs w:val="21"/>
              </w:rPr>
            </w:pPr>
            <w:r w:rsidRPr="009668FD">
              <w:rPr>
                <w:rFonts w:ascii="Arial" w:eastAsia="Calibri" w:hAnsi="Arial" w:cs="Arial"/>
                <w:sz w:val="21"/>
                <w:szCs w:val="21"/>
              </w:rPr>
              <w:t>4</w:t>
            </w:r>
          </w:p>
        </w:tc>
        <w:tc>
          <w:tcPr>
            <w:tcW w:w="2430" w:type="dxa"/>
            <w:vAlign w:val="center"/>
          </w:tcPr>
          <w:p w14:paraId="428C5975" w14:textId="1B3028BC" w:rsidR="005E6397" w:rsidRPr="009668FD" w:rsidRDefault="0027120D" w:rsidP="009D236A">
            <w:pPr>
              <w:tabs>
                <w:tab w:val="left" w:pos="0"/>
                <w:tab w:val="left" w:pos="0"/>
                <w:tab w:val="left" w:pos="567"/>
                <w:tab w:val="left" w:pos="1417"/>
              </w:tabs>
              <w:spacing w:line="276" w:lineRule="auto"/>
              <w:rPr>
                <w:rFonts w:ascii="Arial" w:eastAsia="Arial" w:hAnsi="Arial" w:cs="Arial"/>
                <w:sz w:val="21"/>
                <w:szCs w:val="21"/>
              </w:rPr>
            </w:pPr>
            <w:r w:rsidRPr="009668FD">
              <w:rPr>
                <w:rFonts w:ascii="Arial" w:eastAsia="Calibri" w:hAnsi="Arial" w:cs="Arial"/>
                <w:sz w:val="21"/>
                <w:szCs w:val="21"/>
              </w:rPr>
              <w:t>Legal expert </w:t>
            </w:r>
          </w:p>
        </w:tc>
        <w:tc>
          <w:tcPr>
            <w:tcW w:w="3690" w:type="dxa"/>
          </w:tcPr>
          <w:p w14:paraId="1D50B2ED" w14:textId="61C768BE" w:rsidR="005E6397" w:rsidRPr="009668FD" w:rsidRDefault="005E6397" w:rsidP="009D236A">
            <w:pPr>
              <w:tabs>
                <w:tab w:val="left" w:pos="567"/>
                <w:tab w:val="left" w:pos="1417"/>
              </w:tabs>
              <w:spacing w:line="276" w:lineRule="auto"/>
              <w:rPr>
                <w:rFonts w:ascii="Arial" w:eastAsia="Calibri" w:hAnsi="Arial" w:cs="Arial"/>
                <w:b/>
                <w:bCs/>
                <w:sz w:val="21"/>
                <w:szCs w:val="21"/>
              </w:rPr>
            </w:pPr>
            <w:r w:rsidRPr="009668FD">
              <w:rPr>
                <w:rFonts w:ascii="Arial" w:eastAsia="Calibri" w:hAnsi="Arial" w:cs="Arial"/>
                <w:b/>
                <w:bCs/>
                <w:sz w:val="21"/>
                <w:szCs w:val="21"/>
              </w:rPr>
              <w:t xml:space="preserve">Senior </w:t>
            </w:r>
            <w:r w:rsidRPr="009668FD">
              <w:rPr>
                <w:rFonts w:ascii="Arial" w:eastAsia="Calibri" w:hAnsi="Arial" w:cs="Arial"/>
                <w:sz w:val="21"/>
                <w:szCs w:val="21"/>
              </w:rPr>
              <w:t xml:space="preserve">- </w:t>
            </w:r>
            <w:r w:rsidR="0027120D" w:rsidRPr="009668FD">
              <w:rPr>
                <w:rFonts w:ascii="Arial" w:eastAsia="Calibri" w:hAnsi="Arial" w:cs="Arial"/>
                <w:sz w:val="21"/>
                <w:szCs w:val="21"/>
              </w:rPr>
              <w:t>At least 10 years of experience with local governance regulatory and procedural acts </w:t>
            </w:r>
          </w:p>
        </w:tc>
        <w:tc>
          <w:tcPr>
            <w:tcW w:w="1980" w:type="dxa"/>
            <w:vMerge/>
            <w:vAlign w:val="center"/>
          </w:tcPr>
          <w:p w14:paraId="3BECE445" w14:textId="77777777" w:rsidR="005E6397" w:rsidRPr="009668FD" w:rsidRDefault="005E6397" w:rsidP="009D236A">
            <w:pPr>
              <w:rPr>
                <w:rFonts w:ascii="Calibri" w:eastAsia="Calibri" w:hAnsi="Calibri" w:cs="Arial"/>
              </w:rPr>
            </w:pPr>
          </w:p>
        </w:tc>
        <w:tc>
          <w:tcPr>
            <w:tcW w:w="1235" w:type="dxa"/>
            <w:vMerge/>
            <w:vAlign w:val="center"/>
          </w:tcPr>
          <w:p w14:paraId="09FE116C" w14:textId="77777777" w:rsidR="005E6397" w:rsidRPr="009668FD" w:rsidRDefault="005E6397" w:rsidP="009D236A">
            <w:pPr>
              <w:rPr>
                <w:rFonts w:ascii="Calibri" w:eastAsia="Calibri" w:hAnsi="Calibri" w:cs="Arial"/>
              </w:rPr>
            </w:pPr>
          </w:p>
        </w:tc>
        <w:tc>
          <w:tcPr>
            <w:tcW w:w="1294" w:type="dxa"/>
            <w:vMerge/>
            <w:vAlign w:val="center"/>
          </w:tcPr>
          <w:p w14:paraId="72EF145A" w14:textId="77777777" w:rsidR="005E6397" w:rsidRPr="009668FD" w:rsidRDefault="005E6397" w:rsidP="009D236A">
            <w:pPr>
              <w:rPr>
                <w:rFonts w:ascii="Calibri" w:eastAsia="Calibri" w:hAnsi="Calibri" w:cs="Arial"/>
              </w:rPr>
            </w:pPr>
          </w:p>
        </w:tc>
      </w:tr>
      <w:tr w:rsidR="009668FD" w:rsidRPr="009668FD" w14:paraId="0757B090" w14:textId="77777777" w:rsidTr="009D236A">
        <w:trPr>
          <w:gridAfter w:val="1"/>
          <w:wAfter w:w="9" w:type="dxa"/>
          <w:trHeight w:val="1012"/>
        </w:trPr>
        <w:tc>
          <w:tcPr>
            <w:tcW w:w="540" w:type="dxa"/>
            <w:vAlign w:val="center"/>
          </w:tcPr>
          <w:p w14:paraId="0701B085" w14:textId="27345B8A" w:rsidR="005E6397" w:rsidRPr="009668FD" w:rsidRDefault="00561F74" w:rsidP="009D236A">
            <w:pPr>
              <w:tabs>
                <w:tab w:val="left" w:pos="567"/>
                <w:tab w:val="left" w:pos="1417"/>
              </w:tabs>
              <w:spacing w:after="200" w:line="276" w:lineRule="auto"/>
              <w:contextualSpacing/>
              <w:rPr>
                <w:rFonts w:ascii="Arial" w:eastAsia="Calibri" w:hAnsi="Arial" w:cs="Arial"/>
                <w:sz w:val="21"/>
                <w:szCs w:val="21"/>
              </w:rPr>
            </w:pPr>
            <w:r w:rsidRPr="009668FD">
              <w:rPr>
                <w:rFonts w:ascii="Arial" w:eastAsia="Calibri" w:hAnsi="Arial" w:cs="Arial"/>
                <w:sz w:val="21"/>
                <w:szCs w:val="21"/>
              </w:rPr>
              <w:t>5</w:t>
            </w:r>
          </w:p>
        </w:tc>
        <w:tc>
          <w:tcPr>
            <w:tcW w:w="2430" w:type="dxa"/>
            <w:vAlign w:val="center"/>
          </w:tcPr>
          <w:p w14:paraId="66DD8FB1" w14:textId="4E2E25C1" w:rsidR="005E6397" w:rsidRPr="009668FD" w:rsidRDefault="0027120D" w:rsidP="009D236A">
            <w:pPr>
              <w:tabs>
                <w:tab w:val="left" w:pos="567"/>
                <w:tab w:val="left" w:pos="1417"/>
              </w:tabs>
              <w:spacing w:after="200" w:line="276" w:lineRule="auto"/>
              <w:contextualSpacing/>
              <w:rPr>
                <w:rFonts w:ascii="Arial" w:eastAsia="Calibri" w:hAnsi="Arial" w:cs="Arial"/>
                <w:sz w:val="21"/>
                <w:szCs w:val="21"/>
              </w:rPr>
            </w:pPr>
            <w:r w:rsidRPr="009668FD">
              <w:rPr>
                <w:rFonts w:ascii="Arial" w:eastAsia="Calibri" w:hAnsi="Arial" w:cs="Arial"/>
                <w:sz w:val="21"/>
                <w:szCs w:val="21"/>
              </w:rPr>
              <w:t>IT Specialist </w:t>
            </w:r>
          </w:p>
        </w:tc>
        <w:tc>
          <w:tcPr>
            <w:tcW w:w="3690" w:type="dxa"/>
            <w:vAlign w:val="center"/>
          </w:tcPr>
          <w:p w14:paraId="5CDE6E0A" w14:textId="102B3F3B" w:rsidR="005E6397" w:rsidRPr="009668FD" w:rsidRDefault="0027120D" w:rsidP="009D236A">
            <w:pPr>
              <w:tabs>
                <w:tab w:val="left" w:pos="567"/>
                <w:tab w:val="left" w:pos="1417"/>
              </w:tabs>
              <w:spacing w:after="200" w:line="276" w:lineRule="auto"/>
              <w:contextualSpacing/>
              <w:rPr>
                <w:rFonts w:ascii="Arial" w:eastAsia="Calibri" w:hAnsi="Arial" w:cs="Arial"/>
                <w:sz w:val="21"/>
                <w:szCs w:val="21"/>
              </w:rPr>
            </w:pPr>
            <w:r w:rsidRPr="009668FD">
              <w:rPr>
                <w:rFonts w:ascii="Arial" w:eastAsia="Calibri" w:hAnsi="Arial" w:cs="Arial"/>
                <w:b/>
                <w:bCs/>
                <w:sz w:val="21"/>
                <w:szCs w:val="21"/>
              </w:rPr>
              <w:t>Medium</w:t>
            </w:r>
            <w:r w:rsidR="00561F74" w:rsidRPr="009668FD">
              <w:rPr>
                <w:rFonts w:ascii="Arial" w:eastAsia="Calibri" w:hAnsi="Arial" w:cs="Arial"/>
                <w:b/>
                <w:bCs/>
                <w:sz w:val="21"/>
                <w:szCs w:val="21"/>
              </w:rPr>
              <w:t xml:space="preserve"> </w:t>
            </w:r>
            <w:r w:rsidR="00561F74" w:rsidRPr="009668FD">
              <w:rPr>
                <w:rFonts w:ascii="Arial" w:eastAsia="Calibri" w:hAnsi="Arial" w:cs="Arial"/>
                <w:sz w:val="21"/>
                <w:szCs w:val="21"/>
              </w:rPr>
              <w:t xml:space="preserve">- </w:t>
            </w:r>
            <w:r w:rsidRPr="009668FD">
              <w:rPr>
                <w:rFonts w:ascii="Arial" w:eastAsia="Calibri" w:hAnsi="Arial" w:cs="Arial"/>
                <w:sz w:val="21"/>
                <w:szCs w:val="21"/>
              </w:rPr>
              <w:t>At least 7 years of experience with Installation and operation with IT equipment  </w:t>
            </w:r>
          </w:p>
        </w:tc>
        <w:tc>
          <w:tcPr>
            <w:tcW w:w="1980" w:type="dxa"/>
            <w:vMerge/>
          </w:tcPr>
          <w:p w14:paraId="5C304F52" w14:textId="77777777" w:rsidR="005E6397" w:rsidRPr="009668FD" w:rsidRDefault="005E6397" w:rsidP="009D236A">
            <w:pPr>
              <w:tabs>
                <w:tab w:val="left" w:pos="567"/>
                <w:tab w:val="left" w:pos="1417"/>
              </w:tabs>
              <w:spacing w:after="200" w:line="276" w:lineRule="auto"/>
              <w:contextualSpacing/>
              <w:jc w:val="both"/>
              <w:rPr>
                <w:rFonts w:ascii="Arial" w:eastAsia="Calibri" w:hAnsi="Arial" w:cs="Arial"/>
                <w:sz w:val="21"/>
                <w:szCs w:val="21"/>
              </w:rPr>
            </w:pPr>
          </w:p>
        </w:tc>
        <w:tc>
          <w:tcPr>
            <w:tcW w:w="1235" w:type="dxa"/>
            <w:vMerge/>
          </w:tcPr>
          <w:p w14:paraId="445FE6E3" w14:textId="77777777" w:rsidR="005E6397" w:rsidRPr="009668FD" w:rsidRDefault="005E6397" w:rsidP="009D236A">
            <w:pPr>
              <w:tabs>
                <w:tab w:val="left" w:pos="567"/>
                <w:tab w:val="left" w:pos="1417"/>
              </w:tabs>
              <w:spacing w:after="200" w:line="276" w:lineRule="auto"/>
              <w:contextualSpacing/>
              <w:jc w:val="both"/>
              <w:rPr>
                <w:rFonts w:ascii="Arial" w:eastAsia="Calibri" w:hAnsi="Arial" w:cs="Arial"/>
                <w:sz w:val="21"/>
                <w:szCs w:val="21"/>
              </w:rPr>
            </w:pPr>
          </w:p>
        </w:tc>
        <w:tc>
          <w:tcPr>
            <w:tcW w:w="1294" w:type="dxa"/>
            <w:vMerge/>
          </w:tcPr>
          <w:p w14:paraId="2E297419" w14:textId="77777777" w:rsidR="005E6397" w:rsidRPr="009668FD" w:rsidRDefault="005E6397" w:rsidP="009D236A">
            <w:pPr>
              <w:tabs>
                <w:tab w:val="left" w:pos="567"/>
                <w:tab w:val="left" w:pos="1417"/>
              </w:tabs>
              <w:spacing w:after="200" w:line="276" w:lineRule="auto"/>
              <w:contextualSpacing/>
              <w:jc w:val="both"/>
              <w:rPr>
                <w:rFonts w:ascii="Arial" w:eastAsia="Calibri" w:hAnsi="Arial" w:cs="Arial"/>
                <w:sz w:val="21"/>
                <w:szCs w:val="21"/>
              </w:rPr>
            </w:pPr>
          </w:p>
        </w:tc>
      </w:tr>
      <w:tr w:rsidR="009668FD" w:rsidRPr="009668FD" w14:paraId="68550C73" w14:textId="77777777" w:rsidTr="009D236A">
        <w:trPr>
          <w:gridAfter w:val="1"/>
          <w:wAfter w:w="9" w:type="dxa"/>
          <w:trHeight w:val="539"/>
        </w:trPr>
        <w:tc>
          <w:tcPr>
            <w:tcW w:w="540" w:type="dxa"/>
            <w:vAlign w:val="center"/>
          </w:tcPr>
          <w:p w14:paraId="4A1D30BF" w14:textId="76CC5642" w:rsidR="005E6397" w:rsidRPr="009668FD" w:rsidRDefault="00F23C8D" w:rsidP="009D236A">
            <w:pPr>
              <w:tabs>
                <w:tab w:val="left" w:pos="567"/>
                <w:tab w:val="left" w:pos="1417"/>
              </w:tabs>
              <w:spacing w:after="200" w:line="276" w:lineRule="auto"/>
              <w:contextualSpacing/>
              <w:rPr>
                <w:rFonts w:ascii="Arial" w:eastAsia="Calibri" w:hAnsi="Arial" w:cs="Arial"/>
                <w:sz w:val="21"/>
                <w:szCs w:val="21"/>
              </w:rPr>
            </w:pPr>
            <w:r w:rsidRPr="009668FD">
              <w:rPr>
                <w:rFonts w:ascii="Arial" w:eastAsia="Calibri" w:hAnsi="Arial" w:cs="Arial"/>
                <w:sz w:val="21"/>
                <w:szCs w:val="21"/>
              </w:rPr>
              <w:t>6.</w:t>
            </w:r>
          </w:p>
        </w:tc>
        <w:tc>
          <w:tcPr>
            <w:tcW w:w="2430" w:type="dxa"/>
            <w:vAlign w:val="center"/>
          </w:tcPr>
          <w:p w14:paraId="5CE3DE36" w14:textId="36D33F6D" w:rsidR="005E6397" w:rsidRPr="009668FD" w:rsidRDefault="00F23C8D" w:rsidP="009D236A">
            <w:pPr>
              <w:tabs>
                <w:tab w:val="left" w:pos="567"/>
                <w:tab w:val="left" w:pos="1417"/>
              </w:tabs>
              <w:spacing w:after="200" w:line="276" w:lineRule="auto"/>
              <w:contextualSpacing/>
              <w:rPr>
                <w:rFonts w:ascii="Arial" w:eastAsia="Calibri" w:hAnsi="Arial" w:cs="Arial"/>
                <w:sz w:val="21"/>
                <w:szCs w:val="21"/>
              </w:rPr>
            </w:pPr>
            <w:r w:rsidRPr="009668FD">
              <w:rPr>
                <w:rFonts w:ascii="Arial" w:eastAsia="Calibri" w:hAnsi="Arial" w:cs="Arial"/>
                <w:sz w:val="21"/>
                <w:szCs w:val="21"/>
              </w:rPr>
              <w:t>Knowledge Management, Communication</w:t>
            </w:r>
            <w:r w:rsidR="0027120D" w:rsidRPr="009668FD">
              <w:rPr>
                <w:rFonts w:ascii="Arial" w:eastAsia="Calibri" w:hAnsi="Arial" w:cs="Arial"/>
                <w:sz w:val="21"/>
                <w:szCs w:val="21"/>
              </w:rPr>
              <w:t>,</w:t>
            </w:r>
            <w:r w:rsidRPr="009668FD">
              <w:rPr>
                <w:rFonts w:ascii="Arial" w:eastAsia="Calibri" w:hAnsi="Arial" w:cs="Arial"/>
                <w:sz w:val="21"/>
                <w:szCs w:val="21"/>
              </w:rPr>
              <w:t xml:space="preserve"> and </w:t>
            </w:r>
            <w:r w:rsidR="004F3406" w:rsidRPr="009668FD">
              <w:rPr>
                <w:rFonts w:ascii="Arial" w:eastAsia="Calibri" w:hAnsi="Arial" w:cs="Arial"/>
                <w:sz w:val="21"/>
                <w:szCs w:val="21"/>
              </w:rPr>
              <w:t>Capitalization</w:t>
            </w:r>
            <w:r w:rsidRPr="009668FD">
              <w:rPr>
                <w:rFonts w:ascii="Arial" w:eastAsia="Calibri" w:hAnsi="Arial" w:cs="Arial"/>
                <w:sz w:val="21"/>
                <w:szCs w:val="21"/>
              </w:rPr>
              <w:t xml:space="preserve"> expert</w:t>
            </w:r>
            <w:r w:rsidR="007A0E91" w:rsidRPr="009668FD">
              <w:rPr>
                <w:rFonts w:ascii="Arial" w:eastAsia="Calibri" w:hAnsi="Arial" w:cs="Arial"/>
                <w:sz w:val="21"/>
                <w:szCs w:val="21"/>
              </w:rPr>
              <w:t>….</w:t>
            </w:r>
          </w:p>
        </w:tc>
        <w:tc>
          <w:tcPr>
            <w:tcW w:w="3690" w:type="dxa"/>
            <w:vAlign w:val="center"/>
          </w:tcPr>
          <w:p w14:paraId="2CD09AC1" w14:textId="0AB9651C" w:rsidR="005E6397" w:rsidRPr="009668FD" w:rsidRDefault="0027120D" w:rsidP="009D236A">
            <w:pPr>
              <w:tabs>
                <w:tab w:val="left" w:pos="567"/>
                <w:tab w:val="left" w:pos="1417"/>
              </w:tabs>
              <w:spacing w:after="200" w:line="276" w:lineRule="auto"/>
              <w:contextualSpacing/>
              <w:rPr>
                <w:rFonts w:ascii="Arial" w:eastAsia="Calibri" w:hAnsi="Arial" w:cs="Arial"/>
                <w:sz w:val="21"/>
                <w:szCs w:val="21"/>
              </w:rPr>
            </w:pPr>
            <w:r w:rsidRPr="009668FD">
              <w:rPr>
                <w:rFonts w:ascii="Arial" w:eastAsia="Calibri" w:hAnsi="Arial" w:cs="Arial"/>
                <w:b/>
                <w:bCs/>
                <w:sz w:val="21"/>
                <w:szCs w:val="21"/>
              </w:rPr>
              <w:t>Medium</w:t>
            </w:r>
            <w:r w:rsidR="00F23C8D" w:rsidRPr="009668FD">
              <w:rPr>
                <w:rFonts w:ascii="Arial" w:eastAsia="Calibri" w:hAnsi="Arial" w:cs="Arial"/>
                <w:b/>
                <w:bCs/>
                <w:sz w:val="21"/>
                <w:szCs w:val="21"/>
              </w:rPr>
              <w:t xml:space="preserve"> </w:t>
            </w:r>
            <w:r w:rsidR="00F23C8D" w:rsidRPr="009668FD">
              <w:rPr>
                <w:rFonts w:ascii="Arial" w:eastAsia="Calibri" w:hAnsi="Arial" w:cs="Arial"/>
                <w:sz w:val="21"/>
                <w:szCs w:val="21"/>
              </w:rPr>
              <w:t xml:space="preserve">- At least </w:t>
            </w:r>
            <w:r w:rsidRPr="009668FD">
              <w:rPr>
                <w:rFonts w:ascii="Arial" w:eastAsia="Calibri" w:hAnsi="Arial" w:cs="Arial"/>
                <w:sz w:val="21"/>
                <w:szCs w:val="21"/>
              </w:rPr>
              <w:t>7</w:t>
            </w:r>
            <w:r w:rsidR="00F23C8D" w:rsidRPr="009668FD">
              <w:rPr>
                <w:rFonts w:ascii="Arial" w:eastAsia="Calibri" w:hAnsi="Arial" w:cs="Arial"/>
                <w:sz w:val="21"/>
                <w:szCs w:val="21"/>
              </w:rPr>
              <w:t xml:space="preserve"> years of experience</w:t>
            </w:r>
            <w:r w:rsidR="00F23C8D" w:rsidRPr="009668FD">
              <w:rPr>
                <w:rFonts w:ascii="Arial" w:eastAsia="Calibri" w:hAnsi="Arial" w:cs="Arial"/>
                <w:b/>
                <w:bCs/>
                <w:sz w:val="21"/>
                <w:szCs w:val="21"/>
              </w:rPr>
              <w:t xml:space="preserve"> </w:t>
            </w:r>
            <w:r w:rsidR="00F23C8D" w:rsidRPr="009668FD">
              <w:rPr>
                <w:rFonts w:ascii="Arial" w:eastAsia="Calibri" w:hAnsi="Arial" w:cs="Arial"/>
                <w:sz w:val="21"/>
                <w:szCs w:val="21"/>
              </w:rPr>
              <w:t>in the field of local governance at the local and/or national level</w:t>
            </w:r>
          </w:p>
        </w:tc>
        <w:tc>
          <w:tcPr>
            <w:tcW w:w="1980" w:type="dxa"/>
            <w:vMerge/>
          </w:tcPr>
          <w:p w14:paraId="59CDAF7C" w14:textId="77777777" w:rsidR="005E6397" w:rsidRPr="009668FD" w:rsidRDefault="005E6397" w:rsidP="009D236A">
            <w:pPr>
              <w:tabs>
                <w:tab w:val="left" w:pos="567"/>
                <w:tab w:val="left" w:pos="1417"/>
              </w:tabs>
              <w:spacing w:after="200" w:line="276" w:lineRule="auto"/>
              <w:contextualSpacing/>
              <w:jc w:val="both"/>
              <w:rPr>
                <w:rFonts w:ascii="Arial" w:eastAsia="Calibri" w:hAnsi="Arial" w:cs="Arial"/>
                <w:sz w:val="21"/>
                <w:szCs w:val="21"/>
              </w:rPr>
            </w:pPr>
          </w:p>
        </w:tc>
        <w:tc>
          <w:tcPr>
            <w:tcW w:w="1235" w:type="dxa"/>
            <w:vMerge/>
          </w:tcPr>
          <w:p w14:paraId="42D20BED" w14:textId="77777777" w:rsidR="005E6397" w:rsidRPr="009668FD" w:rsidRDefault="005E6397" w:rsidP="009D236A">
            <w:pPr>
              <w:tabs>
                <w:tab w:val="left" w:pos="567"/>
                <w:tab w:val="left" w:pos="1417"/>
              </w:tabs>
              <w:spacing w:after="200" w:line="276" w:lineRule="auto"/>
              <w:contextualSpacing/>
              <w:jc w:val="both"/>
              <w:rPr>
                <w:rFonts w:ascii="Arial" w:eastAsia="Calibri" w:hAnsi="Arial" w:cs="Arial"/>
                <w:sz w:val="21"/>
                <w:szCs w:val="21"/>
              </w:rPr>
            </w:pPr>
          </w:p>
        </w:tc>
        <w:tc>
          <w:tcPr>
            <w:tcW w:w="1294" w:type="dxa"/>
            <w:vMerge/>
          </w:tcPr>
          <w:p w14:paraId="0F2061CF" w14:textId="77777777" w:rsidR="005E6397" w:rsidRPr="009668FD" w:rsidRDefault="005E6397" w:rsidP="009D236A">
            <w:pPr>
              <w:tabs>
                <w:tab w:val="left" w:pos="567"/>
                <w:tab w:val="left" w:pos="1417"/>
              </w:tabs>
              <w:spacing w:after="200" w:line="276" w:lineRule="auto"/>
              <w:contextualSpacing/>
              <w:jc w:val="both"/>
              <w:rPr>
                <w:rFonts w:ascii="Arial" w:eastAsia="Calibri" w:hAnsi="Arial" w:cs="Arial"/>
                <w:sz w:val="21"/>
                <w:szCs w:val="21"/>
              </w:rPr>
            </w:pPr>
          </w:p>
        </w:tc>
      </w:tr>
      <w:tr w:rsidR="009668FD" w:rsidRPr="009668FD" w14:paraId="3701AE11" w14:textId="77777777" w:rsidTr="009D236A">
        <w:trPr>
          <w:gridAfter w:val="1"/>
          <w:wAfter w:w="9" w:type="dxa"/>
          <w:trHeight w:val="539"/>
        </w:trPr>
        <w:tc>
          <w:tcPr>
            <w:tcW w:w="540" w:type="dxa"/>
            <w:vAlign w:val="center"/>
          </w:tcPr>
          <w:p w14:paraId="244E256A" w14:textId="0568A809" w:rsidR="0027120D" w:rsidRPr="009668FD" w:rsidRDefault="0027120D" w:rsidP="009D236A">
            <w:pPr>
              <w:tabs>
                <w:tab w:val="left" w:pos="567"/>
                <w:tab w:val="left" w:pos="1417"/>
              </w:tabs>
              <w:spacing w:after="200" w:line="276" w:lineRule="auto"/>
              <w:contextualSpacing/>
              <w:rPr>
                <w:rFonts w:ascii="Arial" w:eastAsia="Calibri" w:hAnsi="Arial" w:cs="Arial"/>
                <w:sz w:val="21"/>
                <w:szCs w:val="21"/>
              </w:rPr>
            </w:pPr>
            <w:r w:rsidRPr="009668FD">
              <w:rPr>
                <w:rFonts w:ascii="Arial" w:eastAsia="Calibri" w:hAnsi="Arial" w:cs="Arial"/>
                <w:sz w:val="21"/>
                <w:szCs w:val="21"/>
              </w:rPr>
              <w:t>7</w:t>
            </w:r>
          </w:p>
        </w:tc>
        <w:tc>
          <w:tcPr>
            <w:tcW w:w="2430" w:type="dxa"/>
            <w:vAlign w:val="center"/>
          </w:tcPr>
          <w:p w14:paraId="64FE0E8D" w14:textId="723F8BFB" w:rsidR="0027120D" w:rsidRPr="009668FD" w:rsidRDefault="0027120D" w:rsidP="009D236A">
            <w:pPr>
              <w:tabs>
                <w:tab w:val="left" w:pos="567"/>
                <w:tab w:val="left" w:pos="1417"/>
              </w:tabs>
              <w:spacing w:after="200" w:line="276" w:lineRule="auto"/>
              <w:contextualSpacing/>
              <w:rPr>
                <w:rFonts w:ascii="Arial" w:eastAsia="Calibri" w:hAnsi="Arial" w:cs="Arial"/>
                <w:sz w:val="21"/>
                <w:szCs w:val="21"/>
              </w:rPr>
            </w:pPr>
            <w:r w:rsidRPr="009668FD">
              <w:rPr>
                <w:rFonts w:ascii="Arial" w:eastAsia="Calibri" w:hAnsi="Arial" w:cs="Arial"/>
                <w:sz w:val="21"/>
                <w:szCs w:val="21"/>
              </w:rPr>
              <w:t>Civic engagement expert</w:t>
            </w:r>
          </w:p>
        </w:tc>
        <w:tc>
          <w:tcPr>
            <w:tcW w:w="3690" w:type="dxa"/>
            <w:vAlign w:val="center"/>
          </w:tcPr>
          <w:p w14:paraId="01811629" w14:textId="5AD43819" w:rsidR="0027120D" w:rsidRPr="009668FD" w:rsidRDefault="0027120D" w:rsidP="009D236A">
            <w:pPr>
              <w:tabs>
                <w:tab w:val="left" w:pos="567"/>
                <w:tab w:val="left" w:pos="1417"/>
              </w:tabs>
              <w:spacing w:after="200" w:line="276" w:lineRule="auto"/>
              <w:contextualSpacing/>
              <w:rPr>
                <w:rFonts w:ascii="Arial" w:eastAsia="Calibri" w:hAnsi="Arial" w:cs="Arial"/>
                <w:b/>
                <w:bCs/>
                <w:sz w:val="21"/>
                <w:szCs w:val="21"/>
              </w:rPr>
            </w:pPr>
            <w:r w:rsidRPr="009668FD">
              <w:rPr>
                <w:rFonts w:ascii="Arial" w:eastAsia="Calibri" w:hAnsi="Arial" w:cs="Arial"/>
                <w:b/>
                <w:bCs/>
                <w:sz w:val="21"/>
                <w:szCs w:val="21"/>
              </w:rPr>
              <w:t xml:space="preserve">Junior </w:t>
            </w:r>
            <w:r w:rsidRPr="009668FD">
              <w:rPr>
                <w:rFonts w:ascii="Arial" w:eastAsia="Calibri" w:hAnsi="Arial" w:cs="Arial"/>
                <w:sz w:val="21"/>
                <w:szCs w:val="21"/>
              </w:rPr>
              <w:t xml:space="preserve">- At least </w:t>
            </w:r>
            <w:r w:rsidR="00633A6A">
              <w:rPr>
                <w:rFonts w:ascii="Arial" w:eastAsia="Calibri" w:hAnsi="Arial" w:cs="Arial"/>
                <w:sz w:val="21"/>
                <w:szCs w:val="21"/>
              </w:rPr>
              <w:t>3</w:t>
            </w:r>
            <w:r w:rsidRPr="009668FD">
              <w:rPr>
                <w:rFonts w:ascii="Arial" w:eastAsia="Calibri" w:hAnsi="Arial" w:cs="Arial"/>
                <w:sz w:val="21"/>
                <w:szCs w:val="21"/>
              </w:rPr>
              <w:t xml:space="preserve"> years of experience (including social inclusion) </w:t>
            </w:r>
          </w:p>
        </w:tc>
        <w:tc>
          <w:tcPr>
            <w:tcW w:w="1980" w:type="dxa"/>
          </w:tcPr>
          <w:p w14:paraId="503BDBB1" w14:textId="77777777" w:rsidR="0027120D" w:rsidRPr="009668FD" w:rsidRDefault="0027120D" w:rsidP="009D236A">
            <w:pPr>
              <w:tabs>
                <w:tab w:val="left" w:pos="567"/>
                <w:tab w:val="left" w:pos="1417"/>
              </w:tabs>
              <w:spacing w:after="200" w:line="276" w:lineRule="auto"/>
              <w:contextualSpacing/>
              <w:jc w:val="both"/>
              <w:rPr>
                <w:rFonts w:ascii="Arial" w:eastAsia="Calibri" w:hAnsi="Arial" w:cs="Arial"/>
                <w:sz w:val="21"/>
                <w:szCs w:val="21"/>
              </w:rPr>
            </w:pPr>
          </w:p>
        </w:tc>
        <w:tc>
          <w:tcPr>
            <w:tcW w:w="1235" w:type="dxa"/>
          </w:tcPr>
          <w:p w14:paraId="2367E301" w14:textId="77777777" w:rsidR="0027120D" w:rsidRPr="009668FD" w:rsidRDefault="0027120D" w:rsidP="009D236A">
            <w:pPr>
              <w:tabs>
                <w:tab w:val="left" w:pos="567"/>
                <w:tab w:val="left" w:pos="1417"/>
              </w:tabs>
              <w:spacing w:after="200" w:line="276" w:lineRule="auto"/>
              <w:contextualSpacing/>
              <w:jc w:val="both"/>
              <w:rPr>
                <w:rFonts w:ascii="Arial" w:eastAsia="Calibri" w:hAnsi="Arial" w:cs="Arial"/>
                <w:sz w:val="21"/>
                <w:szCs w:val="21"/>
              </w:rPr>
            </w:pPr>
          </w:p>
        </w:tc>
        <w:tc>
          <w:tcPr>
            <w:tcW w:w="1294" w:type="dxa"/>
          </w:tcPr>
          <w:p w14:paraId="637C6A2A" w14:textId="77777777" w:rsidR="0027120D" w:rsidRPr="009668FD" w:rsidRDefault="0027120D" w:rsidP="009D236A">
            <w:pPr>
              <w:tabs>
                <w:tab w:val="left" w:pos="567"/>
                <w:tab w:val="left" w:pos="1417"/>
              </w:tabs>
              <w:spacing w:after="200" w:line="276" w:lineRule="auto"/>
              <w:contextualSpacing/>
              <w:jc w:val="both"/>
              <w:rPr>
                <w:rFonts w:ascii="Arial" w:eastAsia="Calibri" w:hAnsi="Arial" w:cs="Arial"/>
                <w:sz w:val="21"/>
                <w:szCs w:val="21"/>
              </w:rPr>
            </w:pPr>
          </w:p>
        </w:tc>
      </w:tr>
    </w:tbl>
    <w:p w14:paraId="21CB9835" w14:textId="50B78551" w:rsidR="006E1DBC" w:rsidRPr="009668FD" w:rsidRDefault="006E1DBC" w:rsidP="006E1DBC">
      <w:pPr>
        <w:tabs>
          <w:tab w:val="left" w:pos="567"/>
          <w:tab w:val="left" w:pos="1417"/>
        </w:tabs>
        <w:spacing w:before="120" w:after="0" w:line="276" w:lineRule="auto"/>
        <w:jc w:val="both"/>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 xml:space="preserve">For the declaration of expert availability template: </w:t>
      </w:r>
      <w:r w:rsidRPr="009668FD">
        <w:rPr>
          <w:rFonts w:ascii="Arial" w:eastAsia="Calibri" w:hAnsi="Arial" w:cs="Arial"/>
          <w:b/>
          <w:bCs/>
          <w:kern w:val="0"/>
          <w:sz w:val="21"/>
          <w:szCs w:val="21"/>
          <w14:ligatures w14:val="none"/>
        </w:rPr>
        <w:t xml:space="preserve">see Annex </w:t>
      </w:r>
      <w:r w:rsidR="2BD9CC1A" w:rsidRPr="009668FD">
        <w:rPr>
          <w:rFonts w:ascii="Arial" w:eastAsia="Calibri" w:hAnsi="Arial" w:cs="Arial"/>
          <w:b/>
          <w:bCs/>
          <w:kern w:val="0"/>
          <w:sz w:val="21"/>
          <w:szCs w:val="21"/>
          <w14:ligatures w14:val="none"/>
        </w:rPr>
        <w:t>4</w:t>
      </w:r>
      <w:r w:rsidRPr="009668FD">
        <w:rPr>
          <w:rFonts w:ascii="Arial" w:eastAsia="Calibri" w:hAnsi="Arial" w:cs="Arial"/>
          <w:b/>
          <w:bCs/>
          <w:kern w:val="0"/>
          <w:sz w:val="21"/>
          <w:szCs w:val="21"/>
          <w14:ligatures w14:val="none"/>
        </w:rPr>
        <w:t>.</w:t>
      </w:r>
    </w:p>
    <w:p w14:paraId="1A9AE978" w14:textId="0C51050E" w:rsidR="006E1DBC" w:rsidRPr="009668FD" w:rsidRDefault="006E1DBC" w:rsidP="006E1DBC">
      <w:pPr>
        <w:tabs>
          <w:tab w:val="left" w:pos="567"/>
          <w:tab w:val="left" w:pos="1417"/>
        </w:tabs>
        <w:spacing w:after="200" w:line="276" w:lineRule="auto"/>
        <w:contextualSpacing/>
        <w:jc w:val="both"/>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 xml:space="preserve">For the list of proposed experts for each of the expert positions of this call: </w:t>
      </w:r>
      <w:r w:rsidRPr="009668FD">
        <w:rPr>
          <w:rFonts w:ascii="Arial" w:eastAsia="Calibri" w:hAnsi="Arial" w:cs="Arial"/>
          <w:b/>
          <w:bCs/>
          <w:kern w:val="0"/>
          <w:sz w:val="21"/>
          <w:szCs w:val="21"/>
          <w14:ligatures w14:val="none"/>
        </w:rPr>
        <w:t xml:space="preserve">see Annex </w:t>
      </w:r>
      <w:r w:rsidR="1EB73DFD" w:rsidRPr="009668FD">
        <w:rPr>
          <w:rFonts w:ascii="Arial" w:eastAsia="Calibri" w:hAnsi="Arial" w:cs="Arial"/>
          <w:b/>
          <w:bCs/>
          <w:kern w:val="0"/>
          <w:sz w:val="21"/>
          <w:szCs w:val="21"/>
          <w14:ligatures w14:val="none"/>
        </w:rPr>
        <w:t>7</w:t>
      </w:r>
      <w:r w:rsidRPr="009668FD">
        <w:rPr>
          <w:rFonts w:ascii="Arial" w:eastAsia="Calibri" w:hAnsi="Arial" w:cs="Arial"/>
          <w:b/>
          <w:bCs/>
          <w:kern w:val="0"/>
          <w:sz w:val="21"/>
          <w:szCs w:val="21"/>
          <w14:ligatures w14:val="none"/>
        </w:rPr>
        <w:t>.</w:t>
      </w:r>
    </w:p>
    <w:p w14:paraId="43FB6D9F" w14:textId="77777777" w:rsidR="006E1DBC" w:rsidRPr="009668FD" w:rsidRDefault="006E1DBC" w:rsidP="006E1DBC">
      <w:pPr>
        <w:tabs>
          <w:tab w:val="left" w:pos="567"/>
          <w:tab w:val="left" w:pos="1417"/>
        </w:tabs>
        <w:spacing w:after="200" w:line="276" w:lineRule="auto"/>
        <w:contextualSpacing/>
        <w:jc w:val="both"/>
        <w:rPr>
          <w:rFonts w:ascii="Arial" w:eastAsia="Arial" w:hAnsi="Arial" w:cs="Arial"/>
          <w:kern w:val="0"/>
          <w:sz w:val="21"/>
          <w:szCs w:val="21"/>
          <w14:ligatures w14:val="none"/>
        </w:rPr>
      </w:pPr>
    </w:p>
    <w:p w14:paraId="1FA93C1D" w14:textId="5A39E6FF" w:rsidR="006E1DBC" w:rsidRPr="009668FD" w:rsidRDefault="006E1DBC" w:rsidP="006E1DBC">
      <w:pPr>
        <w:tabs>
          <w:tab w:val="left" w:pos="567"/>
          <w:tab w:val="left" w:pos="1417"/>
        </w:tabs>
        <w:spacing w:after="0" w:line="276" w:lineRule="auto"/>
        <w:jc w:val="both"/>
        <w:rPr>
          <w:rFonts w:ascii="Arial" w:eastAsia="Arial" w:hAnsi="Arial" w:cs="Arial"/>
          <w:kern w:val="0"/>
          <w:sz w:val="21"/>
          <w:szCs w:val="21"/>
          <w14:ligatures w14:val="none"/>
        </w:rPr>
      </w:pPr>
      <w:r w:rsidRPr="009668FD">
        <w:rPr>
          <w:rFonts w:ascii="Arial" w:eastAsia="Arial" w:hAnsi="Arial" w:cs="Arial"/>
          <w:kern w:val="0"/>
          <w:sz w:val="21"/>
          <w:szCs w:val="21"/>
          <w14:ligatures w14:val="none"/>
        </w:rPr>
        <w:t xml:space="preserve">The bidding organization/s should also submit references that </w:t>
      </w:r>
      <w:r w:rsidR="005C2220" w:rsidRPr="009668FD">
        <w:rPr>
          <w:rFonts w:ascii="Arial" w:eastAsia="Arial" w:hAnsi="Arial" w:cs="Arial"/>
          <w:kern w:val="0"/>
          <w:sz w:val="21"/>
          <w:szCs w:val="21"/>
          <w14:ligatures w14:val="none"/>
        </w:rPr>
        <w:t>prove</w:t>
      </w:r>
      <w:r w:rsidR="009E7B8C" w:rsidRPr="009668FD">
        <w:rPr>
          <w:rFonts w:ascii="Arial" w:eastAsia="Arial" w:hAnsi="Arial" w:cs="Arial"/>
          <w:kern w:val="0"/>
          <w:sz w:val="21"/>
          <w:szCs w:val="21"/>
          <w14:ligatures w14:val="none"/>
        </w:rPr>
        <w:t xml:space="preserve"> </w:t>
      </w:r>
      <w:r w:rsidR="005C2220" w:rsidRPr="009668FD">
        <w:rPr>
          <w:rFonts w:ascii="Arial" w:eastAsia="Arial" w:hAnsi="Arial" w:cs="Arial"/>
          <w:kern w:val="0"/>
          <w:sz w:val="21"/>
          <w:szCs w:val="21"/>
          <w14:ligatures w14:val="none"/>
        </w:rPr>
        <w:t>to have</w:t>
      </w:r>
      <w:r w:rsidRPr="009668FD">
        <w:rPr>
          <w:rFonts w:ascii="Arial" w:eastAsia="Arial" w:hAnsi="Arial" w:cs="Arial"/>
          <w:kern w:val="0"/>
          <w:sz w:val="21"/>
          <w:szCs w:val="21"/>
          <w14:ligatures w14:val="none"/>
        </w:rPr>
        <w:t>:</w:t>
      </w:r>
    </w:p>
    <w:p w14:paraId="61E8A38F" w14:textId="77777777" w:rsidR="005E351A" w:rsidRPr="009668FD" w:rsidRDefault="005E351A">
      <w:pPr>
        <w:pStyle w:val="ListParagraph"/>
        <w:numPr>
          <w:ilvl w:val="0"/>
          <w:numId w:val="12"/>
        </w:numPr>
        <w:tabs>
          <w:tab w:val="left" w:pos="810"/>
          <w:tab w:val="left" w:pos="1417"/>
        </w:tabs>
        <w:spacing w:after="200" w:line="276" w:lineRule="auto"/>
        <w:jc w:val="both"/>
        <w:rPr>
          <w:rFonts w:ascii="Arial" w:eastAsia="Arial" w:hAnsi="Arial" w:cs="Arial"/>
          <w:kern w:val="0"/>
          <w:sz w:val="21"/>
          <w:szCs w:val="21"/>
          <w14:ligatures w14:val="none"/>
        </w:rPr>
      </w:pPr>
      <w:r w:rsidRPr="009668FD">
        <w:rPr>
          <w:rFonts w:ascii="Arial" w:eastAsia="Arial" w:hAnsi="Arial" w:cs="Arial"/>
          <w:kern w:val="0"/>
          <w:sz w:val="21"/>
          <w:szCs w:val="21"/>
          <w14:ligatures w14:val="none"/>
        </w:rPr>
        <w:t xml:space="preserve">Experience in carrying out scopes of work of similar size and complexity in projects for the local government. </w:t>
      </w:r>
    </w:p>
    <w:p w14:paraId="34D789CE" w14:textId="77777777" w:rsidR="005E351A" w:rsidRPr="009668FD" w:rsidRDefault="005E351A">
      <w:pPr>
        <w:pStyle w:val="ListParagraph"/>
        <w:numPr>
          <w:ilvl w:val="0"/>
          <w:numId w:val="12"/>
        </w:numPr>
        <w:tabs>
          <w:tab w:val="left" w:pos="810"/>
          <w:tab w:val="left" w:pos="1417"/>
        </w:tabs>
        <w:spacing w:after="200" w:line="276" w:lineRule="auto"/>
        <w:jc w:val="both"/>
        <w:rPr>
          <w:rFonts w:ascii="Arial" w:eastAsia="Arial" w:hAnsi="Arial" w:cs="Arial"/>
          <w:kern w:val="0"/>
          <w:sz w:val="21"/>
          <w:szCs w:val="21"/>
          <w14:ligatures w14:val="none"/>
        </w:rPr>
      </w:pPr>
      <w:r w:rsidRPr="009668FD">
        <w:rPr>
          <w:rFonts w:ascii="Arial" w:eastAsia="Arial" w:hAnsi="Arial" w:cs="Arial"/>
          <w:kern w:val="0"/>
          <w:sz w:val="21"/>
          <w:szCs w:val="21"/>
          <w14:ligatures w14:val="none"/>
        </w:rPr>
        <w:t>Experience carrying out similar scopes of work complexity in projects financed by international donors.</w:t>
      </w:r>
    </w:p>
    <w:p w14:paraId="1E82FAD7" w14:textId="206017B3" w:rsidR="008C7FA8" w:rsidRPr="009668FD" w:rsidRDefault="008C7FA8">
      <w:pPr>
        <w:pStyle w:val="ListParagraph"/>
        <w:numPr>
          <w:ilvl w:val="0"/>
          <w:numId w:val="12"/>
        </w:numPr>
        <w:tabs>
          <w:tab w:val="left" w:pos="810"/>
          <w:tab w:val="left" w:pos="1417"/>
        </w:tabs>
        <w:spacing w:after="200" w:line="276" w:lineRule="auto"/>
        <w:jc w:val="both"/>
        <w:rPr>
          <w:rFonts w:ascii="Arial" w:eastAsia="Arial" w:hAnsi="Arial" w:cs="Arial"/>
          <w:kern w:val="0"/>
          <w:sz w:val="21"/>
          <w:szCs w:val="21"/>
          <w14:ligatures w14:val="none"/>
        </w:rPr>
      </w:pPr>
      <w:r w:rsidRPr="009668FD">
        <w:rPr>
          <w:rFonts w:ascii="Arial" w:eastAsia="Arial" w:hAnsi="Arial" w:cs="Arial"/>
          <w:kern w:val="0"/>
          <w:sz w:val="21"/>
          <w:szCs w:val="21"/>
          <w14:ligatures w14:val="none"/>
        </w:rPr>
        <w:t>Thematic expertise in the field of Local Government, Municipal Council, Transparency, Communication, civic engagement, and Anticorruption activities as well in the last five years.  </w:t>
      </w:r>
    </w:p>
    <w:p w14:paraId="0107B1FF" w14:textId="5DBFB276" w:rsidR="00BB4FE3" w:rsidRPr="009668FD" w:rsidRDefault="00BB4FE3">
      <w:pPr>
        <w:pStyle w:val="ListParagraph"/>
        <w:numPr>
          <w:ilvl w:val="0"/>
          <w:numId w:val="12"/>
        </w:numPr>
        <w:tabs>
          <w:tab w:val="left" w:pos="810"/>
          <w:tab w:val="left" w:pos="1417"/>
        </w:tabs>
        <w:spacing w:after="200" w:line="276" w:lineRule="auto"/>
        <w:jc w:val="both"/>
        <w:rPr>
          <w:rFonts w:ascii="Arial" w:eastAsia="Arial" w:hAnsi="Arial" w:cs="Arial"/>
          <w:kern w:val="0"/>
          <w:sz w:val="21"/>
          <w:szCs w:val="21"/>
          <w14:ligatures w14:val="none"/>
        </w:rPr>
      </w:pPr>
      <w:r w:rsidRPr="009668FD">
        <w:rPr>
          <w:rFonts w:ascii="Arial" w:eastAsia="Arial" w:hAnsi="Arial" w:cs="Arial"/>
          <w:kern w:val="0"/>
          <w:sz w:val="21"/>
          <w:szCs w:val="21"/>
          <w14:ligatures w14:val="none"/>
        </w:rPr>
        <w:t xml:space="preserve">Thematic expertise in designing and </w:t>
      </w:r>
      <w:r w:rsidR="00BB0D35" w:rsidRPr="009668FD">
        <w:rPr>
          <w:rFonts w:ascii="Arial" w:eastAsia="Arial" w:hAnsi="Arial" w:cs="Arial"/>
          <w:kern w:val="0"/>
          <w:sz w:val="21"/>
          <w:szCs w:val="21"/>
          <w14:ligatures w14:val="none"/>
        </w:rPr>
        <w:t>implementing</w:t>
      </w:r>
      <w:r w:rsidRPr="009668FD">
        <w:rPr>
          <w:rFonts w:ascii="Arial" w:eastAsia="Arial" w:hAnsi="Arial" w:cs="Arial"/>
          <w:kern w:val="0"/>
          <w:sz w:val="21"/>
          <w:szCs w:val="21"/>
          <w14:ligatures w14:val="none"/>
        </w:rPr>
        <w:t xml:space="preserve"> and/or improvement measures, social inclusion, human resources, communication and community involvement, </w:t>
      </w:r>
      <w:r w:rsidR="00BB0D35" w:rsidRPr="009668FD">
        <w:rPr>
          <w:rFonts w:ascii="Arial" w:eastAsia="Arial" w:hAnsi="Arial" w:cs="Arial"/>
          <w:kern w:val="0"/>
          <w:sz w:val="21"/>
          <w:szCs w:val="21"/>
          <w14:ligatures w14:val="none"/>
        </w:rPr>
        <w:t xml:space="preserve">and </w:t>
      </w:r>
      <w:r w:rsidRPr="009668FD">
        <w:rPr>
          <w:rFonts w:ascii="Arial" w:eastAsia="Arial" w:hAnsi="Arial" w:cs="Arial"/>
          <w:kern w:val="0"/>
          <w:sz w:val="21"/>
          <w:szCs w:val="21"/>
          <w14:ligatures w14:val="none"/>
        </w:rPr>
        <w:t xml:space="preserve">performance management.  </w:t>
      </w:r>
    </w:p>
    <w:p w14:paraId="1F443517" w14:textId="719944E4" w:rsidR="00BB4FE3" w:rsidRPr="009668FD" w:rsidRDefault="00BB4FE3">
      <w:pPr>
        <w:pStyle w:val="ListParagraph"/>
        <w:numPr>
          <w:ilvl w:val="0"/>
          <w:numId w:val="12"/>
        </w:numPr>
        <w:tabs>
          <w:tab w:val="left" w:pos="810"/>
          <w:tab w:val="left" w:pos="1417"/>
        </w:tabs>
        <w:spacing w:after="200" w:line="276" w:lineRule="auto"/>
        <w:jc w:val="both"/>
        <w:rPr>
          <w:rFonts w:ascii="Arial" w:eastAsia="Arial" w:hAnsi="Arial" w:cs="Arial"/>
          <w:kern w:val="0"/>
          <w:sz w:val="21"/>
          <w:szCs w:val="21"/>
          <w14:ligatures w14:val="none"/>
        </w:rPr>
      </w:pPr>
      <w:r w:rsidRPr="009668FD">
        <w:rPr>
          <w:rFonts w:ascii="Arial" w:eastAsia="Arial" w:hAnsi="Arial" w:cs="Arial"/>
          <w:kern w:val="0"/>
          <w:sz w:val="21"/>
          <w:szCs w:val="21"/>
          <w14:ligatures w14:val="none"/>
        </w:rPr>
        <w:t xml:space="preserve">Thematic expertise in capacity building, coaching, and technical assistance at </w:t>
      </w:r>
      <w:r w:rsidR="00F90BC7" w:rsidRPr="009668FD">
        <w:rPr>
          <w:rFonts w:ascii="Arial" w:eastAsia="Arial" w:hAnsi="Arial" w:cs="Arial"/>
          <w:kern w:val="0"/>
          <w:sz w:val="21"/>
          <w:szCs w:val="21"/>
          <w14:ligatures w14:val="none"/>
        </w:rPr>
        <w:t xml:space="preserve">local </w:t>
      </w:r>
      <w:r w:rsidR="00B92731" w:rsidRPr="009668FD">
        <w:rPr>
          <w:rFonts w:ascii="Arial" w:eastAsia="Arial" w:hAnsi="Arial" w:cs="Arial"/>
          <w:kern w:val="0"/>
          <w:sz w:val="21"/>
          <w:szCs w:val="21"/>
          <w14:ligatures w14:val="none"/>
        </w:rPr>
        <w:t>and/or</w:t>
      </w:r>
      <w:r w:rsidR="00F90BC7" w:rsidRPr="009668FD">
        <w:rPr>
          <w:rFonts w:ascii="Arial" w:eastAsia="Arial" w:hAnsi="Arial" w:cs="Arial"/>
          <w:kern w:val="0"/>
          <w:sz w:val="21"/>
          <w:szCs w:val="21"/>
          <w14:ligatures w14:val="none"/>
        </w:rPr>
        <w:t xml:space="preserve"> national levels in the field of </w:t>
      </w:r>
      <w:r w:rsidR="008C7FA8" w:rsidRPr="009668FD">
        <w:rPr>
          <w:rFonts w:ascii="Arial" w:eastAsia="Times New Roman" w:hAnsi="Arial" w:cs="Arial"/>
          <w:snapToGrid w:val="0"/>
          <w:kern w:val="0"/>
          <w:sz w:val="21"/>
          <w:szCs w:val="21"/>
          <w:lang w:val="en-GB" w:eastAsia="de-DE"/>
          <w14:ligatures w14:val="none"/>
        </w:rPr>
        <w:t xml:space="preserve">decentralization </w:t>
      </w:r>
      <w:r w:rsidR="00F90BC7" w:rsidRPr="009668FD">
        <w:rPr>
          <w:rFonts w:ascii="Arial" w:eastAsia="Arial" w:hAnsi="Arial" w:cs="Arial"/>
          <w:kern w:val="0"/>
          <w:sz w:val="21"/>
          <w:szCs w:val="21"/>
          <w14:ligatures w14:val="none"/>
        </w:rPr>
        <w:t>and local government</w:t>
      </w:r>
      <w:r w:rsidRPr="009668FD">
        <w:rPr>
          <w:rFonts w:ascii="Arial" w:eastAsia="Arial" w:hAnsi="Arial" w:cs="Arial"/>
          <w:kern w:val="0"/>
          <w:sz w:val="21"/>
          <w:szCs w:val="21"/>
          <w14:ligatures w14:val="none"/>
        </w:rPr>
        <w:t>.</w:t>
      </w:r>
    </w:p>
    <w:p w14:paraId="0CAD6F3B" w14:textId="16CF7151" w:rsidR="008C7FA8" w:rsidRPr="009668FD" w:rsidRDefault="00C74939">
      <w:pPr>
        <w:pStyle w:val="ListParagraph"/>
        <w:numPr>
          <w:ilvl w:val="0"/>
          <w:numId w:val="12"/>
        </w:numPr>
        <w:tabs>
          <w:tab w:val="left" w:pos="810"/>
          <w:tab w:val="left" w:pos="1417"/>
        </w:tabs>
        <w:spacing w:after="200" w:line="276" w:lineRule="auto"/>
        <w:jc w:val="both"/>
        <w:rPr>
          <w:rFonts w:ascii="Arial" w:eastAsia="Arial" w:hAnsi="Arial" w:cs="Arial"/>
          <w:kern w:val="0"/>
          <w:sz w:val="21"/>
          <w:szCs w:val="21"/>
          <w14:ligatures w14:val="none"/>
        </w:rPr>
      </w:pPr>
      <w:r w:rsidRPr="009668FD">
        <w:rPr>
          <w:rFonts w:ascii="Arial" w:eastAsia="Arial" w:hAnsi="Arial" w:cs="Arial"/>
          <w:kern w:val="0"/>
          <w:sz w:val="21"/>
          <w:szCs w:val="21"/>
          <w14:ligatures w14:val="none"/>
        </w:rPr>
        <w:t>Legal and policy expertise on advocacy on behalf of citizen interest, activities for transparency in local or national level. </w:t>
      </w:r>
    </w:p>
    <w:p w14:paraId="74E1C2DA" w14:textId="558B7476" w:rsidR="005E351A" w:rsidRPr="009668FD" w:rsidRDefault="005E351A">
      <w:pPr>
        <w:pStyle w:val="ListParagraph"/>
        <w:numPr>
          <w:ilvl w:val="0"/>
          <w:numId w:val="12"/>
        </w:numPr>
        <w:tabs>
          <w:tab w:val="left" w:pos="810"/>
          <w:tab w:val="left" w:pos="1417"/>
        </w:tabs>
        <w:spacing w:after="200" w:line="276" w:lineRule="auto"/>
        <w:jc w:val="both"/>
        <w:rPr>
          <w:rFonts w:ascii="Arial" w:eastAsia="Arial" w:hAnsi="Arial" w:cs="Arial"/>
          <w:kern w:val="0"/>
          <w:sz w:val="21"/>
          <w:szCs w:val="21"/>
          <w14:ligatures w14:val="none"/>
        </w:rPr>
      </w:pPr>
      <w:r w:rsidRPr="009668FD">
        <w:rPr>
          <w:rFonts w:ascii="Arial" w:eastAsia="Arial" w:hAnsi="Arial" w:cs="Arial"/>
          <w:kern w:val="0"/>
          <w:sz w:val="21"/>
          <w:szCs w:val="21"/>
          <w14:ligatures w14:val="none"/>
        </w:rPr>
        <w:t xml:space="preserve">Experience in managing teams of consultants/experts </w:t>
      </w:r>
      <w:r w:rsidR="006078E2" w:rsidRPr="009668FD">
        <w:rPr>
          <w:rFonts w:ascii="Arial" w:eastAsia="Arial" w:hAnsi="Arial" w:cs="Arial"/>
          <w:kern w:val="0"/>
          <w:sz w:val="21"/>
          <w:szCs w:val="21"/>
          <w14:ligatures w14:val="none"/>
        </w:rPr>
        <w:t>on</w:t>
      </w:r>
      <w:r w:rsidRPr="009668FD">
        <w:rPr>
          <w:rFonts w:ascii="Arial" w:eastAsia="Arial" w:hAnsi="Arial" w:cs="Arial"/>
          <w:kern w:val="0"/>
          <w:sz w:val="21"/>
          <w:szCs w:val="21"/>
          <w14:ligatures w14:val="none"/>
        </w:rPr>
        <w:t xml:space="preserve"> similar projects.</w:t>
      </w:r>
    </w:p>
    <w:p w14:paraId="29C8E7F6" w14:textId="3A0A285A" w:rsidR="006078E2" w:rsidRPr="009668FD" w:rsidRDefault="006078E2">
      <w:pPr>
        <w:pStyle w:val="ListParagraph"/>
        <w:numPr>
          <w:ilvl w:val="0"/>
          <w:numId w:val="12"/>
        </w:numPr>
        <w:tabs>
          <w:tab w:val="left" w:pos="810"/>
          <w:tab w:val="left" w:pos="1417"/>
        </w:tabs>
        <w:spacing w:after="200" w:line="276" w:lineRule="auto"/>
        <w:jc w:val="both"/>
        <w:rPr>
          <w:rFonts w:ascii="Arial" w:eastAsia="Arial" w:hAnsi="Arial" w:cs="Arial"/>
          <w:kern w:val="0"/>
          <w:sz w:val="21"/>
          <w:szCs w:val="21"/>
          <w14:ligatures w14:val="none"/>
        </w:rPr>
      </w:pPr>
      <w:r w:rsidRPr="009668FD">
        <w:rPr>
          <w:rFonts w:ascii="Arial" w:eastAsia="Arial" w:hAnsi="Arial" w:cs="Arial"/>
          <w:kern w:val="0"/>
          <w:sz w:val="21"/>
          <w:szCs w:val="21"/>
          <w14:ligatures w14:val="none"/>
        </w:rPr>
        <w:t xml:space="preserve">Expertise in the field of management of public services, municipal administration, and </w:t>
      </w:r>
      <w:r w:rsidR="004A132E" w:rsidRPr="009668FD">
        <w:rPr>
          <w:rFonts w:ascii="Arial" w:eastAsia="Arial" w:hAnsi="Arial" w:cs="Arial"/>
          <w:kern w:val="0"/>
          <w:sz w:val="21"/>
          <w:szCs w:val="21"/>
          <w14:ligatures w14:val="none"/>
        </w:rPr>
        <w:t>council.</w:t>
      </w:r>
    </w:p>
    <w:p w14:paraId="09AACF62" w14:textId="72A1046E" w:rsidR="00F23C8D" w:rsidRPr="009668FD" w:rsidRDefault="00F23C8D">
      <w:pPr>
        <w:pStyle w:val="ListParagraph"/>
        <w:numPr>
          <w:ilvl w:val="0"/>
          <w:numId w:val="12"/>
        </w:numPr>
        <w:tabs>
          <w:tab w:val="left" w:pos="810"/>
          <w:tab w:val="left" w:pos="1417"/>
        </w:tabs>
        <w:spacing w:after="200" w:line="276" w:lineRule="auto"/>
        <w:jc w:val="both"/>
        <w:rPr>
          <w:rFonts w:ascii="Arial" w:eastAsia="Arial" w:hAnsi="Arial" w:cs="Arial"/>
          <w:kern w:val="0"/>
          <w:sz w:val="21"/>
          <w:szCs w:val="21"/>
          <w14:ligatures w14:val="none"/>
        </w:rPr>
      </w:pPr>
      <w:r w:rsidRPr="009668FD">
        <w:rPr>
          <w:rFonts w:ascii="Arial" w:eastAsia="Arial" w:hAnsi="Arial" w:cs="Arial"/>
          <w:kern w:val="0"/>
          <w:sz w:val="21"/>
          <w:szCs w:val="21"/>
          <w14:ligatures w14:val="none"/>
        </w:rPr>
        <w:t>Communication, capitalization and facilitation skills able to be strategic and synthesize learnings</w:t>
      </w:r>
      <w:r w:rsidR="004B2A8C" w:rsidRPr="009668FD">
        <w:rPr>
          <w:rFonts w:ascii="Arial" w:eastAsia="Arial" w:hAnsi="Arial" w:cs="Arial"/>
          <w:kern w:val="0"/>
          <w:sz w:val="21"/>
          <w:szCs w:val="21"/>
          <w14:ligatures w14:val="none"/>
        </w:rPr>
        <w:t>.</w:t>
      </w:r>
    </w:p>
    <w:p w14:paraId="09D14F74" w14:textId="4029E6C0" w:rsidR="006E1DBC" w:rsidRPr="009668FD" w:rsidRDefault="006E1DBC" w:rsidP="001341B7">
      <w:pPr>
        <w:tabs>
          <w:tab w:val="left" w:pos="567"/>
          <w:tab w:val="left" w:pos="1417"/>
        </w:tabs>
        <w:spacing w:after="200" w:line="276" w:lineRule="auto"/>
        <w:jc w:val="both"/>
        <w:rPr>
          <w:rFonts w:ascii="Arial" w:eastAsia="Arial" w:hAnsi="Arial" w:cs="Arial"/>
          <w:kern w:val="0"/>
          <w:sz w:val="21"/>
          <w:szCs w:val="21"/>
          <w14:ligatures w14:val="none"/>
        </w:rPr>
      </w:pPr>
      <w:r w:rsidRPr="009668FD">
        <w:rPr>
          <w:rFonts w:ascii="Arial" w:eastAsia="Calibri" w:hAnsi="Arial" w:cs="Arial"/>
          <w:spacing w:val="-2"/>
          <w:kern w:val="0"/>
          <w:sz w:val="21"/>
          <w:szCs w:val="21"/>
          <w:u w:val="single"/>
          <w14:ligatures w14:val="none"/>
        </w:rPr>
        <w:t>The level of expertise will be evaluated considering both the record of mandates delivered by the bidding organization and the qualifications of the proposed experts.</w:t>
      </w:r>
      <w:r w:rsidRPr="009668FD">
        <w:rPr>
          <w:rFonts w:ascii="Arial" w:eastAsia="Arial" w:hAnsi="Arial" w:cs="Arial"/>
          <w:kern w:val="0"/>
          <w:sz w:val="21"/>
          <w:szCs w:val="21"/>
          <w14:ligatures w14:val="none"/>
        </w:rPr>
        <w:t xml:space="preserve"> See </w:t>
      </w:r>
      <w:r w:rsidRPr="009668FD">
        <w:rPr>
          <w:rFonts w:ascii="Arial" w:eastAsia="Arial" w:hAnsi="Arial" w:cs="Arial"/>
          <w:b/>
          <w:bCs/>
          <w:kern w:val="0"/>
          <w:sz w:val="21"/>
          <w:szCs w:val="21"/>
          <w14:ligatures w14:val="none"/>
        </w:rPr>
        <w:t xml:space="preserve">Annex </w:t>
      </w:r>
      <w:r w:rsidR="4F9EC685" w:rsidRPr="009668FD">
        <w:rPr>
          <w:rFonts w:ascii="Arial" w:eastAsia="Arial" w:hAnsi="Arial" w:cs="Arial"/>
          <w:b/>
          <w:bCs/>
          <w:kern w:val="0"/>
          <w:sz w:val="21"/>
          <w:szCs w:val="21"/>
          <w14:ligatures w14:val="none"/>
        </w:rPr>
        <w:t>3</w:t>
      </w:r>
      <w:r w:rsidRPr="009668FD">
        <w:rPr>
          <w:rFonts w:ascii="Arial" w:eastAsia="Arial" w:hAnsi="Arial" w:cs="Arial"/>
          <w:b/>
          <w:bCs/>
          <w:kern w:val="0"/>
          <w:sz w:val="21"/>
          <w:szCs w:val="21"/>
          <w14:ligatures w14:val="none"/>
        </w:rPr>
        <w:t xml:space="preserve"> </w:t>
      </w:r>
      <w:r w:rsidRPr="009668FD">
        <w:rPr>
          <w:rFonts w:ascii="Arial" w:eastAsia="Arial" w:hAnsi="Arial" w:cs="Arial"/>
          <w:kern w:val="0"/>
          <w:sz w:val="21"/>
          <w:szCs w:val="21"/>
          <w14:ligatures w14:val="none"/>
        </w:rPr>
        <w:t>related to the mandates of the organization.</w:t>
      </w:r>
    </w:p>
    <w:p w14:paraId="2196FE20" w14:textId="5D0AF309" w:rsidR="002D4E87" w:rsidRPr="009668FD" w:rsidRDefault="002D4E87" w:rsidP="002D4E87">
      <w:pPr>
        <w:widowControl w:val="0"/>
        <w:numPr>
          <w:ilvl w:val="0"/>
          <w:numId w:val="1"/>
        </w:numPr>
        <w:spacing w:before="360" w:after="120" w:line="276" w:lineRule="auto"/>
        <w:rPr>
          <w:rFonts w:ascii="Arial" w:eastAsia="Times New Roman" w:hAnsi="Arial" w:cs="Arial"/>
          <w:b/>
          <w:spacing w:val="-2"/>
          <w:kern w:val="0"/>
          <w:sz w:val="21"/>
          <w:szCs w:val="21"/>
          <w:lang w:val="en-GB"/>
          <w14:ligatures w14:val="none"/>
        </w:rPr>
      </w:pPr>
      <w:r w:rsidRPr="009668FD">
        <w:rPr>
          <w:rFonts w:ascii="Arial" w:eastAsia="Times New Roman" w:hAnsi="Arial" w:cs="Arial"/>
          <w:b/>
          <w:spacing w:val="-2"/>
          <w:kern w:val="0"/>
          <w:sz w:val="21"/>
          <w:szCs w:val="21"/>
          <w:lang w:val="en-GB"/>
          <w14:ligatures w14:val="none"/>
        </w:rPr>
        <w:t>Evaluation process and procedures</w:t>
      </w:r>
    </w:p>
    <w:p w14:paraId="389FD97B" w14:textId="462AD125" w:rsidR="002D4E87" w:rsidRPr="009668FD" w:rsidRDefault="55007B5E" w:rsidP="002D4E87">
      <w:pPr>
        <w:tabs>
          <w:tab w:val="left" w:pos="567"/>
          <w:tab w:val="left" w:pos="1417"/>
        </w:tabs>
        <w:spacing w:after="200" w:line="276" w:lineRule="auto"/>
        <w:contextualSpacing/>
        <w:jc w:val="both"/>
        <w:rPr>
          <w:rFonts w:ascii="Arial" w:eastAsia="Calibri" w:hAnsi="Arial" w:cs="Arial"/>
          <w:kern w:val="0"/>
          <w:sz w:val="21"/>
          <w:szCs w:val="21"/>
          <w14:ligatures w14:val="none"/>
        </w:rPr>
      </w:pPr>
      <w:r w:rsidRPr="009668FD">
        <w:rPr>
          <w:rFonts w:ascii="Arial" w:eastAsia="Calibri" w:hAnsi="Arial" w:cs="Arial"/>
          <w:kern w:val="0"/>
          <w:sz w:val="21"/>
          <w:szCs w:val="21"/>
          <w14:ligatures w14:val="none"/>
        </w:rPr>
        <w:t>The evaluation</w:t>
      </w:r>
      <w:r w:rsidR="002D4E87" w:rsidRPr="009668FD">
        <w:rPr>
          <w:rFonts w:ascii="Arial" w:eastAsia="Calibri" w:hAnsi="Arial" w:cs="Arial"/>
          <w:kern w:val="0"/>
          <w:sz w:val="21"/>
          <w:szCs w:val="21"/>
          <w14:ligatures w14:val="none"/>
        </w:rPr>
        <w:t xml:space="preserve"> of all the offers will be organized in three steps. Step 1 all offers will be evaluated if they fit with eligibility criteria. Once you’re in and the offers pass these steps, then another evaluation will be done to assess the content and quality of the offer. The last and separate evaluation is linked with the financial offer.</w:t>
      </w:r>
    </w:p>
    <w:p w14:paraId="676724F0" w14:textId="77777777" w:rsidR="002D4E87" w:rsidRPr="009668FD" w:rsidRDefault="002D4E87" w:rsidP="002D4E87">
      <w:pPr>
        <w:widowControl w:val="0"/>
        <w:spacing w:after="0" w:line="240" w:lineRule="auto"/>
        <w:rPr>
          <w:rFonts w:ascii="Courier New" w:eastAsia="Times New Roman" w:hAnsi="Courier New" w:cs="Times New Roman"/>
          <w:kern w:val="0"/>
          <w:sz w:val="20"/>
          <w:szCs w:val="20"/>
          <w:lang w:val="en-GB" w:eastAsia="de-DE"/>
          <w14:ligatures w14:val="none"/>
        </w:rPr>
      </w:pPr>
    </w:p>
    <w:p w14:paraId="7B01028C" w14:textId="77777777" w:rsidR="002D4E87" w:rsidRPr="009668FD" w:rsidRDefault="002D4E87" w:rsidP="002D4E87">
      <w:pPr>
        <w:widowControl w:val="0"/>
        <w:numPr>
          <w:ilvl w:val="1"/>
          <w:numId w:val="1"/>
        </w:numPr>
        <w:spacing w:after="200" w:line="276" w:lineRule="auto"/>
        <w:contextualSpacing/>
        <w:rPr>
          <w:rFonts w:ascii="Arial" w:eastAsia="Times New Roman" w:hAnsi="Arial" w:cs="Arial"/>
          <w:b/>
          <w:spacing w:val="-2"/>
          <w:kern w:val="0"/>
          <w:sz w:val="21"/>
          <w:szCs w:val="21"/>
          <w:lang w:val="en-GB"/>
          <w14:ligatures w14:val="none"/>
        </w:rPr>
      </w:pPr>
      <w:r w:rsidRPr="009668FD">
        <w:rPr>
          <w:rFonts w:ascii="Arial" w:eastAsia="Times New Roman" w:hAnsi="Arial" w:cs="Arial"/>
          <w:b/>
          <w:spacing w:val="-2"/>
          <w:kern w:val="0"/>
          <w:sz w:val="21"/>
          <w:szCs w:val="21"/>
          <w:lang w:val="en-GB"/>
          <w14:ligatures w14:val="none"/>
        </w:rPr>
        <w:t>Eligibility criteria</w:t>
      </w:r>
    </w:p>
    <w:tbl>
      <w:tblPr>
        <w:tblW w:w="106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4888"/>
        <w:gridCol w:w="4680"/>
      </w:tblGrid>
      <w:tr w:rsidR="009668FD" w:rsidRPr="009668FD" w14:paraId="682371AA" w14:textId="77777777" w:rsidTr="002D4E87">
        <w:trPr>
          <w:trHeight w:val="197"/>
        </w:trPr>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70CB9C42" w14:textId="77777777" w:rsidR="002D4E87" w:rsidRPr="009668FD" w:rsidRDefault="002D4E87" w:rsidP="002D4E87">
            <w:pPr>
              <w:widowControl w:val="0"/>
              <w:tabs>
                <w:tab w:val="left" w:pos="567"/>
                <w:tab w:val="left" w:pos="1417"/>
              </w:tabs>
              <w:snapToGrid w:val="0"/>
              <w:spacing w:after="0" w:line="276" w:lineRule="auto"/>
              <w:jc w:val="both"/>
              <w:rPr>
                <w:rFonts w:ascii="Arial" w:eastAsia="Times New Roman" w:hAnsi="Arial" w:cs="Arial"/>
                <w:b/>
                <w:spacing w:val="-2"/>
                <w:kern w:val="0"/>
                <w:sz w:val="21"/>
                <w:szCs w:val="21"/>
                <w:lang w:val="en-GB" w:eastAsia="de-DE"/>
                <w14:ligatures w14:val="none"/>
              </w:rPr>
            </w:pPr>
            <w:r w:rsidRPr="009668FD">
              <w:rPr>
                <w:rFonts w:ascii="Arial" w:eastAsia="Times New Roman" w:hAnsi="Arial" w:cs="Arial"/>
                <w:b/>
                <w:snapToGrid w:val="0"/>
                <w:spacing w:val="-2"/>
                <w:kern w:val="0"/>
                <w:sz w:val="21"/>
                <w:szCs w:val="21"/>
                <w:lang w:val="en-GB" w:eastAsia="de-DE"/>
                <w14:ligatures w14:val="none"/>
              </w:rPr>
              <w:t>No.</w:t>
            </w:r>
          </w:p>
        </w:tc>
        <w:tc>
          <w:tcPr>
            <w:tcW w:w="4888" w:type="dxa"/>
            <w:tcBorders>
              <w:top w:val="single" w:sz="4" w:space="0" w:color="auto"/>
              <w:left w:val="single" w:sz="4" w:space="0" w:color="auto"/>
              <w:bottom w:val="single" w:sz="4" w:space="0" w:color="auto"/>
              <w:right w:val="single" w:sz="4" w:space="0" w:color="auto"/>
            </w:tcBorders>
            <w:shd w:val="clear" w:color="auto" w:fill="BFBFBF"/>
            <w:hideMark/>
          </w:tcPr>
          <w:p w14:paraId="4E36834A" w14:textId="77777777" w:rsidR="002D4E87" w:rsidRPr="009668FD"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Description</w:t>
            </w:r>
          </w:p>
        </w:tc>
        <w:tc>
          <w:tcPr>
            <w:tcW w:w="4680" w:type="dxa"/>
            <w:tcBorders>
              <w:top w:val="single" w:sz="4" w:space="0" w:color="auto"/>
              <w:left w:val="single" w:sz="4" w:space="0" w:color="auto"/>
              <w:bottom w:val="single" w:sz="4" w:space="0" w:color="auto"/>
              <w:right w:val="single" w:sz="4" w:space="0" w:color="auto"/>
            </w:tcBorders>
            <w:shd w:val="clear" w:color="auto" w:fill="BFBFBF"/>
          </w:tcPr>
          <w:p w14:paraId="1C579CB4" w14:textId="77777777" w:rsidR="002D4E87" w:rsidRPr="009668FD"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Required documents</w:t>
            </w:r>
          </w:p>
        </w:tc>
      </w:tr>
      <w:tr w:rsidR="009668FD" w:rsidRPr="009668FD" w14:paraId="4AA7A527" w14:textId="77777777" w:rsidTr="00EF03D8">
        <w:tc>
          <w:tcPr>
            <w:tcW w:w="1052" w:type="dxa"/>
            <w:tcBorders>
              <w:top w:val="single" w:sz="4" w:space="0" w:color="auto"/>
              <w:left w:val="single" w:sz="4" w:space="0" w:color="auto"/>
              <w:bottom w:val="single" w:sz="4" w:space="0" w:color="auto"/>
              <w:right w:val="single" w:sz="4" w:space="0" w:color="auto"/>
            </w:tcBorders>
            <w:hideMark/>
          </w:tcPr>
          <w:p w14:paraId="32CC8384" w14:textId="77777777" w:rsidR="002D4E87" w:rsidRPr="009668FD"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1a</w:t>
            </w:r>
          </w:p>
        </w:tc>
        <w:tc>
          <w:tcPr>
            <w:tcW w:w="4888" w:type="dxa"/>
            <w:tcBorders>
              <w:top w:val="single" w:sz="4" w:space="0" w:color="auto"/>
              <w:left w:val="single" w:sz="4" w:space="0" w:color="auto"/>
              <w:bottom w:val="single" w:sz="4" w:space="0" w:color="auto"/>
              <w:right w:val="single" w:sz="4" w:space="0" w:color="auto"/>
            </w:tcBorders>
            <w:hideMark/>
          </w:tcPr>
          <w:p w14:paraId="6ADE22FC" w14:textId="77777777" w:rsidR="002D4E87" w:rsidRPr="009668FD"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w:t>
            </w:r>
            <w:r w:rsidRPr="009668FD">
              <w:rPr>
                <w:rFonts w:ascii="Arial" w:eastAsia="Times New Roman" w:hAnsi="Arial" w:cs="Arial"/>
                <w:snapToGrid w:val="0"/>
                <w:spacing w:val="-2"/>
                <w:kern w:val="0"/>
                <w:sz w:val="21"/>
                <w:szCs w:val="21"/>
                <w:u w:val="single"/>
                <w:lang w:val="en-GB" w:eastAsia="de-DE"/>
                <w14:ligatures w14:val="none"/>
              </w:rPr>
              <w:t>Cover letter</w:t>
            </w:r>
            <w:r w:rsidRPr="009668FD">
              <w:rPr>
                <w:rFonts w:ascii="Arial" w:eastAsia="Times New Roman" w:hAnsi="Arial" w:cs="Arial"/>
                <w:snapToGrid w:val="0"/>
                <w:spacing w:val="-2"/>
                <w:kern w:val="0"/>
                <w:sz w:val="21"/>
                <w:szCs w:val="21"/>
                <w:lang w:val="en-GB" w:eastAsia="de-DE"/>
                <w14:ligatures w14:val="none"/>
              </w:rPr>
              <w:t xml:space="preserve"> with original signature (including address, website, and focal person if additional info is required)</w:t>
            </w:r>
          </w:p>
        </w:tc>
        <w:tc>
          <w:tcPr>
            <w:tcW w:w="4680" w:type="dxa"/>
            <w:tcBorders>
              <w:top w:val="single" w:sz="4" w:space="0" w:color="auto"/>
              <w:left w:val="single" w:sz="4" w:space="0" w:color="auto"/>
              <w:bottom w:val="single" w:sz="4" w:space="0" w:color="auto"/>
              <w:right w:val="single" w:sz="4" w:space="0" w:color="auto"/>
            </w:tcBorders>
          </w:tcPr>
          <w:p w14:paraId="66F11B0D" w14:textId="77777777" w:rsidR="002D4E87" w:rsidRPr="009668FD"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Signed cover letter</w:t>
            </w:r>
          </w:p>
        </w:tc>
      </w:tr>
      <w:tr w:rsidR="009668FD" w:rsidRPr="009668FD" w14:paraId="0038001D" w14:textId="77777777" w:rsidTr="00EF03D8">
        <w:trPr>
          <w:trHeight w:val="1889"/>
        </w:trPr>
        <w:tc>
          <w:tcPr>
            <w:tcW w:w="1052" w:type="dxa"/>
            <w:vMerge w:val="restart"/>
            <w:tcBorders>
              <w:top w:val="single" w:sz="4" w:space="0" w:color="auto"/>
              <w:left w:val="single" w:sz="4" w:space="0" w:color="auto"/>
              <w:right w:val="single" w:sz="4" w:space="0" w:color="auto"/>
            </w:tcBorders>
          </w:tcPr>
          <w:p w14:paraId="1C77A46F" w14:textId="77777777" w:rsidR="002D4E87" w:rsidRPr="009668FD" w:rsidRDefault="002D4E87" w:rsidP="002D4E87">
            <w:pPr>
              <w:widowControl w:val="0"/>
              <w:tabs>
                <w:tab w:val="left" w:pos="567"/>
                <w:tab w:val="left" w:pos="1417"/>
              </w:tabs>
              <w:spacing w:before="60" w:after="0" w:line="276"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1b</w:t>
            </w:r>
          </w:p>
        </w:tc>
        <w:tc>
          <w:tcPr>
            <w:tcW w:w="4888" w:type="dxa"/>
            <w:tcBorders>
              <w:top w:val="single" w:sz="4" w:space="0" w:color="auto"/>
              <w:left w:val="single" w:sz="4" w:space="0" w:color="auto"/>
              <w:right w:val="single" w:sz="4" w:space="0" w:color="auto"/>
            </w:tcBorders>
          </w:tcPr>
          <w:p w14:paraId="34EBF2F1" w14:textId="77777777" w:rsidR="002D4E87" w:rsidRPr="009668FD" w:rsidRDefault="002D4E87" w:rsidP="002D4E87">
            <w:pPr>
              <w:widowControl w:val="0"/>
              <w:tabs>
                <w:tab w:val="left" w:pos="567"/>
                <w:tab w:val="left" w:pos="1417"/>
              </w:tabs>
              <w:spacing w:before="60" w:after="0" w:line="276"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Prove that the consultancy firm/bidding organization is registered and has the respective legal status, like:</w:t>
            </w:r>
          </w:p>
          <w:p w14:paraId="5AD3DF5E" w14:textId="77777777" w:rsidR="002D4E87" w:rsidRPr="009668FD" w:rsidRDefault="002D4E87">
            <w:pPr>
              <w:widowControl w:val="0"/>
              <w:numPr>
                <w:ilvl w:val="0"/>
                <w:numId w:val="6"/>
              </w:numPr>
              <w:tabs>
                <w:tab w:val="left" w:pos="567"/>
                <w:tab w:val="left" w:pos="1417"/>
              </w:tabs>
              <w:spacing w:before="60" w:after="0" w:line="276"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Limited liability company (shpk)</w:t>
            </w:r>
          </w:p>
          <w:p w14:paraId="0D2CEE7F" w14:textId="77777777" w:rsidR="002D4E87" w:rsidRPr="009668FD" w:rsidRDefault="002D4E87">
            <w:pPr>
              <w:widowControl w:val="0"/>
              <w:numPr>
                <w:ilvl w:val="0"/>
                <w:numId w:val="6"/>
              </w:numPr>
              <w:tabs>
                <w:tab w:val="left" w:pos="567"/>
                <w:tab w:val="left" w:pos="1417"/>
              </w:tabs>
              <w:spacing w:before="60" w:after="0" w:line="276"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Physical Person</w:t>
            </w:r>
          </w:p>
          <w:p w14:paraId="0FC62D58" w14:textId="77777777" w:rsidR="002D4E87" w:rsidRPr="009668FD" w:rsidRDefault="002D4E87" w:rsidP="002D4E87">
            <w:pPr>
              <w:widowControl w:val="0"/>
              <w:tabs>
                <w:tab w:val="left" w:pos="567"/>
                <w:tab w:val="left" w:pos="1417"/>
              </w:tabs>
              <w:spacing w:before="60" w:after="0" w:line="276" w:lineRule="auto"/>
              <w:jc w:val="both"/>
              <w:rPr>
                <w:rFonts w:ascii="Arial" w:eastAsia="Times New Roman" w:hAnsi="Arial" w:cs="Arial"/>
                <w:snapToGrid w:val="0"/>
                <w:spacing w:val="-2"/>
                <w:kern w:val="0"/>
                <w:sz w:val="21"/>
                <w:szCs w:val="21"/>
                <w:lang w:val="en-GB" w:eastAsia="de-DE"/>
                <w14:ligatures w14:val="none"/>
              </w:rPr>
            </w:pPr>
          </w:p>
        </w:tc>
        <w:tc>
          <w:tcPr>
            <w:tcW w:w="4680" w:type="dxa"/>
            <w:tcBorders>
              <w:top w:val="single" w:sz="4" w:space="0" w:color="auto"/>
              <w:left w:val="single" w:sz="4" w:space="0" w:color="auto"/>
              <w:bottom w:val="single" w:sz="4" w:space="0" w:color="auto"/>
              <w:right w:val="single" w:sz="4" w:space="0" w:color="auto"/>
            </w:tcBorders>
          </w:tcPr>
          <w:p w14:paraId="40C64D14" w14:textId="77777777" w:rsidR="002D4E87" w:rsidRPr="009668FD" w:rsidRDefault="002D4E87">
            <w:pPr>
              <w:widowControl w:val="0"/>
              <w:numPr>
                <w:ilvl w:val="0"/>
                <w:numId w:val="9"/>
              </w:numPr>
              <w:tabs>
                <w:tab w:val="left" w:pos="567"/>
                <w:tab w:val="left" w:pos="1417"/>
              </w:tabs>
              <w:spacing w:before="60" w:after="60" w:line="276" w:lineRule="auto"/>
              <w:contextualSpacing/>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 xml:space="preserve">For the companies, a document from the National Centre of Business (e-Albania) describes the history and confirms the active status of the consultancy firm/bidding organization. </w:t>
            </w:r>
          </w:p>
          <w:p w14:paraId="1287D661" w14:textId="77777777" w:rsidR="002D4E87" w:rsidRPr="009668FD" w:rsidRDefault="002D4E87" w:rsidP="002D4E87">
            <w:pPr>
              <w:widowControl w:val="0"/>
              <w:tabs>
                <w:tab w:val="left" w:pos="567"/>
                <w:tab w:val="left" w:pos="1417"/>
              </w:tabs>
              <w:spacing w:before="60" w:after="60" w:line="276" w:lineRule="auto"/>
              <w:ind w:left="360"/>
              <w:contextualSpacing/>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The historical extract from QKB must not be older than 3 months before the deadline of submission of the offer.</w:t>
            </w:r>
          </w:p>
        </w:tc>
      </w:tr>
      <w:tr w:rsidR="009668FD" w:rsidRPr="009668FD" w14:paraId="6E5D884C" w14:textId="77777777" w:rsidTr="00EF03D8">
        <w:trPr>
          <w:trHeight w:val="1367"/>
        </w:trPr>
        <w:tc>
          <w:tcPr>
            <w:tcW w:w="1052" w:type="dxa"/>
            <w:vMerge/>
          </w:tcPr>
          <w:p w14:paraId="7F6906D6" w14:textId="77777777" w:rsidR="002D4E87" w:rsidRPr="009668FD" w:rsidRDefault="002D4E87" w:rsidP="002D4E87">
            <w:pPr>
              <w:widowControl w:val="0"/>
              <w:tabs>
                <w:tab w:val="left" w:pos="567"/>
                <w:tab w:val="left" w:pos="1417"/>
              </w:tabs>
              <w:spacing w:before="60" w:after="0" w:line="276" w:lineRule="auto"/>
              <w:jc w:val="both"/>
              <w:rPr>
                <w:rFonts w:ascii="Arial" w:eastAsia="Times New Roman" w:hAnsi="Arial" w:cs="Arial"/>
                <w:snapToGrid w:val="0"/>
                <w:spacing w:val="-2"/>
                <w:kern w:val="0"/>
                <w:sz w:val="21"/>
                <w:szCs w:val="21"/>
                <w:lang w:val="en-GB" w:eastAsia="de-DE"/>
                <w14:ligatures w14:val="none"/>
              </w:rPr>
            </w:pPr>
          </w:p>
        </w:tc>
        <w:tc>
          <w:tcPr>
            <w:tcW w:w="4888" w:type="dxa"/>
            <w:tcBorders>
              <w:top w:val="single" w:sz="4" w:space="0" w:color="auto"/>
              <w:left w:val="single" w:sz="4" w:space="0" w:color="auto"/>
              <w:right w:val="single" w:sz="4" w:space="0" w:color="auto"/>
            </w:tcBorders>
          </w:tcPr>
          <w:p w14:paraId="7B3849AF" w14:textId="77777777" w:rsidR="002D4E87" w:rsidRPr="009668FD" w:rsidRDefault="002D4E87">
            <w:pPr>
              <w:widowControl w:val="0"/>
              <w:numPr>
                <w:ilvl w:val="0"/>
                <w:numId w:val="6"/>
              </w:numPr>
              <w:tabs>
                <w:tab w:val="left" w:pos="567"/>
                <w:tab w:val="left" w:pos="1417"/>
              </w:tabs>
              <w:spacing w:before="60" w:after="0" w:line="276"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kern w:val="0"/>
                <w:sz w:val="21"/>
                <w:szCs w:val="21"/>
                <w:lang w:val="en-GB" w:eastAsia="de-DE"/>
                <w14:ligatures w14:val="none"/>
              </w:rPr>
              <w:t>NPO/NGO</w:t>
            </w:r>
          </w:p>
          <w:p w14:paraId="396FB63C" w14:textId="77777777" w:rsidR="002D4E87" w:rsidRPr="009668FD" w:rsidRDefault="002D4E87" w:rsidP="002D4E87">
            <w:pPr>
              <w:widowControl w:val="0"/>
              <w:tabs>
                <w:tab w:val="left" w:pos="567"/>
                <w:tab w:val="left" w:pos="1417"/>
              </w:tabs>
              <w:spacing w:before="60" w:after="0" w:line="276" w:lineRule="auto"/>
              <w:jc w:val="both"/>
              <w:rPr>
                <w:rFonts w:ascii="Arial" w:eastAsia="Times New Roman" w:hAnsi="Arial" w:cs="Arial"/>
                <w:snapToGrid w:val="0"/>
                <w:spacing w:val="-2"/>
                <w:kern w:val="0"/>
                <w:sz w:val="21"/>
                <w:szCs w:val="21"/>
                <w:lang w:val="en-GB" w:eastAsia="de-DE"/>
                <w14:ligatures w14:val="none"/>
              </w:rPr>
            </w:pPr>
          </w:p>
          <w:p w14:paraId="0DAEF8C9" w14:textId="77777777" w:rsidR="002D4E87" w:rsidRPr="009668FD" w:rsidRDefault="002D4E87" w:rsidP="002D4E87">
            <w:pPr>
              <w:widowControl w:val="0"/>
              <w:tabs>
                <w:tab w:val="left" w:pos="567"/>
                <w:tab w:val="left" w:pos="1417"/>
              </w:tabs>
              <w:spacing w:before="60" w:after="0" w:line="276" w:lineRule="auto"/>
              <w:jc w:val="both"/>
              <w:rPr>
                <w:rFonts w:ascii="Arial" w:eastAsia="Times New Roman" w:hAnsi="Arial" w:cs="Arial"/>
                <w:snapToGrid w:val="0"/>
                <w:spacing w:val="-2"/>
                <w:kern w:val="0"/>
                <w:sz w:val="21"/>
                <w:szCs w:val="21"/>
                <w:lang w:val="en-GB" w:eastAsia="de-DE"/>
                <w14:ligatures w14:val="none"/>
              </w:rPr>
            </w:pPr>
          </w:p>
        </w:tc>
        <w:tc>
          <w:tcPr>
            <w:tcW w:w="4680" w:type="dxa"/>
            <w:tcBorders>
              <w:top w:val="single" w:sz="4" w:space="0" w:color="auto"/>
              <w:left w:val="single" w:sz="4" w:space="0" w:color="auto"/>
              <w:bottom w:val="single" w:sz="4" w:space="0" w:color="auto"/>
              <w:right w:val="single" w:sz="4" w:space="0" w:color="auto"/>
            </w:tcBorders>
          </w:tcPr>
          <w:p w14:paraId="0C8AFA75" w14:textId="77777777" w:rsidR="002D4E87" w:rsidRPr="009668FD" w:rsidRDefault="002D4E87">
            <w:pPr>
              <w:widowControl w:val="0"/>
              <w:numPr>
                <w:ilvl w:val="0"/>
                <w:numId w:val="9"/>
              </w:numPr>
              <w:tabs>
                <w:tab w:val="left" w:pos="567"/>
                <w:tab w:val="left" w:pos="1417"/>
              </w:tabs>
              <w:spacing w:before="60" w:after="60" w:line="276" w:lineRule="auto"/>
              <w:contextualSpacing/>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 xml:space="preserve">For NPOs/NGOs, a document of their registration in the court. </w:t>
            </w:r>
          </w:p>
          <w:p w14:paraId="4AB72043" w14:textId="77777777" w:rsidR="002D4E87" w:rsidRPr="009668FD" w:rsidRDefault="002D4E87" w:rsidP="002D4E87">
            <w:pPr>
              <w:widowControl w:val="0"/>
              <w:tabs>
                <w:tab w:val="left" w:pos="567"/>
                <w:tab w:val="left" w:pos="1417"/>
              </w:tabs>
              <w:spacing w:before="60" w:after="60" w:line="276" w:lineRule="auto"/>
              <w:ind w:left="360"/>
              <w:contextualSpacing/>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The certificate from the Court must not be older than 3 months before the deadline for submission of the bid.</w:t>
            </w:r>
          </w:p>
        </w:tc>
      </w:tr>
      <w:tr w:rsidR="009668FD" w:rsidRPr="009668FD" w14:paraId="22706971" w14:textId="77777777" w:rsidTr="00EF03D8">
        <w:trPr>
          <w:trHeight w:val="422"/>
        </w:trPr>
        <w:tc>
          <w:tcPr>
            <w:tcW w:w="1052" w:type="dxa"/>
            <w:vMerge/>
          </w:tcPr>
          <w:p w14:paraId="1542C346" w14:textId="77777777" w:rsidR="002D4E87" w:rsidRPr="009668FD" w:rsidRDefault="002D4E87" w:rsidP="002D4E87">
            <w:pPr>
              <w:widowControl w:val="0"/>
              <w:tabs>
                <w:tab w:val="left" w:pos="567"/>
                <w:tab w:val="left" w:pos="1417"/>
              </w:tabs>
              <w:spacing w:before="60" w:after="0" w:line="276" w:lineRule="auto"/>
              <w:jc w:val="both"/>
              <w:rPr>
                <w:rFonts w:ascii="Arial" w:eastAsia="Times New Roman" w:hAnsi="Arial" w:cs="Arial"/>
                <w:snapToGrid w:val="0"/>
                <w:spacing w:val="-2"/>
                <w:kern w:val="0"/>
                <w:sz w:val="21"/>
                <w:szCs w:val="21"/>
                <w:lang w:val="en-GB" w:eastAsia="de-DE"/>
                <w14:ligatures w14:val="none"/>
              </w:rPr>
            </w:pPr>
          </w:p>
        </w:tc>
        <w:tc>
          <w:tcPr>
            <w:tcW w:w="4888" w:type="dxa"/>
            <w:tcBorders>
              <w:top w:val="single" w:sz="4" w:space="0" w:color="auto"/>
              <w:left w:val="single" w:sz="4" w:space="0" w:color="auto"/>
              <w:right w:val="single" w:sz="4" w:space="0" w:color="auto"/>
            </w:tcBorders>
          </w:tcPr>
          <w:p w14:paraId="3D4A0B0E" w14:textId="77777777" w:rsidR="002D4E87" w:rsidRPr="009668FD" w:rsidRDefault="002D4E87" w:rsidP="002D4E87">
            <w:pPr>
              <w:widowControl w:val="0"/>
              <w:tabs>
                <w:tab w:val="left" w:pos="567"/>
                <w:tab w:val="left" w:pos="1417"/>
              </w:tabs>
              <w:spacing w:before="60" w:after="0" w:line="276"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 xml:space="preserve">For each Consortium, each firm/organization must be registered and must have a bilateral agreement. </w:t>
            </w:r>
          </w:p>
        </w:tc>
        <w:tc>
          <w:tcPr>
            <w:tcW w:w="4680" w:type="dxa"/>
            <w:tcBorders>
              <w:top w:val="single" w:sz="4" w:space="0" w:color="auto"/>
              <w:left w:val="single" w:sz="4" w:space="0" w:color="auto"/>
              <w:bottom w:val="single" w:sz="4" w:space="0" w:color="auto"/>
              <w:right w:val="single" w:sz="4" w:space="0" w:color="auto"/>
            </w:tcBorders>
          </w:tcPr>
          <w:p w14:paraId="5C96DB85" w14:textId="77777777" w:rsidR="002D4E87" w:rsidRPr="009668FD"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Documents to be submitted must be according to points 1 &amp; 2 above (depends on the nature of the consortium), and the Bilateral Agreement, where it shows the leader of the Consortium and the division in % for each firm/organization.</w:t>
            </w:r>
          </w:p>
        </w:tc>
      </w:tr>
      <w:tr w:rsidR="009668FD" w:rsidRPr="009668FD" w14:paraId="472B30FD" w14:textId="77777777" w:rsidTr="00EF03D8">
        <w:trPr>
          <w:trHeight w:val="2330"/>
        </w:trPr>
        <w:tc>
          <w:tcPr>
            <w:tcW w:w="1052" w:type="dxa"/>
            <w:vMerge w:val="restart"/>
            <w:tcBorders>
              <w:top w:val="single" w:sz="4" w:space="0" w:color="auto"/>
              <w:left w:val="single" w:sz="4" w:space="0" w:color="auto"/>
              <w:right w:val="single" w:sz="4" w:space="0" w:color="auto"/>
            </w:tcBorders>
            <w:hideMark/>
          </w:tcPr>
          <w:p w14:paraId="4D89CBA6" w14:textId="77777777" w:rsidR="002D4E87" w:rsidRPr="009668FD"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2</w:t>
            </w:r>
          </w:p>
        </w:tc>
        <w:tc>
          <w:tcPr>
            <w:tcW w:w="4888" w:type="dxa"/>
            <w:vMerge w:val="restart"/>
            <w:tcBorders>
              <w:top w:val="single" w:sz="4" w:space="0" w:color="auto"/>
              <w:left w:val="single" w:sz="4" w:space="0" w:color="auto"/>
              <w:right w:val="single" w:sz="4" w:space="0" w:color="auto"/>
            </w:tcBorders>
          </w:tcPr>
          <w:p w14:paraId="3A56709A" w14:textId="77777777" w:rsidR="002D4E87" w:rsidRPr="009668FD"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 xml:space="preserve">Prove that the consultancy firm/bidding organization is not in a bankruptcy process, subject to insolvency or winding-up procedures, its assets are being administered by a liquidator or by a court, it is in an arrangement with creditors, its business activities are suspended. </w:t>
            </w:r>
          </w:p>
          <w:p w14:paraId="212AA0DC" w14:textId="77777777" w:rsidR="002D4E87" w:rsidRPr="009668FD"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If a consortium applies, the proof must be for each firm/organization, that is part of the consortium.</w:t>
            </w:r>
          </w:p>
        </w:tc>
        <w:tc>
          <w:tcPr>
            <w:tcW w:w="4680" w:type="dxa"/>
            <w:tcBorders>
              <w:top w:val="single" w:sz="4" w:space="0" w:color="auto"/>
              <w:left w:val="single" w:sz="4" w:space="0" w:color="auto"/>
              <w:bottom w:val="single" w:sz="4" w:space="0" w:color="auto"/>
              <w:right w:val="single" w:sz="4" w:space="0" w:color="auto"/>
            </w:tcBorders>
          </w:tcPr>
          <w:p w14:paraId="7B69D463" w14:textId="77777777" w:rsidR="002D4E87" w:rsidRPr="009668FD"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For the companies, a document from the National Centre of Business (e-Albania) describes the history and confirms the active status of the consultancy firm/bidding organization.</w:t>
            </w:r>
          </w:p>
          <w:p w14:paraId="2605CA36" w14:textId="77777777" w:rsidR="002D4E87" w:rsidRPr="009668FD"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 xml:space="preserve">The extract from QKB must not be older than 3 months before the deadline for </w:t>
            </w:r>
            <w:r w:rsidRPr="009668FD">
              <w:rPr>
                <w:rFonts w:ascii="Arial" w:eastAsia="Times New Roman" w:hAnsi="Arial" w:cs="Arial"/>
                <w:snapToGrid w:val="0"/>
                <w:spacing w:val="-2"/>
                <w:kern w:val="0"/>
                <w:sz w:val="21"/>
                <w:szCs w:val="21"/>
                <w:shd w:val="clear" w:color="auto" w:fill="FFFFFF"/>
                <w:lang w:val="en-GB" w:eastAsia="de-DE"/>
                <w14:ligatures w14:val="none"/>
              </w:rPr>
              <w:t>submission of the bid.</w:t>
            </w:r>
          </w:p>
        </w:tc>
      </w:tr>
      <w:tr w:rsidR="009668FD" w:rsidRPr="009668FD" w14:paraId="6887EB6E" w14:textId="77777777" w:rsidTr="002D4E87">
        <w:trPr>
          <w:trHeight w:val="260"/>
        </w:trPr>
        <w:tc>
          <w:tcPr>
            <w:tcW w:w="1052" w:type="dxa"/>
            <w:vMerge/>
          </w:tcPr>
          <w:p w14:paraId="5F033CAA" w14:textId="77777777" w:rsidR="002D4E87" w:rsidRPr="009668FD"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p>
        </w:tc>
        <w:tc>
          <w:tcPr>
            <w:tcW w:w="4888" w:type="dxa"/>
            <w:vMerge/>
          </w:tcPr>
          <w:p w14:paraId="1A3B2F09" w14:textId="77777777" w:rsidR="002D4E87" w:rsidRPr="009668FD"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p>
        </w:tc>
        <w:tc>
          <w:tcPr>
            <w:tcW w:w="4680" w:type="dxa"/>
            <w:tcBorders>
              <w:top w:val="single" w:sz="4" w:space="0" w:color="auto"/>
              <w:left w:val="single" w:sz="4" w:space="0" w:color="auto"/>
              <w:bottom w:val="single" w:sz="4" w:space="0" w:color="auto"/>
              <w:right w:val="single" w:sz="4" w:space="0" w:color="auto"/>
            </w:tcBorders>
            <w:shd w:val="clear" w:color="auto" w:fill="FFFFFF"/>
          </w:tcPr>
          <w:p w14:paraId="6B88279C" w14:textId="77777777" w:rsidR="002D4E87" w:rsidRPr="009668FD"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For NPO/NGOs, a document from the court for not being in the bankruptcy process.</w:t>
            </w:r>
          </w:p>
          <w:p w14:paraId="6164867A" w14:textId="77777777" w:rsidR="002D4E87" w:rsidRPr="009668FD"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shd w:val="clear" w:color="auto" w:fill="FFFFFF"/>
                <w:lang w:val="en-GB" w:eastAsia="de-DE"/>
                <w14:ligatures w14:val="none"/>
              </w:rPr>
              <w:t>The certificate from the Court must not be older than 3 months before the deadline for submission of the bid.</w:t>
            </w:r>
          </w:p>
        </w:tc>
      </w:tr>
      <w:tr w:rsidR="009668FD" w:rsidRPr="009668FD" w14:paraId="10A9AE27" w14:textId="77777777" w:rsidTr="00EF03D8">
        <w:trPr>
          <w:trHeight w:val="710"/>
        </w:trPr>
        <w:tc>
          <w:tcPr>
            <w:tcW w:w="1052" w:type="dxa"/>
            <w:tcBorders>
              <w:top w:val="single" w:sz="4" w:space="0" w:color="auto"/>
              <w:left w:val="single" w:sz="4" w:space="0" w:color="auto"/>
              <w:bottom w:val="single" w:sz="4" w:space="0" w:color="auto"/>
              <w:right w:val="single" w:sz="4" w:space="0" w:color="auto"/>
            </w:tcBorders>
          </w:tcPr>
          <w:p w14:paraId="415FD77E" w14:textId="77777777" w:rsidR="0094387E" w:rsidRPr="009668FD"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3</w:t>
            </w:r>
          </w:p>
        </w:tc>
        <w:tc>
          <w:tcPr>
            <w:tcW w:w="4888" w:type="dxa"/>
            <w:tcBorders>
              <w:top w:val="single" w:sz="4" w:space="0" w:color="auto"/>
              <w:left w:val="single" w:sz="4" w:space="0" w:color="auto"/>
              <w:bottom w:val="single" w:sz="4" w:space="0" w:color="auto"/>
              <w:right w:val="single" w:sz="4" w:space="0" w:color="auto"/>
            </w:tcBorders>
          </w:tcPr>
          <w:p w14:paraId="14DAD245" w14:textId="77777777" w:rsidR="0094387E" w:rsidRPr="009668FD"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Prove that the consultancy firm/bidding organization has no unpaid taxes for the current period.</w:t>
            </w:r>
          </w:p>
          <w:p w14:paraId="29C15E36" w14:textId="77777777" w:rsidR="0094387E" w:rsidRPr="009668FD"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p>
          <w:p w14:paraId="7A47F97B" w14:textId="77777777" w:rsidR="0094387E" w:rsidRPr="009668FD"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If a consortium applies, the proof must be for each firm/organization, that is part of the consortium.</w:t>
            </w:r>
          </w:p>
        </w:tc>
        <w:tc>
          <w:tcPr>
            <w:tcW w:w="4680" w:type="dxa"/>
            <w:tcBorders>
              <w:top w:val="single" w:sz="4" w:space="0" w:color="auto"/>
              <w:left w:val="single" w:sz="4" w:space="0" w:color="auto"/>
              <w:bottom w:val="single" w:sz="4" w:space="0" w:color="auto"/>
              <w:right w:val="single" w:sz="4" w:space="0" w:color="auto"/>
            </w:tcBorders>
          </w:tcPr>
          <w:p w14:paraId="77CF4085" w14:textId="77777777" w:rsidR="0094387E" w:rsidRPr="009668FD"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sz w:val="21"/>
                <w:szCs w:val="21"/>
                <w:lang w:val="en-GB" w:eastAsia="de-DE"/>
              </w:rPr>
            </w:pPr>
            <w:r w:rsidRPr="009668FD">
              <w:rPr>
                <w:rFonts w:ascii="Arial" w:eastAsia="Times New Roman" w:hAnsi="Arial" w:cs="Arial"/>
                <w:snapToGrid w:val="0"/>
                <w:spacing w:val="-2"/>
                <w:sz w:val="21"/>
                <w:szCs w:val="21"/>
                <w:lang w:val="en-GB" w:eastAsia="de-DE"/>
              </w:rPr>
              <w:t>Document issued by E-Albania:</w:t>
            </w:r>
          </w:p>
          <w:p w14:paraId="64EB302A" w14:textId="77777777" w:rsidR="0094387E" w:rsidRPr="009668FD" w:rsidRDefault="0094387E">
            <w:pPr>
              <w:pStyle w:val="ListParagraph"/>
              <w:widowControl w:val="0"/>
              <w:numPr>
                <w:ilvl w:val="0"/>
                <w:numId w:val="7"/>
              </w:numPr>
              <w:tabs>
                <w:tab w:val="left" w:pos="567"/>
                <w:tab w:val="left" w:pos="1417"/>
              </w:tabs>
              <w:spacing w:before="60" w:after="60" w:line="276" w:lineRule="auto"/>
              <w:jc w:val="both"/>
              <w:rPr>
                <w:rFonts w:ascii="Arial" w:eastAsia="Times New Roman" w:hAnsi="Arial" w:cs="Arial"/>
                <w:snapToGrid w:val="0"/>
                <w:spacing w:val="-2"/>
                <w:sz w:val="21"/>
                <w:szCs w:val="21"/>
                <w:lang w:val="en-GB" w:eastAsia="de-DE"/>
              </w:rPr>
            </w:pPr>
            <w:r w:rsidRPr="009668FD">
              <w:rPr>
                <w:rFonts w:ascii="Arial" w:eastAsia="Times New Roman" w:hAnsi="Arial" w:cs="Arial"/>
                <w:snapToGrid w:val="0"/>
                <w:spacing w:val="-2"/>
                <w:sz w:val="21"/>
                <w:szCs w:val="21"/>
                <w:lang w:val="en-GB" w:eastAsia="de-DE"/>
              </w:rPr>
              <w:t xml:space="preserve">Certificate payment for taxes. </w:t>
            </w:r>
          </w:p>
          <w:p w14:paraId="2DA3B338" w14:textId="77777777" w:rsidR="0094387E" w:rsidRPr="009668FD" w:rsidRDefault="0094387E">
            <w:pPr>
              <w:pStyle w:val="ListParagraph"/>
              <w:widowControl w:val="0"/>
              <w:numPr>
                <w:ilvl w:val="0"/>
                <w:numId w:val="7"/>
              </w:numPr>
              <w:tabs>
                <w:tab w:val="left" w:pos="567"/>
                <w:tab w:val="left" w:pos="1417"/>
              </w:tabs>
              <w:spacing w:before="60" w:after="60" w:line="276" w:lineRule="auto"/>
              <w:jc w:val="both"/>
              <w:rPr>
                <w:rFonts w:ascii="Arial" w:eastAsia="Times New Roman" w:hAnsi="Arial" w:cs="Arial"/>
                <w:snapToGrid w:val="0"/>
                <w:spacing w:val="-2"/>
                <w:sz w:val="21"/>
                <w:szCs w:val="21"/>
                <w:lang w:val="en-GB" w:eastAsia="de-DE"/>
              </w:rPr>
            </w:pPr>
            <w:r w:rsidRPr="009668FD">
              <w:rPr>
                <w:rFonts w:ascii="Arial" w:eastAsia="Times New Roman" w:hAnsi="Arial" w:cs="Arial"/>
                <w:snapToGrid w:val="0"/>
                <w:spacing w:val="-2"/>
                <w:sz w:val="21"/>
                <w:szCs w:val="21"/>
                <w:lang w:val="en-GB" w:eastAsia="de-DE"/>
              </w:rPr>
              <w:t>Certificate payment for social &amp; health security,</w:t>
            </w:r>
            <w:r w:rsidRPr="009668FD">
              <w:rPr>
                <w:rStyle w:val="cf01"/>
              </w:rPr>
              <w:t xml:space="preserve"> </w:t>
            </w:r>
            <w:r w:rsidRPr="009668FD">
              <w:rPr>
                <w:rFonts w:ascii="Arial" w:eastAsia="Times New Roman" w:hAnsi="Arial" w:cs="Arial"/>
                <w:snapToGrid w:val="0"/>
                <w:spacing w:val="-2"/>
                <w:sz w:val="21"/>
                <w:szCs w:val="21"/>
                <w:lang w:val="en-GB" w:eastAsia="de-DE"/>
              </w:rPr>
              <w:t>issues within the last 30 days.</w:t>
            </w:r>
          </w:p>
          <w:p w14:paraId="7C1F3DC3" w14:textId="77777777" w:rsidR="0094387E" w:rsidRPr="009668FD" w:rsidRDefault="0094387E">
            <w:pPr>
              <w:pStyle w:val="ListParagraph"/>
              <w:widowControl w:val="0"/>
              <w:numPr>
                <w:ilvl w:val="0"/>
                <w:numId w:val="7"/>
              </w:numPr>
              <w:tabs>
                <w:tab w:val="left" w:pos="567"/>
                <w:tab w:val="left" w:pos="1417"/>
              </w:tabs>
              <w:spacing w:before="60" w:after="60" w:line="276" w:lineRule="auto"/>
              <w:jc w:val="both"/>
              <w:rPr>
                <w:rFonts w:ascii="Arial" w:eastAsia="Times New Roman" w:hAnsi="Arial" w:cs="Arial"/>
                <w:snapToGrid w:val="0"/>
                <w:spacing w:val="-2"/>
                <w:sz w:val="21"/>
                <w:szCs w:val="21"/>
                <w:lang w:val="en-GB" w:eastAsia="de-DE"/>
              </w:rPr>
            </w:pPr>
            <w:r w:rsidRPr="009668FD">
              <w:rPr>
                <w:rFonts w:ascii="Arial" w:eastAsia="Times New Roman" w:hAnsi="Arial" w:cs="Arial"/>
                <w:snapToGrid w:val="0"/>
                <w:spacing w:val="-2"/>
                <w:sz w:val="21"/>
                <w:szCs w:val="21"/>
                <w:lang w:val="en-GB" w:eastAsia="de-DE"/>
              </w:rPr>
              <w:t>Certificate payment for the Local taxes</w:t>
            </w:r>
          </w:p>
          <w:p w14:paraId="55915A8C" w14:textId="77777777" w:rsidR="0094387E" w:rsidRPr="009668FD"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sz w:val="21"/>
                <w:szCs w:val="21"/>
                <w:lang w:val="en-GB" w:eastAsia="de-DE"/>
              </w:rPr>
            </w:pPr>
            <w:r w:rsidRPr="009668FD">
              <w:rPr>
                <w:rFonts w:ascii="Arial" w:eastAsia="Times New Roman" w:hAnsi="Arial" w:cs="Arial"/>
                <w:snapToGrid w:val="0"/>
                <w:spacing w:val="-2"/>
                <w:sz w:val="21"/>
                <w:szCs w:val="21"/>
                <w:lang w:val="en-GB" w:eastAsia="de-DE"/>
              </w:rPr>
              <w:t>Extract from QKB or certificate Court must not be older than 3 months before the deadline of submission.</w:t>
            </w:r>
          </w:p>
          <w:p w14:paraId="18FBD867" w14:textId="444B9EAD" w:rsidR="0094387E" w:rsidRPr="009668FD"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sz w:val="21"/>
                <w:szCs w:val="21"/>
                <w:lang w:val="en-GB" w:eastAsia="de-DE"/>
              </w:rPr>
              <w:t>Certificates from the Municipality must not be older than 3 months before the submission deadline.</w:t>
            </w:r>
          </w:p>
        </w:tc>
      </w:tr>
      <w:tr w:rsidR="009668FD" w:rsidRPr="009668FD" w14:paraId="1F0B204F" w14:textId="77777777" w:rsidTr="00EF03D8">
        <w:tc>
          <w:tcPr>
            <w:tcW w:w="1052" w:type="dxa"/>
            <w:tcBorders>
              <w:top w:val="single" w:sz="4" w:space="0" w:color="auto"/>
              <w:left w:val="single" w:sz="4" w:space="0" w:color="auto"/>
              <w:bottom w:val="single" w:sz="4" w:space="0" w:color="auto"/>
              <w:right w:val="single" w:sz="4" w:space="0" w:color="auto"/>
            </w:tcBorders>
            <w:hideMark/>
          </w:tcPr>
          <w:p w14:paraId="588AD3A0" w14:textId="77777777" w:rsidR="0094387E" w:rsidRPr="009668FD"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4</w:t>
            </w:r>
          </w:p>
        </w:tc>
        <w:tc>
          <w:tcPr>
            <w:tcW w:w="4888" w:type="dxa"/>
            <w:tcBorders>
              <w:top w:val="single" w:sz="4" w:space="0" w:color="auto"/>
              <w:left w:val="single" w:sz="4" w:space="0" w:color="auto"/>
              <w:bottom w:val="single" w:sz="4" w:space="0" w:color="auto"/>
              <w:right w:val="single" w:sz="4" w:space="0" w:color="auto"/>
            </w:tcBorders>
          </w:tcPr>
          <w:p w14:paraId="60E58993" w14:textId="77777777" w:rsidR="0094387E" w:rsidRPr="009668FD"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 xml:space="preserve">Prove from the court for not having past civil cases (last 3 years) established by a final judgment or a final administrative decision. </w:t>
            </w:r>
          </w:p>
          <w:p w14:paraId="60DBAE2F" w14:textId="77777777" w:rsidR="0094387E" w:rsidRPr="009668FD"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If a consortium applies, the proof must be for each firm/organization, that is part of the consortium.</w:t>
            </w:r>
          </w:p>
        </w:tc>
        <w:tc>
          <w:tcPr>
            <w:tcW w:w="4680" w:type="dxa"/>
            <w:tcBorders>
              <w:top w:val="single" w:sz="4" w:space="0" w:color="auto"/>
              <w:left w:val="single" w:sz="4" w:space="0" w:color="auto"/>
              <w:bottom w:val="single" w:sz="4" w:space="0" w:color="auto"/>
              <w:right w:val="single" w:sz="4" w:space="0" w:color="auto"/>
            </w:tcBorders>
          </w:tcPr>
          <w:p w14:paraId="66B61C7C" w14:textId="77777777" w:rsidR="0094387E" w:rsidRPr="009668FD"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 xml:space="preserve">Document from the Court must not be older than 3 months before the deadline </w:t>
            </w:r>
            <w:r w:rsidRPr="009668FD">
              <w:rPr>
                <w:rFonts w:ascii="Arial" w:eastAsia="Times New Roman" w:hAnsi="Arial" w:cs="Arial"/>
                <w:snapToGrid w:val="0"/>
                <w:spacing w:val="-2"/>
                <w:kern w:val="0"/>
                <w:sz w:val="21"/>
                <w:szCs w:val="21"/>
                <w:shd w:val="clear" w:color="auto" w:fill="FFFFFF"/>
                <w:lang w:val="en-GB" w:eastAsia="de-DE"/>
                <w14:ligatures w14:val="none"/>
              </w:rPr>
              <w:t>for submission of the bid.</w:t>
            </w:r>
          </w:p>
          <w:p w14:paraId="736FB1F6" w14:textId="77777777" w:rsidR="0094387E" w:rsidRPr="009668FD"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p>
        </w:tc>
      </w:tr>
      <w:tr w:rsidR="009668FD" w:rsidRPr="009668FD" w14:paraId="3C582CBF" w14:textId="77777777" w:rsidTr="00EF03D8">
        <w:tc>
          <w:tcPr>
            <w:tcW w:w="1052" w:type="dxa"/>
            <w:tcBorders>
              <w:top w:val="single" w:sz="4" w:space="0" w:color="auto"/>
              <w:left w:val="single" w:sz="4" w:space="0" w:color="auto"/>
              <w:bottom w:val="single" w:sz="4" w:space="0" w:color="auto"/>
              <w:right w:val="single" w:sz="4" w:space="0" w:color="auto"/>
            </w:tcBorders>
          </w:tcPr>
          <w:p w14:paraId="08E32695" w14:textId="77777777" w:rsidR="0094387E" w:rsidRPr="009668FD"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5</w:t>
            </w:r>
          </w:p>
        </w:tc>
        <w:tc>
          <w:tcPr>
            <w:tcW w:w="4888" w:type="dxa"/>
            <w:tcBorders>
              <w:top w:val="single" w:sz="4" w:space="0" w:color="auto"/>
              <w:left w:val="single" w:sz="4" w:space="0" w:color="auto"/>
              <w:bottom w:val="single" w:sz="4" w:space="0" w:color="auto"/>
              <w:right w:val="single" w:sz="4" w:space="0" w:color="auto"/>
            </w:tcBorders>
          </w:tcPr>
          <w:p w14:paraId="0D4BD83B" w14:textId="77777777" w:rsidR="0094387E" w:rsidRPr="009668FD"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highlight w:val="yellow"/>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Prove for not having past penal cases linked with payment of taxes or social security contributions, obligations, fraud, and/or with corruption cases (last 3 years) If a consortium applies, the proof must be for each firm/organization, that is part of the consortium.</w:t>
            </w:r>
          </w:p>
        </w:tc>
        <w:tc>
          <w:tcPr>
            <w:tcW w:w="4680" w:type="dxa"/>
            <w:tcBorders>
              <w:top w:val="single" w:sz="4" w:space="0" w:color="auto"/>
              <w:left w:val="single" w:sz="4" w:space="0" w:color="auto"/>
              <w:bottom w:val="single" w:sz="4" w:space="0" w:color="auto"/>
              <w:right w:val="single" w:sz="4" w:space="0" w:color="auto"/>
            </w:tcBorders>
          </w:tcPr>
          <w:p w14:paraId="31B30875" w14:textId="77777777" w:rsidR="0094387E" w:rsidRPr="009668FD" w:rsidRDefault="0094387E" w:rsidP="0094387E">
            <w:pPr>
              <w:widowControl w:val="0"/>
              <w:tabs>
                <w:tab w:val="left" w:pos="567"/>
                <w:tab w:val="left" w:pos="1417"/>
              </w:tabs>
              <w:spacing w:before="60" w:after="60" w:line="276" w:lineRule="auto"/>
              <w:rPr>
                <w:rFonts w:ascii="Arial" w:eastAsia="Calibri" w:hAnsi="Arial" w:cs="Arial"/>
                <w:spacing w:val="-2"/>
                <w:kern w:val="0"/>
                <w:sz w:val="21"/>
                <w:szCs w:val="21"/>
                <w:lang w:val="en-GB"/>
                <w14:ligatures w14:val="none"/>
              </w:rPr>
            </w:pPr>
            <w:r w:rsidRPr="009668FD">
              <w:rPr>
                <w:rFonts w:ascii="Arial" w:eastAsia="Times New Roman" w:hAnsi="Arial" w:cs="Arial"/>
                <w:snapToGrid w:val="0"/>
                <w:spacing w:val="-2"/>
                <w:kern w:val="0"/>
                <w:sz w:val="21"/>
                <w:szCs w:val="21"/>
                <w:lang w:val="en-GB" w:eastAsia="de-DE"/>
                <w14:ligatures w14:val="none"/>
              </w:rPr>
              <w:t>Documents from the Court or General Directorate of Prisons (Judicial Records Certificate / Certifikatë e Gjendjes Gjyqësore- Deshmi Penaliteti) must not be older than 3 months before the deadline for submission of the bid.</w:t>
            </w:r>
          </w:p>
        </w:tc>
      </w:tr>
      <w:tr w:rsidR="009668FD" w:rsidRPr="009668FD" w14:paraId="3BBB0C4D" w14:textId="77777777" w:rsidTr="00EF03D8">
        <w:tc>
          <w:tcPr>
            <w:tcW w:w="1052" w:type="dxa"/>
            <w:tcBorders>
              <w:top w:val="single" w:sz="4" w:space="0" w:color="auto"/>
              <w:left w:val="single" w:sz="4" w:space="0" w:color="auto"/>
              <w:bottom w:val="single" w:sz="4" w:space="0" w:color="auto"/>
              <w:right w:val="single" w:sz="4" w:space="0" w:color="auto"/>
            </w:tcBorders>
            <w:hideMark/>
          </w:tcPr>
          <w:p w14:paraId="1DB976BA" w14:textId="77777777" w:rsidR="0094387E" w:rsidRPr="009668FD"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6</w:t>
            </w:r>
          </w:p>
        </w:tc>
        <w:tc>
          <w:tcPr>
            <w:tcW w:w="4888" w:type="dxa"/>
            <w:tcBorders>
              <w:top w:val="single" w:sz="4" w:space="0" w:color="auto"/>
              <w:left w:val="single" w:sz="4" w:space="0" w:color="auto"/>
              <w:bottom w:val="single" w:sz="4" w:space="0" w:color="auto"/>
              <w:right w:val="single" w:sz="4" w:space="0" w:color="auto"/>
            </w:tcBorders>
          </w:tcPr>
          <w:p w14:paraId="6F0C8127" w14:textId="77777777" w:rsidR="0094387E" w:rsidRPr="009668FD"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 xml:space="preserve">Prove from the bailiff office for not have debts, pending payments, or obligations not yet executed (last 3 years) </w:t>
            </w:r>
          </w:p>
          <w:p w14:paraId="4DC3AF3A" w14:textId="77777777" w:rsidR="0094387E" w:rsidRPr="009668FD"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highlight w:val="yellow"/>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If a consortium applies, the proof must be for each firm/organization, that is part of the consortium.</w:t>
            </w:r>
          </w:p>
        </w:tc>
        <w:tc>
          <w:tcPr>
            <w:tcW w:w="4680" w:type="dxa"/>
            <w:tcBorders>
              <w:top w:val="single" w:sz="4" w:space="0" w:color="auto"/>
              <w:left w:val="single" w:sz="4" w:space="0" w:color="auto"/>
              <w:bottom w:val="single" w:sz="4" w:space="0" w:color="auto"/>
              <w:right w:val="single" w:sz="4" w:space="0" w:color="auto"/>
            </w:tcBorders>
          </w:tcPr>
          <w:p w14:paraId="672619DC" w14:textId="77777777" w:rsidR="0094387E" w:rsidRPr="009668FD"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 xml:space="preserve">Document from the bailiff office must not be older than 3 months before the deadline for submission of the bid </w:t>
            </w:r>
          </w:p>
        </w:tc>
      </w:tr>
      <w:tr w:rsidR="009668FD" w:rsidRPr="009668FD" w14:paraId="2E19AF63" w14:textId="77777777" w:rsidTr="00EF03D8">
        <w:trPr>
          <w:trHeight w:val="1988"/>
        </w:trPr>
        <w:tc>
          <w:tcPr>
            <w:tcW w:w="1052" w:type="dxa"/>
            <w:tcBorders>
              <w:top w:val="single" w:sz="4" w:space="0" w:color="auto"/>
              <w:left w:val="single" w:sz="4" w:space="0" w:color="auto"/>
              <w:bottom w:val="single" w:sz="4" w:space="0" w:color="auto"/>
              <w:right w:val="single" w:sz="4" w:space="0" w:color="auto"/>
            </w:tcBorders>
          </w:tcPr>
          <w:p w14:paraId="11D3B7B9" w14:textId="77777777" w:rsidR="0094387E" w:rsidRPr="009668FD"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7.1</w:t>
            </w:r>
          </w:p>
        </w:tc>
        <w:tc>
          <w:tcPr>
            <w:tcW w:w="4888" w:type="dxa"/>
            <w:tcBorders>
              <w:top w:val="single" w:sz="4" w:space="0" w:color="auto"/>
              <w:left w:val="single" w:sz="4" w:space="0" w:color="auto"/>
              <w:bottom w:val="single" w:sz="4" w:space="0" w:color="auto"/>
              <w:right w:val="single" w:sz="4" w:space="0" w:color="auto"/>
            </w:tcBorders>
          </w:tcPr>
          <w:p w14:paraId="023BEE35" w14:textId="7A733800" w:rsidR="0094387E" w:rsidRPr="009668FD"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 xml:space="preserve">Financial sustainability of the organization/firm’s activity. Prove that the consultancy firm/bidding organization had an average turnover during the </w:t>
            </w:r>
            <w:r w:rsidR="00BB25D9" w:rsidRPr="009668FD">
              <w:rPr>
                <w:rFonts w:ascii="Arial" w:eastAsia="Times New Roman" w:hAnsi="Arial" w:cs="Arial"/>
                <w:snapToGrid w:val="0"/>
                <w:spacing w:val="-2"/>
                <w:kern w:val="0"/>
                <w:sz w:val="21"/>
                <w:szCs w:val="21"/>
                <w:lang w:val="en-GB" w:eastAsia="de-DE"/>
                <w14:ligatures w14:val="none"/>
              </w:rPr>
              <w:t>three</w:t>
            </w:r>
            <w:r w:rsidRPr="009668FD">
              <w:rPr>
                <w:rFonts w:ascii="Arial" w:eastAsia="Times New Roman" w:hAnsi="Arial" w:cs="Arial"/>
                <w:snapToGrid w:val="0"/>
                <w:spacing w:val="-2"/>
                <w:kern w:val="0"/>
                <w:sz w:val="21"/>
                <w:szCs w:val="21"/>
                <w:lang w:val="en-GB" w:eastAsia="de-DE"/>
                <w14:ligatures w14:val="none"/>
              </w:rPr>
              <w:t xml:space="preserve"> latest years for which the account has been closed (2021, 2022, and 2023) </w:t>
            </w:r>
            <w:bookmarkStart w:id="4" w:name="_Hlk158821060"/>
            <w:r w:rsidRPr="009668FD">
              <w:rPr>
                <w:rFonts w:ascii="Arial" w:eastAsia="Times New Roman" w:hAnsi="Arial" w:cs="Arial"/>
                <w:snapToGrid w:val="0"/>
                <w:spacing w:val="-2"/>
                <w:kern w:val="0"/>
                <w:sz w:val="21"/>
                <w:szCs w:val="21"/>
                <w:lang w:val="en-GB" w:eastAsia="de-DE"/>
                <w14:ligatures w14:val="none"/>
              </w:rPr>
              <w:t>over 50 % of the requested amount under this call.</w:t>
            </w:r>
            <w:bookmarkEnd w:id="4"/>
          </w:p>
          <w:p w14:paraId="502E0AFE" w14:textId="77777777" w:rsidR="0094387E" w:rsidRPr="009668FD"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If a consortium applies, the proof must be for each firm/organization, that is part of the consortium.</w:t>
            </w:r>
          </w:p>
        </w:tc>
        <w:tc>
          <w:tcPr>
            <w:tcW w:w="4680" w:type="dxa"/>
            <w:tcBorders>
              <w:top w:val="single" w:sz="4" w:space="0" w:color="auto"/>
              <w:left w:val="single" w:sz="4" w:space="0" w:color="auto"/>
              <w:bottom w:val="single" w:sz="4" w:space="0" w:color="auto"/>
              <w:right w:val="single" w:sz="4" w:space="0" w:color="auto"/>
            </w:tcBorders>
          </w:tcPr>
          <w:p w14:paraId="1168A4C5" w14:textId="531C91E3" w:rsidR="0094387E" w:rsidRPr="009668FD"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bookmarkStart w:id="5" w:name="_Hlk158820915"/>
            <w:r w:rsidRPr="009668FD">
              <w:rPr>
                <w:rFonts w:ascii="Arial" w:eastAsia="Times New Roman" w:hAnsi="Arial" w:cs="Arial"/>
                <w:snapToGrid w:val="0"/>
                <w:spacing w:val="-2"/>
                <w:kern w:val="0"/>
                <w:sz w:val="21"/>
                <w:szCs w:val="21"/>
                <w:lang w:val="en-GB" w:eastAsia="de-DE"/>
                <w14:ligatures w14:val="none"/>
              </w:rPr>
              <w:t>A</w:t>
            </w:r>
            <w:r w:rsidR="00987023" w:rsidRPr="009668FD">
              <w:rPr>
                <w:rFonts w:ascii="Arial" w:eastAsia="Times New Roman" w:hAnsi="Arial" w:cs="Arial"/>
                <w:snapToGrid w:val="0"/>
                <w:spacing w:val="-2"/>
                <w:kern w:val="0"/>
                <w:sz w:val="21"/>
                <w:szCs w:val="21"/>
                <w:lang w:val="en-GB" w:eastAsia="de-DE"/>
                <w14:ligatures w14:val="none"/>
              </w:rPr>
              <w:t>n average</w:t>
            </w:r>
            <w:r w:rsidRPr="009668FD">
              <w:rPr>
                <w:rFonts w:ascii="Arial" w:eastAsia="Times New Roman" w:hAnsi="Arial" w:cs="Arial"/>
                <w:snapToGrid w:val="0"/>
                <w:spacing w:val="-2"/>
                <w:kern w:val="0"/>
                <w:sz w:val="21"/>
                <w:szCs w:val="21"/>
                <w:lang w:val="en-GB" w:eastAsia="de-DE"/>
                <w14:ligatures w14:val="none"/>
              </w:rPr>
              <w:t xml:space="preserve"> turnover of at least </w:t>
            </w:r>
            <w:r w:rsidRPr="009668FD">
              <w:rPr>
                <w:rFonts w:ascii="Arial" w:eastAsia="Times New Roman" w:hAnsi="Arial" w:cs="Arial"/>
                <w:b/>
                <w:bCs/>
                <w:snapToGrid w:val="0"/>
                <w:spacing w:val="-2"/>
                <w:kern w:val="0"/>
                <w:sz w:val="21"/>
                <w:szCs w:val="21"/>
                <w:lang w:val="en-GB" w:eastAsia="de-DE"/>
                <w14:ligatures w14:val="none"/>
              </w:rPr>
              <w:t>40,000</w:t>
            </w:r>
            <w:r w:rsidRPr="009668FD">
              <w:rPr>
                <w:rFonts w:ascii="Arial" w:eastAsia="Times New Roman" w:hAnsi="Arial" w:cs="Arial"/>
                <w:snapToGrid w:val="0"/>
                <w:spacing w:val="-2"/>
                <w:kern w:val="0"/>
                <w:sz w:val="21"/>
                <w:szCs w:val="21"/>
                <w:lang w:val="en-GB" w:eastAsia="de-DE"/>
                <w14:ligatures w14:val="none"/>
              </w:rPr>
              <w:t xml:space="preserve"> </w:t>
            </w:r>
            <w:r w:rsidRPr="009668FD">
              <w:rPr>
                <w:rFonts w:ascii="Arial" w:eastAsia="Times New Roman" w:hAnsi="Arial" w:cs="Arial"/>
                <w:b/>
                <w:bCs/>
                <w:snapToGrid w:val="0"/>
                <w:spacing w:val="-2"/>
                <w:kern w:val="0"/>
                <w:sz w:val="21"/>
                <w:szCs w:val="21"/>
                <w:lang w:val="en-GB" w:eastAsia="de-DE"/>
                <w14:ligatures w14:val="none"/>
              </w:rPr>
              <w:t>Euros</w:t>
            </w:r>
            <w:r w:rsidRPr="009668FD">
              <w:rPr>
                <w:rFonts w:ascii="Arial" w:eastAsia="Times New Roman" w:hAnsi="Arial" w:cs="Arial"/>
                <w:snapToGrid w:val="0"/>
                <w:spacing w:val="-2"/>
                <w:kern w:val="0"/>
                <w:sz w:val="21"/>
                <w:szCs w:val="21"/>
                <w:lang w:val="en-GB" w:eastAsia="de-DE"/>
                <w14:ligatures w14:val="none"/>
              </w:rPr>
              <w:t xml:space="preserve"> in </w:t>
            </w:r>
            <w:r w:rsidR="00C835E3" w:rsidRPr="009668FD">
              <w:rPr>
                <w:rFonts w:ascii="Arial" w:eastAsia="Times New Roman" w:hAnsi="Arial" w:cs="Arial"/>
                <w:snapToGrid w:val="0"/>
                <w:spacing w:val="-2"/>
                <w:kern w:val="0"/>
                <w:sz w:val="21"/>
                <w:szCs w:val="21"/>
                <w:lang w:val="en-GB" w:eastAsia="de-DE"/>
                <w14:ligatures w14:val="none"/>
              </w:rPr>
              <w:t xml:space="preserve">each of the </w:t>
            </w:r>
            <w:r w:rsidRPr="009668FD">
              <w:rPr>
                <w:rFonts w:ascii="Arial" w:eastAsia="Times New Roman" w:hAnsi="Arial" w:cs="Arial"/>
                <w:snapToGrid w:val="0"/>
                <w:spacing w:val="-2"/>
                <w:kern w:val="0"/>
                <w:sz w:val="21"/>
                <w:szCs w:val="21"/>
                <w:lang w:val="en-GB" w:eastAsia="de-DE"/>
                <w14:ligatures w14:val="none"/>
              </w:rPr>
              <w:t xml:space="preserve">last </w:t>
            </w:r>
            <w:r w:rsidR="00BB25D9" w:rsidRPr="009668FD">
              <w:rPr>
                <w:rFonts w:ascii="Arial" w:eastAsia="Times New Roman" w:hAnsi="Arial" w:cs="Arial"/>
                <w:snapToGrid w:val="0"/>
                <w:spacing w:val="-2"/>
                <w:kern w:val="0"/>
                <w:sz w:val="21"/>
                <w:szCs w:val="21"/>
                <w:lang w:val="en-GB" w:eastAsia="de-DE"/>
                <w14:ligatures w14:val="none"/>
              </w:rPr>
              <w:t>three</w:t>
            </w:r>
            <w:r w:rsidRPr="009668FD">
              <w:rPr>
                <w:rFonts w:ascii="Arial" w:eastAsia="Times New Roman" w:hAnsi="Arial" w:cs="Arial"/>
                <w:snapToGrid w:val="0"/>
                <w:spacing w:val="-2"/>
                <w:kern w:val="0"/>
                <w:sz w:val="21"/>
                <w:szCs w:val="21"/>
                <w:lang w:val="en-GB" w:eastAsia="de-DE"/>
                <w14:ligatures w14:val="none"/>
              </w:rPr>
              <w:t xml:space="preserve"> years prove</w:t>
            </w:r>
            <w:r w:rsidR="00C835E3" w:rsidRPr="009668FD">
              <w:rPr>
                <w:rFonts w:ascii="Arial" w:eastAsia="Times New Roman" w:hAnsi="Arial" w:cs="Arial"/>
                <w:snapToGrid w:val="0"/>
                <w:spacing w:val="-2"/>
                <w:kern w:val="0"/>
                <w:sz w:val="21"/>
                <w:szCs w:val="21"/>
                <w:lang w:val="en-GB" w:eastAsia="de-DE"/>
                <w14:ligatures w14:val="none"/>
              </w:rPr>
              <w:t>n</w:t>
            </w:r>
            <w:r w:rsidRPr="009668FD">
              <w:rPr>
                <w:rFonts w:ascii="Arial" w:eastAsia="Times New Roman" w:hAnsi="Arial" w:cs="Arial"/>
                <w:snapToGrid w:val="0"/>
                <w:spacing w:val="-2"/>
                <w:kern w:val="0"/>
                <w:sz w:val="21"/>
                <w:szCs w:val="21"/>
                <w:lang w:val="en-GB" w:eastAsia="de-DE"/>
                <w14:ligatures w14:val="none"/>
              </w:rPr>
              <w:t xml:space="preserve"> by financial reports preferably audited. </w:t>
            </w:r>
          </w:p>
          <w:bookmarkEnd w:id="5"/>
          <w:p w14:paraId="7685D2A9" w14:textId="76910C63" w:rsidR="0094387E" w:rsidRPr="009668FD"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 xml:space="preserve">The document of </w:t>
            </w:r>
            <w:r w:rsidR="00C835E3" w:rsidRPr="009668FD">
              <w:rPr>
                <w:rFonts w:ascii="Arial" w:eastAsia="Times New Roman" w:hAnsi="Arial" w:cs="Arial"/>
                <w:snapToGrid w:val="0"/>
                <w:spacing w:val="-2"/>
                <w:kern w:val="0"/>
                <w:sz w:val="21"/>
                <w:szCs w:val="21"/>
                <w:lang w:val="en-GB" w:eastAsia="de-DE"/>
                <w14:ligatures w14:val="none"/>
              </w:rPr>
              <w:t>t</w:t>
            </w:r>
            <w:r w:rsidRPr="009668FD">
              <w:rPr>
                <w:rFonts w:ascii="Arial" w:eastAsia="Times New Roman" w:hAnsi="Arial" w:cs="Arial"/>
                <w:snapToGrid w:val="0"/>
                <w:spacing w:val="-2"/>
                <w:kern w:val="0"/>
                <w:sz w:val="21"/>
                <w:szCs w:val="21"/>
                <w:lang w:val="en-GB" w:eastAsia="de-DE"/>
                <w14:ligatures w14:val="none"/>
              </w:rPr>
              <w:t>urnover from the General Directory of Taxes (E-Albania) must not be older than 3 months before the deadline for submission of the bid.</w:t>
            </w:r>
          </w:p>
          <w:p w14:paraId="06EF86F9" w14:textId="6AD1279B" w:rsidR="0094387E" w:rsidRPr="009668FD"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The document from the General Directory of Taxes (E-Albania) if the firm/organization</w:t>
            </w:r>
            <w:r w:rsidR="009F60B7" w:rsidRPr="009668FD">
              <w:rPr>
                <w:rFonts w:ascii="Arial" w:eastAsia="Times New Roman" w:hAnsi="Arial" w:cs="Arial"/>
                <w:snapToGrid w:val="0"/>
                <w:spacing w:val="-2"/>
                <w:kern w:val="0"/>
                <w:sz w:val="21"/>
                <w:szCs w:val="21"/>
                <w:lang w:val="en-GB" w:eastAsia="de-DE"/>
                <w14:ligatures w14:val="none"/>
              </w:rPr>
              <w:t xml:space="preserve"> or NPO/NGO</w:t>
            </w:r>
            <w:r w:rsidRPr="009668FD">
              <w:rPr>
                <w:rFonts w:ascii="Arial" w:eastAsia="Times New Roman" w:hAnsi="Arial" w:cs="Arial"/>
                <w:snapToGrid w:val="0"/>
                <w:spacing w:val="-2"/>
                <w:kern w:val="0"/>
                <w:sz w:val="21"/>
                <w:szCs w:val="21"/>
                <w:lang w:val="en-GB" w:eastAsia="de-DE"/>
                <w14:ligatures w14:val="none"/>
              </w:rPr>
              <w:t xml:space="preserve"> is subject of VAT, must not be older than 3 months before the deadline for submission of the bid.</w:t>
            </w:r>
          </w:p>
        </w:tc>
      </w:tr>
      <w:tr w:rsidR="009668FD" w:rsidRPr="009668FD" w14:paraId="6BAE5072" w14:textId="77777777" w:rsidTr="00EF03D8">
        <w:trPr>
          <w:trHeight w:val="1367"/>
        </w:trPr>
        <w:tc>
          <w:tcPr>
            <w:tcW w:w="1052" w:type="dxa"/>
            <w:vMerge w:val="restart"/>
            <w:tcBorders>
              <w:top w:val="single" w:sz="4" w:space="0" w:color="auto"/>
              <w:left w:val="single" w:sz="4" w:space="0" w:color="auto"/>
              <w:right w:val="single" w:sz="4" w:space="0" w:color="auto"/>
            </w:tcBorders>
          </w:tcPr>
          <w:p w14:paraId="2A6A33E5" w14:textId="77777777" w:rsidR="0094387E" w:rsidRPr="009668FD"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7.2</w:t>
            </w:r>
          </w:p>
        </w:tc>
        <w:tc>
          <w:tcPr>
            <w:tcW w:w="4888" w:type="dxa"/>
            <w:tcBorders>
              <w:top w:val="single" w:sz="4" w:space="0" w:color="auto"/>
              <w:left w:val="single" w:sz="4" w:space="0" w:color="auto"/>
              <w:bottom w:val="single" w:sz="4" w:space="0" w:color="auto"/>
              <w:right w:val="single" w:sz="4" w:space="0" w:color="auto"/>
            </w:tcBorders>
          </w:tcPr>
          <w:p w14:paraId="4755A43E" w14:textId="77777777" w:rsidR="0094387E" w:rsidRPr="009668FD"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1. For business: Proofs that firm or individual (registered in QKB) accounts of the last two years (2022, and 2023) have been audited.</w:t>
            </w:r>
          </w:p>
          <w:p w14:paraId="3B8AC660" w14:textId="77777777" w:rsidR="0094387E" w:rsidRPr="009668FD"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p>
        </w:tc>
        <w:tc>
          <w:tcPr>
            <w:tcW w:w="4680" w:type="dxa"/>
            <w:tcBorders>
              <w:top w:val="single" w:sz="4" w:space="0" w:color="auto"/>
              <w:left w:val="single" w:sz="4" w:space="0" w:color="auto"/>
              <w:right w:val="single" w:sz="4" w:space="0" w:color="auto"/>
            </w:tcBorders>
          </w:tcPr>
          <w:p w14:paraId="55E92146" w14:textId="77777777" w:rsidR="0094387E" w:rsidRPr="009668FD"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eastAsia="de-DE"/>
                <w14:ligatures w14:val="none"/>
              </w:rPr>
            </w:pPr>
            <w:r w:rsidRPr="009668FD">
              <w:rPr>
                <w:rFonts w:ascii="Arial" w:eastAsia="Times New Roman" w:hAnsi="Arial" w:cs="Arial"/>
                <w:kern w:val="0"/>
                <w:sz w:val="21"/>
                <w:szCs w:val="21"/>
                <w:lang w:val="en-GB" w:eastAsia="de-DE"/>
                <w14:ligatures w14:val="none"/>
              </w:rPr>
              <w:t xml:space="preserve">1. If you are Audited, you must submit the External </w:t>
            </w:r>
            <w:r w:rsidRPr="009668FD">
              <w:rPr>
                <w:rFonts w:ascii="Arial" w:eastAsia="Times New Roman" w:hAnsi="Arial" w:cs="Arial"/>
                <w:snapToGrid w:val="0"/>
                <w:spacing w:val="-2"/>
                <w:kern w:val="0"/>
                <w:sz w:val="21"/>
                <w:szCs w:val="21"/>
                <w:lang w:val="en-GB" w:eastAsia="de-DE"/>
                <w14:ligatures w14:val="none"/>
              </w:rPr>
              <w:t>audit reports for the years 2022 and 2023, if you are not audited you must submit the Financial Statements and the proof that they have been submitted to Tax Authorities.</w:t>
            </w:r>
          </w:p>
        </w:tc>
      </w:tr>
      <w:tr w:rsidR="009668FD" w:rsidRPr="009668FD" w14:paraId="6CEA6019" w14:textId="77777777" w:rsidTr="00EF03D8">
        <w:trPr>
          <w:trHeight w:val="989"/>
        </w:trPr>
        <w:tc>
          <w:tcPr>
            <w:tcW w:w="1052" w:type="dxa"/>
            <w:vMerge/>
          </w:tcPr>
          <w:p w14:paraId="19511356" w14:textId="77777777" w:rsidR="0094387E" w:rsidRPr="009668FD"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p>
        </w:tc>
        <w:tc>
          <w:tcPr>
            <w:tcW w:w="4888" w:type="dxa"/>
            <w:tcBorders>
              <w:top w:val="single" w:sz="4" w:space="0" w:color="auto"/>
              <w:left w:val="single" w:sz="4" w:space="0" w:color="auto"/>
              <w:bottom w:val="single" w:sz="4" w:space="0" w:color="auto"/>
              <w:right w:val="single" w:sz="4" w:space="0" w:color="auto"/>
            </w:tcBorders>
          </w:tcPr>
          <w:p w14:paraId="565F8FB3" w14:textId="77777777" w:rsidR="0094387E" w:rsidRPr="009668FD"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2. For NPO/NGOs: Proofs that accounts of the last two years (2022 &amp; 2023) have been audited or at least financial reports handed over to tax authorities.</w:t>
            </w:r>
          </w:p>
        </w:tc>
        <w:tc>
          <w:tcPr>
            <w:tcW w:w="4680" w:type="dxa"/>
            <w:tcBorders>
              <w:top w:val="single" w:sz="4" w:space="0" w:color="auto"/>
              <w:left w:val="single" w:sz="4" w:space="0" w:color="auto"/>
              <w:bottom w:val="single" w:sz="4" w:space="0" w:color="auto"/>
              <w:right w:val="single" w:sz="4" w:space="0" w:color="auto"/>
            </w:tcBorders>
          </w:tcPr>
          <w:p w14:paraId="2B18AE7B" w14:textId="77777777" w:rsidR="0094387E" w:rsidRPr="009668FD" w:rsidRDefault="0094387E" w:rsidP="0094387E">
            <w:pPr>
              <w:widowControl w:val="0"/>
              <w:tabs>
                <w:tab w:val="left" w:pos="567"/>
                <w:tab w:val="left" w:pos="1417"/>
              </w:tabs>
              <w:spacing w:before="60" w:after="60" w:line="276" w:lineRule="auto"/>
              <w:jc w:val="both"/>
              <w:rPr>
                <w:rFonts w:ascii="Arial" w:eastAsia="Times New Roman" w:hAnsi="Arial" w:cs="Arial"/>
                <w:kern w:val="0"/>
                <w:sz w:val="21"/>
                <w:szCs w:val="21"/>
                <w:lang w:val="en-GB" w:eastAsia="de-DE"/>
                <w14:ligatures w14:val="none"/>
              </w:rPr>
            </w:pPr>
            <w:r w:rsidRPr="009668FD">
              <w:rPr>
                <w:rFonts w:ascii="Arial" w:eastAsia="Times New Roman" w:hAnsi="Arial" w:cs="Arial"/>
                <w:snapToGrid w:val="0"/>
                <w:spacing w:val="-2"/>
                <w:kern w:val="0"/>
                <w:sz w:val="21"/>
                <w:szCs w:val="21"/>
                <w:lang w:eastAsia="de-DE"/>
                <w14:ligatures w14:val="none"/>
              </w:rPr>
              <w:t>2. You must submit the Financial Statements and the proof that they have been submitted to Tax Authorities</w:t>
            </w:r>
          </w:p>
        </w:tc>
      </w:tr>
      <w:tr w:rsidR="009668FD" w:rsidRPr="009668FD" w14:paraId="055AD429" w14:textId="77777777" w:rsidTr="00EF03D8">
        <w:trPr>
          <w:trHeight w:val="999"/>
        </w:trPr>
        <w:tc>
          <w:tcPr>
            <w:tcW w:w="1052" w:type="dxa"/>
            <w:vMerge/>
          </w:tcPr>
          <w:p w14:paraId="7675A0DB" w14:textId="77777777" w:rsidR="0094387E" w:rsidRPr="009668FD"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p>
        </w:tc>
        <w:tc>
          <w:tcPr>
            <w:tcW w:w="4888" w:type="dxa"/>
            <w:tcBorders>
              <w:top w:val="single" w:sz="4" w:space="0" w:color="auto"/>
              <w:left w:val="single" w:sz="4" w:space="0" w:color="auto"/>
              <w:right w:val="single" w:sz="4" w:space="0" w:color="auto"/>
            </w:tcBorders>
          </w:tcPr>
          <w:p w14:paraId="19A8E27A" w14:textId="77777777" w:rsidR="0094387E" w:rsidRPr="009668FD"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3. If a consortium applies, the proof must be for each firm/organization, that is part of the consortium, according to point 1 &amp; 2 above.</w:t>
            </w:r>
          </w:p>
        </w:tc>
        <w:tc>
          <w:tcPr>
            <w:tcW w:w="4680" w:type="dxa"/>
            <w:tcBorders>
              <w:left w:val="single" w:sz="4" w:space="0" w:color="auto"/>
              <w:right w:val="single" w:sz="4" w:space="0" w:color="auto"/>
            </w:tcBorders>
          </w:tcPr>
          <w:p w14:paraId="7F0531F7" w14:textId="77777777" w:rsidR="0094387E" w:rsidRPr="009668FD" w:rsidRDefault="0094387E" w:rsidP="0094387E">
            <w:pPr>
              <w:widowControl w:val="0"/>
              <w:tabs>
                <w:tab w:val="left" w:pos="567"/>
                <w:tab w:val="left" w:pos="1417"/>
              </w:tabs>
              <w:spacing w:before="60" w:after="60" w:line="276" w:lineRule="auto"/>
              <w:jc w:val="both"/>
              <w:rPr>
                <w:rFonts w:ascii="Arial" w:eastAsia="Times New Roman" w:hAnsi="Arial" w:cs="Arial"/>
                <w:kern w:val="0"/>
                <w:sz w:val="21"/>
                <w:szCs w:val="21"/>
                <w:lang w:val="en-GB" w:eastAsia="de-DE"/>
                <w14:ligatures w14:val="none"/>
              </w:rPr>
            </w:pPr>
            <w:r w:rsidRPr="009668FD">
              <w:rPr>
                <w:rFonts w:ascii="Arial" w:eastAsia="Times New Roman" w:hAnsi="Arial" w:cs="Arial"/>
                <w:kern w:val="0"/>
                <w:sz w:val="21"/>
                <w:szCs w:val="21"/>
                <w:lang w:val="en-GB" w:eastAsia="de-DE"/>
                <w14:ligatures w14:val="none"/>
              </w:rPr>
              <w:t>3. Documents to be submitted must be according to the points 1 &amp; 2 above (depends on the nature of the consortium).</w:t>
            </w:r>
          </w:p>
        </w:tc>
      </w:tr>
    </w:tbl>
    <w:p w14:paraId="0889CD17" w14:textId="77777777" w:rsidR="002D4E87" w:rsidRPr="009668FD" w:rsidRDefault="002D4E87" w:rsidP="002D4E87">
      <w:pPr>
        <w:widowControl w:val="0"/>
        <w:spacing w:after="200" w:line="276" w:lineRule="auto"/>
        <w:contextualSpacing/>
        <w:jc w:val="both"/>
        <w:rPr>
          <w:rFonts w:ascii="Calibri" w:eastAsia="Calibri" w:hAnsi="Calibri" w:cs="Arial"/>
          <w:kern w:val="0"/>
          <w14:ligatures w14:val="none"/>
        </w:rPr>
      </w:pPr>
      <w:r w:rsidRPr="009668FD">
        <w:rPr>
          <w:rFonts w:ascii="Arial" w:eastAsia="Times New Roman" w:hAnsi="Arial" w:cs="Arial"/>
          <w:bCs/>
          <w:spacing w:val="-2"/>
          <w:kern w:val="0"/>
          <w:sz w:val="21"/>
          <w:szCs w:val="21"/>
          <w14:ligatures w14:val="none"/>
        </w:rPr>
        <w:t>For eligibility criteria described in (1b) (2), (3), (4), (5), (6), (7.1), and (7.2) the production of a recent extract from the judicial or administrative institution record is required.</w:t>
      </w:r>
      <w:r w:rsidRPr="009668FD">
        <w:rPr>
          <w:rFonts w:ascii="Calibri" w:eastAsia="Calibri" w:hAnsi="Calibri" w:cs="Arial"/>
          <w:kern w:val="0"/>
          <w14:ligatures w14:val="none"/>
        </w:rPr>
        <w:t xml:space="preserve"> </w:t>
      </w:r>
    </w:p>
    <w:p w14:paraId="215548C0" w14:textId="77777777" w:rsidR="00F656FB" w:rsidRPr="009668FD" w:rsidRDefault="00F656FB" w:rsidP="002D4E87">
      <w:pPr>
        <w:widowControl w:val="0"/>
        <w:spacing w:after="200" w:line="276" w:lineRule="auto"/>
        <w:contextualSpacing/>
        <w:jc w:val="both"/>
        <w:rPr>
          <w:rFonts w:ascii="Calibri" w:eastAsia="Calibri" w:hAnsi="Calibri" w:cs="Arial"/>
          <w:b/>
          <w:bCs/>
          <w:kern w:val="0"/>
          <w14:ligatures w14:val="none"/>
        </w:rPr>
      </w:pPr>
    </w:p>
    <w:p w14:paraId="378954C5" w14:textId="6D2A8B09" w:rsidR="002D4E87" w:rsidRPr="009668FD" w:rsidRDefault="002D4E87" w:rsidP="16425CCB">
      <w:pPr>
        <w:widowControl w:val="0"/>
        <w:spacing w:after="200" w:line="276" w:lineRule="auto"/>
        <w:contextualSpacing/>
        <w:rPr>
          <w:rFonts w:ascii="Arial" w:eastAsia="Times New Roman" w:hAnsi="Arial" w:cs="Arial"/>
          <w:spacing w:val="-2"/>
          <w:kern w:val="0"/>
          <w:sz w:val="21"/>
          <w:szCs w:val="21"/>
          <w14:ligatures w14:val="none"/>
        </w:rPr>
      </w:pPr>
      <w:r w:rsidRPr="009668FD">
        <w:rPr>
          <w:rFonts w:ascii="Arial" w:eastAsia="Times New Roman" w:hAnsi="Arial" w:cs="Arial"/>
          <w:b/>
          <w:bCs/>
          <w:spacing w:val="-2"/>
          <w:kern w:val="0"/>
          <w:sz w:val="21"/>
          <w:szCs w:val="21"/>
          <w14:ligatures w14:val="none"/>
        </w:rPr>
        <w:t xml:space="preserve">Please add the documents in the order </w:t>
      </w:r>
      <w:r w:rsidR="1C619ADF" w:rsidRPr="009668FD">
        <w:rPr>
          <w:rFonts w:ascii="Arial" w:eastAsia="Times New Roman" w:hAnsi="Arial" w:cs="Arial"/>
          <w:b/>
          <w:bCs/>
          <w:spacing w:val="-2"/>
          <w:kern w:val="0"/>
          <w:sz w:val="21"/>
          <w:szCs w:val="21"/>
          <w14:ligatures w14:val="none"/>
        </w:rPr>
        <w:t>above</w:t>
      </w:r>
      <w:r w:rsidRPr="009668FD">
        <w:rPr>
          <w:rFonts w:ascii="Arial" w:eastAsia="Times New Roman" w:hAnsi="Arial" w:cs="Arial"/>
          <w:spacing w:val="-2"/>
          <w:kern w:val="0"/>
          <w:sz w:val="21"/>
          <w:szCs w:val="21"/>
          <w14:ligatures w14:val="none"/>
        </w:rPr>
        <w:t xml:space="preserve"> to your bid, clearly separating them with tabular sheets with a title.</w:t>
      </w:r>
    </w:p>
    <w:p w14:paraId="2A85D818" w14:textId="77777777" w:rsidR="002D4E87" w:rsidRPr="009668FD" w:rsidRDefault="002D4E87" w:rsidP="002D4E87">
      <w:pPr>
        <w:widowControl w:val="0"/>
        <w:spacing w:after="200" w:line="276" w:lineRule="auto"/>
        <w:contextualSpacing/>
        <w:rPr>
          <w:rFonts w:ascii="Arial" w:eastAsia="Times New Roman" w:hAnsi="Arial" w:cs="Arial"/>
          <w:bCs/>
          <w:spacing w:val="-2"/>
          <w:kern w:val="0"/>
          <w:sz w:val="21"/>
          <w:szCs w:val="21"/>
          <w14:ligatures w14:val="none"/>
        </w:rPr>
      </w:pPr>
    </w:p>
    <w:p w14:paraId="6BBFD1FB" w14:textId="77777777" w:rsidR="002D4E87" w:rsidRPr="009668FD" w:rsidRDefault="002D4E87" w:rsidP="002D4E87">
      <w:pPr>
        <w:widowControl w:val="0"/>
        <w:numPr>
          <w:ilvl w:val="1"/>
          <w:numId w:val="1"/>
        </w:numPr>
        <w:spacing w:after="200" w:line="276" w:lineRule="auto"/>
        <w:contextualSpacing/>
        <w:rPr>
          <w:rFonts w:ascii="Arial" w:eastAsia="Times New Roman" w:hAnsi="Arial" w:cs="Arial"/>
          <w:b/>
          <w:spacing w:val="-2"/>
          <w:kern w:val="0"/>
          <w:sz w:val="21"/>
          <w:szCs w:val="21"/>
          <w:lang w:val="en-GB"/>
          <w14:ligatures w14:val="none"/>
        </w:rPr>
      </w:pPr>
      <w:r w:rsidRPr="009668FD">
        <w:rPr>
          <w:rFonts w:ascii="Arial" w:eastAsia="Times New Roman" w:hAnsi="Arial" w:cs="Arial"/>
          <w:b/>
          <w:spacing w:val="-2"/>
          <w:kern w:val="0"/>
          <w:sz w:val="21"/>
          <w:szCs w:val="21"/>
          <w:lang w:val="en-GB"/>
          <w14:ligatures w14:val="none"/>
        </w:rPr>
        <w:t>Content and quality of the offer</w:t>
      </w: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2718"/>
        <w:gridCol w:w="5220"/>
        <w:gridCol w:w="1710"/>
      </w:tblGrid>
      <w:tr w:rsidR="009668FD" w:rsidRPr="009668FD" w14:paraId="0E0E067D" w14:textId="77777777" w:rsidTr="3D70177A">
        <w:tc>
          <w:tcPr>
            <w:tcW w:w="7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8E76C0A" w14:textId="77777777" w:rsidR="002D4E87" w:rsidRPr="009668FD" w:rsidRDefault="002D4E87" w:rsidP="002D4E87">
            <w:pPr>
              <w:widowControl w:val="0"/>
              <w:tabs>
                <w:tab w:val="left" w:pos="567"/>
                <w:tab w:val="left" w:pos="1417"/>
              </w:tabs>
              <w:snapToGrid w:val="0"/>
              <w:spacing w:after="0" w:line="240" w:lineRule="auto"/>
              <w:jc w:val="both"/>
              <w:rPr>
                <w:rFonts w:ascii="Arial" w:eastAsia="Times New Roman" w:hAnsi="Arial" w:cs="Arial"/>
                <w:b/>
                <w:spacing w:val="-2"/>
                <w:kern w:val="0"/>
                <w:sz w:val="21"/>
                <w:szCs w:val="21"/>
                <w:lang w:val="en-GB" w:eastAsia="de-DE"/>
                <w14:ligatures w14:val="none"/>
              </w:rPr>
            </w:pPr>
            <w:r w:rsidRPr="009668FD">
              <w:rPr>
                <w:rFonts w:ascii="Arial" w:eastAsia="Times New Roman" w:hAnsi="Arial" w:cs="Arial"/>
                <w:b/>
                <w:spacing w:val="-2"/>
                <w:kern w:val="0"/>
                <w:sz w:val="21"/>
                <w:szCs w:val="21"/>
                <w:lang w:val="en-GB" w:eastAsia="de-DE"/>
                <w14:ligatures w14:val="none"/>
              </w:rPr>
              <w:t xml:space="preserve">No. </w:t>
            </w:r>
          </w:p>
        </w:tc>
        <w:tc>
          <w:tcPr>
            <w:tcW w:w="2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1289E2A" w14:textId="77777777" w:rsidR="002D4E87" w:rsidRPr="009668FD" w:rsidRDefault="002D4E87" w:rsidP="002D4E87">
            <w:pPr>
              <w:widowControl w:val="0"/>
              <w:tabs>
                <w:tab w:val="left" w:pos="567"/>
                <w:tab w:val="left" w:pos="1417"/>
              </w:tabs>
              <w:spacing w:after="0" w:line="240"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Description</w:t>
            </w:r>
          </w:p>
        </w:tc>
        <w:tc>
          <w:tcPr>
            <w:tcW w:w="52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4885A1" w14:textId="77777777" w:rsidR="002D4E87" w:rsidRPr="009668FD" w:rsidRDefault="002D4E87" w:rsidP="002D4E87">
            <w:pPr>
              <w:widowControl w:val="0"/>
              <w:tabs>
                <w:tab w:val="left" w:pos="567"/>
                <w:tab w:val="left" w:pos="1417"/>
              </w:tabs>
              <w:spacing w:after="0" w:line="240"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Required documents</w:t>
            </w:r>
          </w:p>
        </w:tc>
        <w:tc>
          <w:tcPr>
            <w:tcW w:w="1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3B3932" w14:textId="77777777" w:rsidR="002D4E87" w:rsidRPr="009668FD" w:rsidRDefault="002D4E87" w:rsidP="002D4E87">
            <w:pPr>
              <w:widowControl w:val="0"/>
              <w:tabs>
                <w:tab w:val="left" w:pos="567"/>
                <w:tab w:val="left" w:pos="1417"/>
              </w:tabs>
              <w:spacing w:after="0" w:line="240"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Weighting in the evaluation</w:t>
            </w:r>
          </w:p>
        </w:tc>
      </w:tr>
      <w:tr w:rsidR="009668FD" w:rsidRPr="009668FD" w14:paraId="01931963" w14:textId="77777777" w:rsidTr="3D70177A">
        <w:tc>
          <w:tcPr>
            <w:tcW w:w="792" w:type="dxa"/>
            <w:tcBorders>
              <w:top w:val="single" w:sz="4" w:space="0" w:color="auto"/>
              <w:left w:val="single" w:sz="4" w:space="0" w:color="auto"/>
              <w:bottom w:val="single" w:sz="4" w:space="0" w:color="auto"/>
              <w:right w:val="single" w:sz="4" w:space="0" w:color="auto"/>
            </w:tcBorders>
          </w:tcPr>
          <w:p w14:paraId="4B1B9C49" w14:textId="77777777" w:rsidR="002D4E87" w:rsidRPr="009668FD"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1</w:t>
            </w:r>
          </w:p>
        </w:tc>
        <w:tc>
          <w:tcPr>
            <w:tcW w:w="2718" w:type="dxa"/>
            <w:tcBorders>
              <w:top w:val="single" w:sz="4" w:space="0" w:color="auto"/>
              <w:left w:val="single" w:sz="4" w:space="0" w:color="auto"/>
              <w:bottom w:val="single" w:sz="4" w:space="0" w:color="auto"/>
              <w:right w:val="single" w:sz="4" w:space="0" w:color="auto"/>
            </w:tcBorders>
            <w:hideMark/>
          </w:tcPr>
          <w:p w14:paraId="7D47832B" w14:textId="77777777" w:rsidR="002D4E87" w:rsidRPr="009668FD" w:rsidRDefault="002D4E87" w:rsidP="002D4E87">
            <w:pPr>
              <w:widowControl w:val="0"/>
              <w:tabs>
                <w:tab w:val="left" w:pos="567"/>
                <w:tab w:val="left" w:pos="1417"/>
              </w:tabs>
              <w:spacing w:before="60" w:after="60" w:line="276" w:lineRule="auto"/>
              <w:rPr>
                <w:rFonts w:ascii="Arial" w:eastAsia="Times New Roman" w:hAnsi="Arial" w:cs="Arial"/>
                <w:snapToGrid w:val="0"/>
                <w:spacing w:val="-2"/>
                <w:kern w:val="0"/>
                <w:sz w:val="20"/>
                <w:szCs w:val="20"/>
                <w:lang w:val="en-GB" w:eastAsia="de-DE"/>
                <w14:ligatures w14:val="none"/>
              </w:rPr>
            </w:pPr>
            <w:r w:rsidRPr="009668FD">
              <w:rPr>
                <w:rFonts w:ascii="Arial" w:eastAsia="Times New Roman" w:hAnsi="Arial" w:cs="Arial"/>
                <w:snapToGrid w:val="0"/>
                <w:spacing w:val="-2"/>
                <w:kern w:val="0"/>
                <w:sz w:val="20"/>
                <w:szCs w:val="20"/>
                <w:lang w:val="en-GB" w:eastAsia="de-DE"/>
                <w14:ligatures w14:val="none"/>
              </w:rPr>
              <w:t>Adequacy of the profile of the consultancy firm/bidding organization</w:t>
            </w:r>
          </w:p>
        </w:tc>
        <w:tc>
          <w:tcPr>
            <w:tcW w:w="5220" w:type="dxa"/>
            <w:tcBorders>
              <w:top w:val="single" w:sz="4" w:space="0" w:color="auto"/>
              <w:left w:val="single" w:sz="4" w:space="0" w:color="auto"/>
              <w:bottom w:val="single" w:sz="4" w:space="0" w:color="auto"/>
              <w:right w:val="single" w:sz="4" w:space="0" w:color="auto"/>
            </w:tcBorders>
          </w:tcPr>
          <w:p w14:paraId="3B8002FB" w14:textId="3438476B" w:rsidR="002D4E87" w:rsidRPr="009668FD"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0"/>
                <w:szCs w:val="20"/>
                <w:lang w:val="en-GB" w:eastAsia="de-DE"/>
                <w14:ligatures w14:val="none"/>
              </w:rPr>
            </w:pPr>
            <w:r w:rsidRPr="009668FD">
              <w:rPr>
                <w:rFonts w:ascii="Arial" w:eastAsia="Times New Roman" w:hAnsi="Arial" w:cs="Arial"/>
                <w:snapToGrid w:val="0"/>
                <w:spacing w:val="-2"/>
                <w:kern w:val="0"/>
                <w:sz w:val="20"/>
                <w:szCs w:val="20"/>
                <w:lang w:val="en-GB" w:eastAsia="de-DE"/>
                <w14:ligatures w14:val="none"/>
              </w:rPr>
              <w:t>List of thematically and geographically relevant mandates implemented by</w:t>
            </w:r>
            <w:r w:rsidRPr="009668FD">
              <w:rPr>
                <w:rFonts w:ascii="Arial" w:eastAsia="Times New Roman" w:hAnsi="Arial" w:cs="Arial"/>
                <w:b/>
                <w:bCs/>
                <w:snapToGrid w:val="0"/>
                <w:spacing w:val="-2"/>
                <w:kern w:val="0"/>
                <w:sz w:val="20"/>
                <w:szCs w:val="20"/>
                <w:lang w:val="en-GB" w:eastAsia="de-DE"/>
                <w14:ligatures w14:val="none"/>
              </w:rPr>
              <w:t xml:space="preserve"> the consultancy firm/bidding organization</w:t>
            </w:r>
            <w:r w:rsidRPr="009668FD">
              <w:rPr>
                <w:rFonts w:ascii="Arial" w:eastAsia="Times New Roman" w:hAnsi="Arial" w:cs="Arial"/>
                <w:snapToGrid w:val="0"/>
                <w:spacing w:val="-2"/>
                <w:kern w:val="0"/>
                <w:sz w:val="20"/>
                <w:szCs w:val="20"/>
                <w:lang w:val="en-GB" w:eastAsia="de-DE"/>
                <w14:ligatures w14:val="none"/>
              </w:rPr>
              <w:t xml:space="preserve"> in the last 5 years. Referring to </w:t>
            </w:r>
            <w:r w:rsidR="12817234" w:rsidRPr="009668FD">
              <w:rPr>
                <w:rFonts w:ascii="Arial" w:eastAsia="Times New Roman" w:hAnsi="Arial" w:cs="Arial"/>
                <w:snapToGrid w:val="0"/>
                <w:spacing w:val="-2"/>
                <w:kern w:val="0"/>
                <w:sz w:val="20"/>
                <w:szCs w:val="20"/>
                <w:lang w:val="en-GB" w:eastAsia="de-DE"/>
                <w14:ligatures w14:val="none"/>
              </w:rPr>
              <w:t>A</w:t>
            </w:r>
            <w:r w:rsidRPr="009668FD">
              <w:rPr>
                <w:rFonts w:ascii="Arial" w:eastAsia="Times New Roman" w:hAnsi="Arial" w:cs="Arial"/>
                <w:snapToGrid w:val="0"/>
                <w:spacing w:val="-2"/>
                <w:kern w:val="0"/>
                <w:sz w:val="20"/>
                <w:szCs w:val="20"/>
                <w:lang w:val="en-GB" w:eastAsia="de-DE"/>
                <w14:ligatures w14:val="none"/>
              </w:rPr>
              <w:t xml:space="preserve">nnex </w:t>
            </w:r>
            <w:r w:rsidR="00A9109D" w:rsidRPr="009668FD">
              <w:rPr>
                <w:rFonts w:ascii="Arial" w:eastAsia="Times New Roman" w:hAnsi="Arial" w:cs="Arial"/>
                <w:snapToGrid w:val="0"/>
                <w:spacing w:val="-2"/>
                <w:kern w:val="0"/>
                <w:sz w:val="20"/>
                <w:szCs w:val="20"/>
                <w:lang w:val="en-GB" w:eastAsia="de-DE"/>
                <w14:ligatures w14:val="none"/>
              </w:rPr>
              <w:t>3</w:t>
            </w:r>
            <w:r w:rsidRPr="009668FD">
              <w:rPr>
                <w:rFonts w:ascii="Arial" w:eastAsia="Times New Roman" w:hAnsi="Arial" w:cs="Arial"/>
                <w:snapToGrid w:val="0"/>
                <w:spacing w:val="-2"/>
                <w:kern w:val="0"/>
                <w:sz w:val="20"/>
                <w:szCs w:val="20"/>
                <w:lang w:val="en-GB" w:eastAsia="de-DE"/>
                <w14:ligatures w14:val="none"/>
              </w:rPr>
              <w:t xml:space="preserve">, please indicate the relevant projects involved, the field of expertise, types of services, donors, contact person, number of experts of your organization involved in each mandate, and total financial volume. </w:t>
            </w:r>
          </w:p>
          <w:p w14:paraId="38FF227D" w14:textId="77777777" w:rsidR="002D4E87" w:rsidRPr="009668FD"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0"/>
                <w:szCs w:val="20"/>
                <w:lang w:val="en-GB" w:eastAsia="de-DE"/>
                <w14:ligatures w14:val="none"/>
              </w:rPr>
            </w:pPr>
            <w:r w:rsidRPr="009668FD">
              <w:rPr>
                <w:rFonts w:ascii="Arial" w:eastAsia="Times New Roman" w:hAnsi="Arial" w:cs="Arial"/>
                <w:snapToGrid w:val="0"/>
                <w:spacing w:val="-2"/>
                <w:kern w:val="0"/>
                <w:sz w:val="20"/>
                <w:szCs w:val="20"/>
                <w:lang w:val="en-GB" w:eastAsia="de-DE"/>
                <w14:ligatures w14:val="none"/>
              </w:rPr>
              <w:t xml:space="preserve">Each mentioned mandate should be accompanied by a contact person as a reference for any relevant entries. </w:t>
            </w:r>
          </w:p>
          <w:p w14:paraId="2EDADDF1" w14:textId="77777777" w:rsidR="002D4E87" w:rsidRPr="009668FD"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0"/>
                <w:szCs w:val="20"/>
                <w:lang w:val="en-GB" w:eastAsia="de-DE"/>
                <w14:ligatures w14:val="none"/>
              </w:rPr>
            </w:pPr>
            <w:r w:rsidRPr="009668FD">
              <w:rPr>
                <w:rFonts w:ascii="Arial" w:eastAsia="Calibri" w:hAnsi="Arial" w:cs="Arial"/>
                <w:kern w:val="0"/>
                <w:sz w:val="20"/>
                <w:szCs w:val="20"/>
                <w14:ligatures w14:val="none"/>
              </w:rPr>
              <w:t>A letter of reference from the Contracting Authority is not needed.</w:t>
            </w:r>
          </w:p>
        </w:tc>
        <w:tc>
          <w:tcPr>
            <w:tcW w:w="1710" w:type="dxa"/>
            <w:tcBorders>
              <w:top w:val="single" w:sz="4" w:space="0" w:color="auto"/>
              <w:left w:val="single" w:sz="4" w:space="0" w:color="auto"/>
              <w:bottom w:val="single" w:sz="4" w:space="0" w:color="auto"/>
              <w:right w:val="single" w:sz="4" w:space="0" w:color="auto"/>
            </w:tcBorders>
          </w:tcPr>
          <w:p w14:paraId="1D8139CC" w14:textId="7E18C7C5" w:rsidR="002D4E87" w:rsidRPr="009668FD" w:rsidRDefault="00B12DB9"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15</w:t>
            </w:r>
            <w:r w:rsidR="002D4E87" w:rsidRPr="009668FD">
              <w:rPr>
                <w:rFonts w:ascii="Arial" w:eastAsia="Times New Roman" w:hAnsi="Arial" w:cs="Arial"/>
                <w:snapToGrid w:val="0"/>
                <w:spacing w:val="-2"/>
                <w:kern w:val="0"/>
                <w:sz w:val="21"/>
                <w:szCs w:val="21"/>
                <w:lang w:val="en-GB" w:eastAsia="de-DE"/>
                <w14:ligatures w14:val="none"/>
              </w:rPr>
              <w:t xml:space="preserve"> points</w:t>
            </w:r>
          </w:p>
        </w:tc>
      </w:tr>
      <w:tr w:rsidR="009668FD" w:rsidRPr="009668FD" w14:paraId="710B56C9" w14:textId="77777777" w:rsidTr="3D70177A">
        <w:tc>
          <w:tcPr>
            <w:tcW w:w="792" w:type="dxa"/>
            <w:tcBorders>
              <w:top w:val="single" w:sz="4" w:space="0" w:color="auto"/>
              <w:left w:val="single" w:sz="4" w:space="0" w:color="auto"/>
              <w:bottom w:val="single" w:sz="4" w:space="0" w:color="auto"/>
              <w:right w:val="single" w:sz="4" w:space="0" w:color="auto"/>
            </w:tcBorders>
          </w:tcPr>
          <w:p w14:paraId="03418904" w14:textId="77777777" w:rsidR="002D4E87" w:rsidRPr="009668FD"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2.1</w:t>
            </w:r>
          </w:p>
        </w:tc>
        <w:tc>
          <w:tcPr>
            <w:tcW w:w="2718" w:type="dxa"/>
            <w:tcBorders>
              <w:top w:val="single" w:sz="4" w:space="0" w:color="auto"/>
              <w:left w:val="single" w:sz="4" w:space="0" w:color="auto"/>
              <w:bottom w:val="single" w:sz="4" w:space="0" w:color="auto"/>
              <w:right w:val="single" w:sz="4" w:space="0" w:color="auto"/>
            </w:tcBorders>
            <w:hideMark/>
          </w:tcPr>
          <w:p w14:paraId="04320BB7" w14:textId="77777777" w:rsidR="002D4E87" w:rsidRPr="009668FD"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0"/>
                <w:szCs w:val="20"/>
                <w:lang w:val="en-GB" w:eastAsia="de-DE"/>
                <w14:ligatures w14:val="none"/>
              </w:rPr>
            </w:pPr>
            <w:r w:rsidRPr="009668FD">
              <w:rPr>
                <w:rFonts w:ascii="Arial" w:eastAsia="Times New Roman" w:hAnsi="Arial" w:cs="Arial"/>
                <w:snapToGrid w:val="0"/>
                <w:spacing w:val="-2"/>
                <w:kern w:val="0"/>
                <w:sz w:val="20"/>
                <w:szCs w:val="20"/>
                <w:lang w:val="en-GB" w:eastAsia="de-DE"/>
                <w14:ligatures w14:val="none"/>
              </w:rPr>
              <w:t>Adequacy of the CVs of proposed staff</w:t>
            </w:r>
          </w:p>
        </w:tc>
        <w:tc>
          <w:tcPr>
            <w:tcW w:w="5220" w:type="dxa"/>
            <w:tcBorders>
              <w:top w:val="single" w:sz="4" w:space="0" w:color="auto"/>
              <w:left w:val="single" w:sz="4" w:space="0" w:color="auto"/>
              <w:bottom w:val="single" w:sz="4" w:space="0" w:color="auto"/>
              <w:right w:val="single" w:sz="4" w:space="0" w:color="auto"/>
            </w:tcBorders>
          </w:tcPr>
          <w:p w14:paraId="0EF81F5F" w14:textId="4900ADE5" w:rsidR="002D4E87" w:rsidRPr="009668FD"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0"/>
                <w:szCs w:val="20"/>
                <w:lang w:val="en-GB" w:eastAsia="de-DE"/>
                <w14:ligatures w14:val="none"/>
              </w:rPr>
            </w:pPr>
            <w:r w:rsidRPr="009668FD">
              <w:rPr>
                <w:rFonts w:ascii="Arial" w:eastAsia="Times New Roman" w:hAnsi="Arial" w:cs="Arial"/>
                <w:snapToGrid w:val="0"/>
                <w:spacing w:val="-2"/>
                <w:kern w:val="0"/>
                <w:sz w:val="20"/>
                <w:szCs w:val="20"/>
                <w:lang w:val="en-GB" w:eastAsia="de-DE"/>
                <w14:ligatures w14:val="none"/>
              </w:rPr>
              <w:t>*</w:t>
            </w:r>
            <w:r w:rsidRPr="009668FD">
              <w:rPr>
                <w:rFonts w:ascii="Arial" w:eastAsia="Times New Roman" w:hAnsi="Arial" w:cs="Arial"/>
                <w:snapToGrid w:val="0"/>
                <w:spacing w:val="-2"/>
                <w:kern w:val="0"/>
                <w:sz w:val="20"/>
                <w:szCs w:val="20"/>
                <w:u w:val="single"/>
                <w:lang w:val="en-GB" w:eastAsia="de-DE"/>
                <w14:ligatures w14:val="none"/>
              </w:rPr>
              <w:t>CVs of the proposed experts (</w:t>
            </w:r>
            <w:r w:rsidR="00CD48FA" w:rsidRPr="009668FD">
              <w:rPr>
                <w:rFonts w:ascii="Arial" w:eastAsia="Times New Roman" w:hAnsi="Arial" w:cs="Arial"/>
                <w:snapToGrid w:val="0"/>
                <w:spacing w:val="-2"/>
                <w:kern w:val="0"/>
                <w:sz w:val="20"/>
                <w:szCs w:val="20"/>
                <w:u w:val="single"/>
                <w:lang w:val="en-GB" w:eastAsia="de-DE"/>
                <w14:ligatures w14:val="none"/>
              </w:rPr>
              <w:t>6</w:t>
            </w:r>
            <w:r w:rsidRPr="009668FD">
              <w:rPr>
                <w:rFonts w:ascii="Arial" w:eastAsia="Times New Roman" w:hAnsi="Arial" w:cs="Arial"/>
                <w:snapToGrid w:val="0"/>
                <w:spacing w:val="-2"/>
                <w:kern w:val="0"/>
                <w:sz w:val="20"/>
                <w:szCs w:val="20"/>
                <w:u w:val="single"/>
                <w:lang w:val="en-GB" w:eastAsia="de-DE"/>
                <w14:ligatures w14:val="none"/>
              </w:rPr>
              <w:t xml:space="preserve"> minimum and </w:t>
            </w:r>
            <w:r w:rsidR="00CD48FA" w:rsidRPr="009668FD">
              <w:rPr>
                <w:rFonts w:ascii="Arial" w:eastAsia="Times New Roman" w:hAnsi="Arial" w:cs="Arial"/>
                <w:snapToGrid w:val="0"/>
                <w:spacing w:val="-2"/>
                <w:kern w:val="0"/>
                <w:sz w:val="20"/>
                <w:szCs w:val="20"/>
                <w:u w:val="single"/>
                <w:lang w:val="en-GB" w:eastAsia="de-DE"/>
                <w14:ligatures w14:val="none"/>
              </w:rPr>
              <w:t>8</w:t>
            </w:r>
            <w:r w:rsidRPr="009668FD">
              <w:rPr>
                <w:rFonts w:ascii="Arial" w:eastAsia="Times New Roman" w:hAnsi="Arial" w:cs="Arial"/>
                <w:snapToGrid w:val="0"/>
                <w:spacing w:val="-2"/>
                <w:kern w:val="0"/>
                <w:sz w:val="20"/>
                <w:szCs w:val="20"/>
                <w:u w:val="single"/>
                <w:lang w:val="en-GB" w:eastAsia="de-DE"/>
                <w14:ligatures w14:val="none"/>
              </w:rPr>
              <w:t xml:space="preserve"> maximum) in Europass CV format</w:t>
            </w:r>
            <w:r w:rsidRPr="009668FD">
              <w:rPr>
                <w:rFonts w:ascii="Arial" w:eastAsia="Times New Roman" w:hAnsi="Arial" w:cs="Arial"/>
                <w:snapToGrid w:val="0"/>
                <w:spacing w:val="-2"/>
                <w:kern w:val="0"/>
                <w:sz w:val="20"/>
                <w:szCs w:val="20"/>
                <w:lang w:val="en-GB" w:eastAsia="de-DE"/>
                <w14:ligatures w14:val="none"/>
              </w:rPr>
              <w:t>.</w:t>
            </w:r>
            <w:r w:rsidRPr="009668FD">
              <w:rPr>
                <w:rFonts w:ascii="Arial" w:eastAsia="Times New Roman" w:hAnsi="Arial" w:cs="Arial"/>
                <w:snapToGrid w:val="0"/>
                <w:spacing w:val="-2"/>
                <w:kern w:val="0"/>
                <w:sz w:val="20"/>
                <w:szCs w:val="20"/>
                <w:vertAlign w:val="superscript"/>
                <w:lang w:val="en-GB" w:eastAsia="de-DE"/>
                <w14:ligatures w14:val="none"/>
              </w:rPr>
              <w:footnoteReference w:id="2"/>
            </w:r>
            <w:r w:rsidRPr="009668FD">
              <w:rPr>
                <w:rFonts w:ascii="Arial" w:eastAsia="Times New Roman" w:hAnsi="Arial" w:cs="Arial"/>
                <w:snapToGrid w:val="0"/>
                <w:spacing w:val="-2"/>
                <w:kern w:val="0"/>
                <w:sz w:val="20"/>
                <w:szCs w:val="20"/>
                <w:lang w:val="en-GB" w:eastAsia="de-DE"/>
                <w14:ligatures w14:val="none"/>
              </w:rPr>
              <w:t xml:space="preserve"> Any entries in the CV relevant to this call </w:t>
            </w:r>
            <w:r w:rsidRPr="009668FD">
              <w:rPr>
                <w:rFonts w:ascii="Arial" w:eastAsia="Times New Roman" w:hAnsi="Arial" w:cs="Arial"/>
                <w:b/>
                <w:bCs/>
                <w:snapToGrid w:val="0"/>
                <w:spacing w:val="-2"/>
                <w:kern w:val="0"/>
                <w:sz w:val="20"/>
                <w:szCs w:val="20"/>
                <w:lang w:val="en-GB" w:eastAsia="de-DE"/>
                <w14:ligatures w14:val="none"/>
              </w:rPr>
              <w:t>should be accompanied by a signed reference</w:t>
            </w:r>
            <w:r w:rsidRPr="009668FD">
              <w:rPr>
                <w:rFonts w:ascii="Arial" w:eastAsia="Times New Roman" w:hAnsi="Arial" w:cs="Arial"/>
                <w:snapToGrid w:val="0"/>
                <w:spacing w:val="-2"/>
                <w:kern w:val="0"/>
                <w:sz w:val="20"/>
                <w:szCs w:val="20"/>
                <w:lang w:val="en-GB" w:eastAsia="de-DE"/>
                <w14:ligatures w14:val="none"/>
              </w:rPr>
              <w:t>. The reference should confirm the duration of the entry in the number of months, and the services delivered.</w:t>
            </w:r>
          </w:p>
          <w:p w14:paraId="5FD826F8" w14:textId="1552D1E1" w:rsidR="002D4E87" w:rsidRPr="009668FD"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0"/>
                <w:szCs w:val="20"/>
                <w:lang w:val="en-GB" w:eastAsia="de-DE"/>
                <w14:ligatures w14:val="none"/>
              </w:rPr>
            </w:pPr>
            <w:r w:rsidRPr="009668FD">
              <w:rPr>
                <w:rFonts w:ascii="Arial" w:eastAsia="Times New Roman" w:hAnsi="Arial" w:cs="Arial"/>
                <w:snapToGrid w:val="0"/>
                <w:spacing w:val="-2"/>
                <w:kern w:val="0"/>
                <w:sz w:val="20"/>
                <w:szCs w:val="20"/>
                <w:lang w:val="en-GB" w:eastAsia="de-DE"/>
                <w14:ligatures w14:val="none"/>
              </w:rPr>
              <w:t xml:space="preserve">Please clarify what expert is proposed for what position (see table above of the number of requested experts, and Annex </w:t>
            </w:r>
            <w:r w:rsidR="4450F69B" w:rsidRPr="009668FD">
              <w:rPr>
                <w:rFonts w:ascii="Arial" w:eastAsia="Times New Roman" w:hAnsi="Arial" w:cs="Arial"/>
                <w:snapToGrid w:val="0"/>
                <w:spacing w:val="-2"/>
                <w:kern w:val="0"/>
                <w:sz w:val="20"/>
                <w:szCs w:val="20"/>
                <w:lang w:val="en-GB" w:eastAsia="de-DE"/>
                <w14:ligatures w14:val="none"/>
              </w:rPr>
              <w:t>7</w:t>
            </w:r>
            <w:r w:rsidRPr="009668FD">
              <w:rPr>
                <w:rFonts w:ascii="Arial" w:eastAsia="Times New Roman" w:hAnsi="Arial" w:cs="Arial"/>
                <w:snapToGrid w:val="0"/>
                <w:spacing w:val="-2"/>
                <w:kern w:val="0"/>
                <w:sz w:val="20"/>
                <w:szCs w:val="20"/>
                <w:lang w:val="en-GB" w:eastAsia="de-DE"/>
                <w14:ligatures w14:val="none"/>
              </w:rPr>
              <w:t>)</w:t>
            </w:r>
          </w:p>
        </w:tc>
        <w:tc>
          <w:tcPr>
            <w:tcW w:w="1710" w:type="dxa"/>
            <w:vMerge w:val="restart"/>
            <w:tcBorders>
              <w:top w:val="single" w:sz="4" w:space="0" w:color="auto"/>
              <w:left w:val="single" w:sz="4" w:space="0" w:color="auto"/>
              <w:right w:val="single" w:sz="4" w:space="0" w:color="auto"/>
            </w:tcBorders>
          </w:tcPr>
          <w:p w14:paraId="025BE651" w14:textId="5F4A240A" w:rsidR="002D4E87" w:rsidRPr="009668FD" w:rsidRDefault="00B12DB9"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70</w:t>
            </w:r>
            <w:r w:rsidR="002D4E87" w:rsidRPr="009668FD">
              <w:rPr>
                <w:rFonts w:ascii="Arial" w:eastAsia="Times New Roman" w:hAnsi="Arial" w:cs="Arial"/>
                <w:snapToGrid w:val="0"/>
                <w:spacing w:val="-2"/>
                <w:kern w:val="0"/>
                <w:sz w:val="21"/>
                <w:szCs w:val="21"/>
                <w:lang w:val="en-GB" w:eastAsia="de-DE"/>
                <w14:ligatures w14:val="none"/>
              </w:rPr>
              <w:t xml:space="preserve"> points</w:t>
            </w:r>
          </w:p>
          <w:p w14:paraId="1A9F6C52" w14:textId="77777777" w:rsidR="002D4E87" w:rsidRPr="009668FD"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p>
        </w:tc>
      </w:tr>
      <w:tr w:rsidR="009668FD" w:rsidRPr="009668FD" w14:paraId="56977894" w14:textId="77777777" w:rsidTr="3D70177A">
        <w:tc>
          <w:tcPr>
            <w:tcW w:w="792" w:type="dxa"/>
            <w:tcBorders>
              <w:top w:val="single" w:sz="4" w:space="0" w:color="auto"/>
              <w:left w:val="single" w:sz="4" w:space="0" w:color="auto"/>
              <w:bottom w:val="single" w:sz="4" w:space="0" w:color="auto"/>
              <w:right w:val="single" w:sz="4" w:space="0" w:color="auto"/>
            </w:tcBorders>
          </w:tcPr>
          <w:p w14:paraId="5B0D5B6C" w14:textId="77777777" w:rsidR="002D4E87" w:rsidRPr="009668FD"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2.2</w:t>
            </w:r>
          </w:p>
        </w:tc>
        <w:tc>
          <w:tcPr>
            <w:tcW w:w="2718" w:type="dxa"/>
            <w:tcBorders>
              <w:top w:val="single" w:sz="4" w:space="0" w:color="auto"/>
              <w:left w:val="single" w:sz="4" w:space="0" w:color="auto"/>
              <w:bottom w:val="single" w:sz="4" w:space="0" w:color="auto"/>
              <w:right w:val="single" w:sz="4" w:space="0" w:color="auto"/>
            </w:tcBorders>
          </w:tcPr>
          <w:p w14:paraId="2A79288F" w14:textId="77777777" w:rsidR="002D4E87" w:rsidRPr="009668FD"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0"/>
                <w:szCs w:val="20"/>
                <w:lang w:val="en-GB" w:eastAsia="de-DE"/>
                <w14:ligatures w14:val="none"/>
              </w:rPr>
            </w:pPr>
          </w:p>
        </w:tc>
        <w:tc>
          <w:tcPr>
            <w:tcW w:w="5220" w:type="dxa"/>
            <w:tcBorders>
              <w:top w:val="single" w:sz="4" w:space="0" w:color="auto"/>
              <w:left w:val="single" w:sz="4" w:space="0" w:color="auto"/>
              <w:bottom w:val="single" w:sz="4" w:space="0" w:color="auto"/>
              <w:right w:val="single" w:sz="4" w:space="0" w:color="auto"/>
            </w:tcBorders>
          </w:tcPr>
          <w:p w14:paraId="0515C620" w14:textId="76C536CB" w:rsidR="002D4E87" w:rsidRPr="009668FD" w:rsidRDefault="002D4E87" w:rsidP="002D4E87">
            <w:pPr>
              <w:widowControl w:val="0"/>
              <w:tabs>
                <w:tab w:val="left" w:pos="567"/>
                <w:tab w:val="left" w:pos="1417"/>
              </w:tabs>
              <w:spacing w:before="60" w:after="60" w:line="276" w:lineRule="auto"/>
              <w:rPr>
                <w:rFonts w:ascii="Arial" w:eastAsia="Times New Roman" w:hAnsi="Arial" w:cs="Arial"/>
                <w:snapToGrid w:val="0"/>
                <w:spacing w:val="-2"/>
                <w:kern w:val="0"/>
                <w:sz w:val="20"/>
                <w:szCs w:val="20"/>
                <w:lang w:val="en-GB" w:eastAsia="de-DE"/>
                <w14:ligatures w14:val="none"/>
              </w:rPr>
            </w:pPr>
            <w:r w:rsidRPr="009668FD">
              <w:rPr>
                <w:rFonts w:ascii="Arial" w:eastAsia="Times New Roman" w:hAnsi="Arial" w:cs="Arial"/>
                <w:snapToGrid w:val="0"/>
                <w:spacing w:val="-2"/>
                <w:kern w:val="0"/>
                <w:sz w:val="20"/>
                <w:szCs w:val="20"/>
                <w:lang w:val="en-GB" w:eastAsia="de-DE"/>
                <w14:ligatures w14:val="none"/>
              </w:rPr>
              <w:t>Availability of experts. All proposed experts should sign a declaration of their availability for the duration of the mandate (</w:t>
            </w:r>
            <w:r w:rsidRPr="009668FD">
              <w:rPr>
                <w:rFonts w:ascii="Arial" w:eastAsia="Calibri" w:hAnsi="Arial" w:cs="Arial"/>
                <w:kern w:val="0"/>
                <w:sz w:val="20"/>
                <w:szCs w:val="20"/>
                <w14:ligatures w14:val="none"/>
              </w:rPr>
              <w:t xml:space="preserve">Annex </w:t>
            </w:r>
            <w:r w:rsidR="009F4E6B" w:rsidRPr="009668FD">
              <w:rPr>
                <w:rFonts w:ascii="Arial" w:eastAsia="Calibri" w:hAnsi="Arial" w:cs="Arial"/>
                <w:kern w:val="0"/>
                <w:sz w:val="20"/>
                <w:szCs w:val="20"/>
                <w14:ligatures w14:val="none"/>
              </w:rPr>
              <w:t>4</w:t>
            </w:r>
            <w:r w:rsidRPr="009668FD">
              <w:rPr>
                <w:rFonts w:ascii="Arial" w:eastAsia="Calibri" w:hAnsi="Arial" w:cs="Arial"/>
                <w:kern w:val="0"/>
                <w:sz w:val="20"/>
                <w:szCs w:val="20"/>
                <w14:ligatures w14:val="none"/>
              </w:rPr>
              <w:t>)</w:t>
            </w:r>
            <w:r w:rsidRPr="009668FD">
              <w:rPr>
                <w:rFonts w:ascii="Arial" w:eastAsia="Times New Roman" w:hAnsi="Arial" w:cs="Arial"/>
                <w:snapToGrid w:val="0"/>
                <w:spacing w:val="-2"/>
                <w:kern w:val="0"/>
                <w:sz w:val="20"/>
                <w:szCs w:val="20"/>
                <w:lang w:val="en-GB" w:eastAsia="de-DE"/>
                <w14:ligatures w14:val="none"/>
              </w:rPr>
              <w:t>. If the evaluation committee will find two same CVs (experts) in more than one</w:t>
            </w:r>
            <w:r w:rsidRPr="009668FD">
              <w:rPr>
                <w:rFonts w:ascii="Calibri" w:eastAsia="Calibri" w:hAnsi="Calibri" w:cs="Arial"/>
                <w:kern w:val="0"/>
                <w:sz w:val="20"/>
                <w:szCs w:val="20"/>
                <w14:ligatures w14:val="none"/>
              </w:rPr>
              <w:t xml:space="preserve"> </w:t>
            </w:r>
            <w:r w:rsidRPr="009668FD">
              <w:rPr>
                <w:rFonts w:ascii="Arial" w:eastAsia="Times New Roman" w:hAnsi="Arial" w:cs="Arial"/>
                <w:snapToGrid w:val="0"/>
                <w:spacing w:val="-2"/>
                <w:kern w:val="0"/>
                <w:sz w:val="20"/>
                <w:szCs w:val="20"/>
                <w:lang w:val="en-GB" w:eastAsia="de-DE"/>
                <w14:ligatures w14:val="none"/>
              </w:rPr>
              <w:t xml:space="preserve">consultancy firm/bidding organization, all these consultancy firms/bidding organizations will be disqualified. People working in Local or Central Government, are </w:t>
            </w:r>
            <w:r w:rsidRPr="009668FD">
              <w:rPr>
                <w:rFonts w:ascii="Arial" w:eastAsia="Times New Roman" w:hAnsi="Arial" w:cs="Arial"/>
                <w:b/>
                <w:bCs/>
                <w:snapToGrid w:val="0"/>
                <w:spacing w:val="-2"/>
                <w:kern w:val="0"/>
                <w:sz w:val="20"/>
                <w:szCs w:val="20"/>
                <w:lang w:val="en-GB" w:eastAsia="de-DE"/>
                <w14:ligatures w14:val="none"/>
              </w:rPr>
              <w:t>not allowed to be part of the bid</w:t>
            </w:r>
            <w:r w:rsidRPr="009668FD">
              <w:rPr>
                <w:rFonts w:ascii="Arial" w:eastAsia="Times New Roman" w:hAnsi="Arial" w:cs="Arial"/>
                <w:snapToGrid w:val="0"/>
                <w:spacing w:val="-2"/>
                <w:kern w:val="0"/>
                <w:sz w:val="20"/>
                <w:szCs w:val="20"/>
                <w:lang w:val="en-GB" w:eastAsia="de-DE"/>
                <w14:ligatures w14:val="none"/>
              </w:rPr>
              <w:t xml:space="preserve">. </w:t>
            </w:r>
          </w:p>
        </w:tc>
        <w:tc>
          <w:tcPr>
            <w:tcW w:w="1710" w:type="dxa"/>
            <w:vMerge/>
          </w:tcPr>
          <w:p w14:paraId="2F5E7ABD" w14:textId="77777777" w:rsidR="002D4E87" w:rsidRPr="009668FD"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p>
        </w:tc>
      </w:tr>
      <w:tr w:rsidR="009668FD" w:rsidRPr="009668FD" w14:paraId="6BF36BE5" w14:textId="77777777" w:rsidTr="3D70177A">
        <w:tc>
          <w:tcPr>
            <w:tcW w:w="792" w:type="dxa"/>
            <w:tcBorders>
              <w:top w:val="single" w:sz="4" w:space="0" w:color="auto"/>
              <w:left w:val="single" w:sz="4" w:space="0" w:color="auto"/>
              <w:bottom w:val="single" w:sz="4" w:space="0" w:color="auto"/>
              <w:right w:val="single" w:sz="4" w:space="0" w:color="auto"/>
            </w:tcBorders>
          </w:tcPr>
          <w:p w14:paraId="0BF9B064" w14:textId="77777777" w:rsidR="002D4E87" w:rsidRPr="009668FD"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3</w:t>
            </w:r>
          </w:p>
        </w:tc>
        <w:tc>
          <w:tcPr>
            <w:tcW w:w="2718" w:type="dxa"/>
            <w:tcBorders>
              <w:top w:val="single" w:sz="4" w:space="0" w:color="auto"/>
              <w:left w:val="single" w:sz="4" w:space="0" w:color="auto"/>
              <w:bottom w:val="single" w:sz="4" w:space="0" w:color="auto"/>
              <w:right w:val="single" w:sz="4" w:space="0" w:color="auto"/>
            </w:tcBorders>
          </w:tcPr>
          <w:p w14:paraId="04F0B204" w14:textId="77777777" w:rsidR="002D4E87" w:rsidRPr="009668FD"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0"/>
                <w:szCs w:val="20"/>
                <w:lang w:val="en-GB" w:eastAsia="de-DE"/>
                <w14:ligatures w14:val="none"/>
              </w:rPr>
            </w:pPr>
            <w:r w:rsidRPr="009668FD">
              <w:rPr>
                <w:rFonts w:ascii="Arial" w:eastAsia="Times New Roman" w:hAnsi="Arial" w:cs="Arial"/>
                <w:snapToGrid w:val="0"/>
                <w:spacing w:val="-2"/>
                <w:kern w:val="0"/>
                <w:sz w:val="20"/>
                <w:szCs w:val="20"/>
                <w:lang w:val="en-GB" w:eastAsia="de-DE"/>
                <w14:ligatures w14:val="none"/>
              </w:rPr>
              <w:t>Quality of the concept paper</w:t>
            </w:r>
          </w:p>
        </w:tc>
        <w:tc>
          <w:tcPr>
            <w:tcW w:w="5220" w:type="dxa"/>
            <w:tcBorders>
              <w:top w:val="single" w:sz="4" w:space="0" w:color="auto"/>
              <w:left w:val="single" w:sz="4" w:space="0" w:color="auto"/>
              <w:bottom w:val="single" w:sz="4" w:space="0" w:color="auto"/>
              <w:right w:val="single" w:sz="4" w:space="0" w:color="auto"/>
            </w:tcBorders>
          </w:tcPr>
          <w:p w14:paraId="20E9F415" w14:textId="570FF31F" w:rsidR="002D4E87" w:rsidRPr="009668FD" w:rsidRDefault="002D4E87" w:rsidP="002D4E87">
            <w:pPr>
              <w:widowControl w:val="0"/>
              <w:tabs>
                <w:tab w:val="left" w:pos="567"/>
                <w:tab w:val="left" w:pos="1417"/>
              </w:tabs>
              <w:spacing w:before="60" w:after="60" w:line="276" w:lineRule="auto"/>
              <w:rPr>
                <w:rFonts w:ascii="Arial" w:eastAsia="Calibri" w:hAnsi="Arial" w:cs="Arial"/>
                <w:spacing w:val="-2"/>
                <w:kern w:val="0"/>
                <w:sz w:val="20"/>
                <w:szCs w:val="20"/>
                <w14:ligatures w14:val="none"/>
              </w:rPr>
            </w:pPr>
            <w:r w:rsidRPr="009668FD">
              <w:rPr>
                <w:rFonts w:ascii="Arial" w:eastAsia="Calibri" w:hAnsi="Arial" w:cs="Arial"/>
                <w:spacing w:val="-2"/>
                <w:kern w:val="0"/>
                <w:sz w:val="20"/>
                <w:szCs w:val="20"/>
                <w14:ligatures w14:val="none"/>
              </w:rPr>
              <w:t>Fo</w:t>
            </w:r>
            <w:r w:rsidRPr="009668FD">
              <w:rPr>
                <w:rFonts w:ascii="Arial" w:eastAsia="Calibri" w:hAnsi="Arial" w:cs="Arial"/>
                <w:kern w:val="0"/>
                <w:sz w:val="20"/>
                <w:szCs w:val="20"/>
                <w14:ligatures w14:val="none"/>
              </w:rPr>
              <w:t xml:space="preserve">r </w:t>
            </w:r>
            <w:r w:rsidRPr="009668FD">
              <w:rPr>
                <w:rFonts w:ascii="Arial" w:eastAsia="Calibri" w:hAnsi="Arial" w:cs="Arial"/>
                <w:spacing w:val="-4"/>
                <w:kern w:val="0"/>
                <w:sz w:val="20"/>
                <w:szCs w:val="20"/>
                <w14:ligatures w14:val="none"/>
              </w:rPr>
              <w:t>t</w:t>
            </w:r>
            <w:r w:rsidRPr="009668FD">
              <w:rPr>
                <w:rFonts w:ascii="Arial" w:eastAsia="Calibri" w:hAnsi="Arial" w:cs="Arial"/>
                <w:spacing w:val="-2"/>
                <w:kern w:val="0"/>
                <w:sz w:val="20"/>
                <w:szCs w:val="20"/>
                <w14:ligatures w14:val="none"/>
              </w:rPr>
              <w:t>h</w:t>
            </w:r>
            <w:r w:rsidRPr="009668FD">
              <w:rPr>
                <w:rFonts w:ascii="Arial" w:eastAsia="Calibri" w:hAnsi="Arial" w:cs="Arial"/>
                <w:kern w:val="0"/>
                <w:sz w:val="20"/>
                <w:szCs w:val="20"/>
                <w14:ligatures w14:val="none"/>
              </w:rPr>
              <w:t>e</w:t>
            </w:r>
            <w:r w:rsidRPr="009668FD">
              <w:rPr>
                <w:rFonts w:ascii="Arial" w:eastAsia="Calibri" w:hAnsi="Arial" w:cs="Arial"/>
                <w:spacing w:val="2"/>
                <w:kern w:val="0"/>
                <w:sz w:val="20"/>
                <w:szCs w:val="20"/>
                <w14:ligatures w14:val="none"/>
              </w:rPr>
              <w:t xml:space="preserve"> </w:t>
            </w:r>
            <w:r w:rsidRPr="009668FD">
              <w:rPr>
                <w:rFonts w:ascii="Arial" w:eastAsia="Calibri" w:hAnsi="Arial" w:cs="Arial"/>
                <w:spacing w:val="-4"/>
                <w:kern w:val="0"/>
                <w:sz w:val="20"/>
                <w:szCs w:val="20"/>
                <w14:ligatures w14:val="none"/>
              </w:rPr>
              <w:t>t</w:t>
            </w:r>
            <w:r w:rsidRPr="009668FD">
              <w:rPr>
                <w:rFonts w:ascii="Arial" w:eastAsia="Calibri" w:hAnsi="Arial" w:cs="Arial"/>
                <w:spacing w:val="-2"/>
                <w:kern w:val="0"/>
                <w:sz w:val="20"/>
                <w:szCs w:val="20"/>
                <w14:ligatures w14:val="none"/>
              </w:rPr>
              <w:t>echn</w:t>
            </w:r>
            <w:r w:rsidRPr="009668FD">
              <w:rPr>
                <w:rFonts w:ascii="Arial" w:eastAsia="Calibri" w:hAnsi="Arial" w:cs="Arial"/>
                <w:spacing w:val="-1"/>
                <w:kern w:val="0"/>
                <w:sz w:val="20"/>
                <w:szCs w:val="20"/>
                <w14:ligatures w14:val="none"/>
              </w:rPr>
              <w:t>i</w:t>
            </w:r>
            <w:r w:rsidRPr="009668FD">
              <w:rPr>
                <w:rFonts w:ascii="Arial" w:eastAsia="Calibri" w:hAnsi="Arial" w:cs="Arial"/>
                <w:spacing w:val="-2"/>
                <w:kern w:val="0"/>
                <w:sz w:val="20"/>
                <w:szCs w:val="20"/>
                <w14:ligatures w14:val="none"/>
              </w:rPr>
              <w:t>ca</w:t>
            </w:r>
            <w:r w:rsidRPr="009668FD">
              <w:rPr>
                <w:rFonts w:ascii="Arial" w:eastAsia="Calibri" w:hAnsi="Arial" w:cs="Arial"/>
                <w:kern w:val="0"/>
                <w:sz w:val="20"/>
                <w:szCs w:val="20"/>
                <w14:ligatures w14:val="none"/>
              </w:rPr>
              <w:t>l</w:t>
            </w:r>
            <w:r w:rsidRPr="009668FD">
              <w:rPr>
                <w:rFonts w:ascii="Arial" w:eastAsia="Calibri" w:hAnsi="Arial" w:cs="Arial"/>
                <w:spacing w:val="2"/>
                <w:kern w:val="0"/>
                <w:sz w:val="20"/>
                <w:szCs w:val="20"/>
                <w14:ligatures w14:val="none"/>
              </w:rPr>
              <w:t xml:space="preserve"> </w:t>
            </w:r>
            <w:r w:rsidRPr="009668FD">
              <w:rPr>
                <w:rFonts w:ascii="Arial" w:eastAsia="Calibri" w:hAnsi="Arial" w:cs="Arial"/>
                <w:spacing w:val="-2"/>
                <w:kern w:val="0"/>
                <w:sz w:val="20"/>
                <w:szCs w:val="20"/>
                <w14:ligatures w14:val="none"/>
              </w:rPr>
              <w:t>ass</w:t>
            </w:r>
            <w:r w:rsidRPr="009668FD">
              <w:rPr>
                <w:rFonts w:ascii="Arial" w:eastAsia="Calibri" w:hAnsi="Arial" w:cs="Arial"/>
                <w:spacing w:val="-1"/>
                <w:kern w:val="0"/>
                <w:sz w:val="20"/>
                <w:szCs w:val="20"/>
                <w14:ligatures w14:val="none"/>
              </w:rPr>
              <w:t>i</w:t>
            </w:r>
            <w:r w:rsidRPr="009668FD">
              <w:rPr>
                <w:rFonts w:ascii="Arial" w:eastAsia="Calibri" w:hAnsi="Arial" w:cs="Arial"/>
                <w:spacing w:val="-2"/>
                <w:kern w:val="0"/>
                <w:sz w:val="20"/>
                <w:szCs w:val="20"/>
                <w14:ligatures w14:val="none"/>
              </w:rPr>
              <w:t>s</w:t>
            </w:r>
            <w:r w:rsidRPr="009668FD">
              <w:rPr>
                <w:rFonts w:ascii="Arial" w:eastAsia="Calibri" w:hAnsi="Arial" w:cs="Arial"/>
                <w:spacing w:val="-4"/>
                <w:kern w:val="0"/>
                <w:sz w:val="20"/>
                <w:szCs w:val="20"/>
                <w14:ligatures w14:val="none"/>
              </w:rPr>
              <w:t>t</w:t>
            </w:r>
            <w:r w:rsidRPr="009668FD">
              <w:rPr>
                <w:rFonts w:ascii="Arial" w:eastAsia="Calibri" w:hAnsi="Arial" w:cs="Arial"/>
                <w:spacing w:val="-2"/>
                <w:kern w:val="0"/>
                <w:sz w:val="20"/>
                <w:szCs w:val="20"/>
                <w14:ligatures w14:val="none"/>
              </w:rPr>
              <w:t>a</w:t>
            </w:r>
            <w:r w:rsidRPr="009668FD">
              <w:rPr>
                <w:rFonts w:ascii="Arial" w:eastAsia="Calibri" w:hAnsi="Arial" w:cs="Arial"/>
                <w:spacing w:val="-5"/>
                <w:kern w:val="0"/>
                <w:sz w:val="20"/>
                <w:szCs w:val="20"/>
                <w14:ligatures w14:val="none"/>
              </w:rPr>
              <w:t>n</w:t>
            </w:r>
            <w:r w:rsidRPr="009668FD">
              <w:rPr>
                <w:rFonts w:ascii="Arial" w:eastAsia="Calibri" w:hAnsi="Arial" w:cs="Arial"/>
                <w:spacing w:val="-2"/>
                <w:kern w:val="0"/>
                <w:sz w:val="20"/>
                <w:szCs w:val="20"/>
                <w14:ligatures w14:val="none"/>
              </w:rPr>
              <w:t>c</w:t>
            </w:r>
            <w:r w:rsidRPr="009668FD">
              <w:rPr>
                <w:rFonts w:ascii="Arial" w:eastAsia="Calibri" w:hAnsi="Arial" w:cs="Arial"/>
                <w:kern w:val="0"/>
                <w:sz w:val="20"/>
                <w:szCs w:val="20"/>
                <w14:ligatures w14:val="none"/>
              </w:rPr>
              <w:t>e</w:t>
            </w:r>
            <w:r w:rsidRPr="009668FD">
              <w:rPr>
                <w:rFonts w:ascii="Arial" w:eastAsia="Calibri" w:hAnsi="Arial" w:cs="Arial"/>
                <w:spacing w:val="1"/>
                <w:kern w:val="0"/>
                <w:sz w:val="20"/>
                <w:szCs w:val="20"/>
                <w14:ligatures w14:val="none"/>
              </w:rPr>
              <w:t xml:space="preserve"> (</w:t>
            </w:r>
            <w:r w:rsidRPr="009668FD">
              <w:rPr>
                <w:rFonts w:ascii="Arial" w:eastAsia="Calibri" w:hAnsi="Arial" w:cs="Arial"/>
                <w:spacing w:val="-2"/>
                <w:kern w:val="0"/>
                <w:sz w:val="20"/>
                <w:szCs w:val="20"/>
                <w14:ligatures w14:val="none"/>
              </w:rPr>
              <w:t>packag</w:t>
            </w:r>
            <w:r w:rsidRPr="009668FD">
              <w:rPr>
                <w:rFonts w:ascii="Arial" w:eastAsia="Calibri" w:hAnsi="Arial" w:cs="Arial"/>
                <w:spacing w:val="-1"/>
                <w:kern w:val="0"/>
                <w:sz w:val="20"/>
                <w:szCs w:val="20"/>
                <w14:ligatures w14:val="none"/>
              </w:rPr>
              <w:t>e)</w:t>
            </w:r>
            <w:r w:rsidRPr="009668FD">
              <w:rPr>
                <w:rFonts w:ascii="Arial" w:eastAsia="Calibri" w:hAnsi="Arial" w:cs="Arial"/>
                <w:kern w:val="0"/>
                <w:sz w:val="20"/>
                <w:szCs w:val="20"/>
                <w14:ligatures w14:val="none"/>
              </w:rPr>
              <w:t xml:space="preserve"> </w:t>
            </w:r>
            <w:r w:rsidRPr="009668FD">
              <w:rPr>
                <w:rFonts w:ascii="Arial" w:eastAsia="Calibri" w:hAnsi="Arial" w:cs="Arial"/>
                <w:spacing w:val="-5"/>
                <w:kern w:val="0"/>
                <w:sz w:val="20"/>
                <w:szCs w:val="20"/>
                <w14:ligatures w14:val="none"/>
              </w:rPr>
              <w:t>y</w:t>
            </w:r>
            <w:r w:rsidRPr="009668FD">
              <w:rPr>
                <w:rFonts w:ascii="Arial" w:eastAsia="Calibri" w:hAnsi="Arial" w:cs="Arial"/>
                <w:spacing w:val="-2"/>
                <w:kern w:val="0"/>
                <w:sz w:val="20"/>
                <w:szCs w:val="20"/>
                <w14:ligatures w14:val="none"/>
              </w:rPr>
              <w:t>o</w:t>
            </w:r>
            <w:r w:rsidRPr="009668FD">
              <w:rPr>
                <w:rFonts w:ascii="Arial" w:eastAsia="Calibri" w:hAnsi="Arial" w:cs="Arial"/>
                <w:kern w:val="0"/>
                <w:sz w:val="20"/>
                <w:szCs w:val="20"/>
                <w14:ligatures w14:val="none"/>
              </w:rPr>
              <w:t>u</w:t>
            </w:r>
            <w:r w:rsidRPr="009668FD">
              <w:rPr>
                <w:rFonts w:ascii="Arial" w:eastAsia="Calibri" w:hAnsi="Arial" w:cs="Arial"/>
                <w:spacing w:val="1"/>
                <w:kern w:val="0"/>
                <w:sz w:val="20"/>
                <w:szCs w:val="20"/>
                <w14:ligatures w14:val="none"/>
              </w:rPr>
              <w:t xml:space="preserve"> </w:t>
            </w:r>
            <w:r w:rsidRPr="009668FD">
              <w:rPr>
                <w:rFonts w:ascii="Arial" w:eastAsia="Calibri" w:hAnsi="Arial" w:cs="Arial"/>
                <w:spacing w:val="-2"/>
                <w:kern w:val="0"/>
                <w:sz w:val="20"/>
                <w:szCs w:val="20"/>
                <w14:ligatures w14:val="none"/>
              </w:rPr>
              <w:t>app</w:t>
            </w:r>
            <w:r w:rsidRPr="009668FD">
              <w:rPr>
                <w:rFonts w:ascii="Arial" w:eastAsia="Calibri" w:hAnsi="Arial" w:cs="Arial"/>
                <w:spacing w:val="-1"/>
                <w:kern w:val="0"/>
                <w:sz w:val="20"/>
                <w:szCs w:val="20"/>
                <w14:ligatures w14:val="none"/>
              </w:rPr>
              <w:t>l</w:t>
            </w:r>
            <w:r w:rsidRPr="009668FD">
              <w:rPr>
                <w:rFonts w:ascii="Arial" w:eastAsia="Calibri" w:hAnsi="Arial" w:cs="Arial"/>
                <w:kern w:val="0"/>
                <w:sz w:val="20"/>
                <w:szCs w:val="20"/>
                <w14:ligatures w14:val="none"/>
              </w:rPr>
              <w:t>y</w:t>
            </w:r>
            <w:r w:rsidRPr="009668FD">
              <w:rPr>
                <w:rFonts w:ascii="Arial" w:eastAsia="Calibri" w:hAnsi="Arial" w:cs="Arial"/>
                <w:spacing w:val="1"/>
                <w:kern w:val="0"/>
                <w:sz w:val="20"/>
                <w:szCs w:val="20"/>
                <w14:ligatures w14:val="none"/>
              </w:rPr>
              <w:t xml:space="preserve"> </w:t>
            </w:r>
            <w:r w:rsidRPr="009668FD">
              <w:rPr>
                <w:rFonts w:ascii="Arial" w:eastAsia="Calibri" w:hAnsi="Arial" w:cs="Arial"/>
                <w:spacing w:val="-4"/>
                <w:kern w:val="0"/>
                <w:sz w:val="20"/>
                <w:szCs w:val="20"/>
                <w14:ligatures w14:val="none"/>
              </w:rPr>
              <w:t>t</w:t>
            </w:r>
            <w:r w:rsidRPr="009668FD">
              <w:rPr>
                <w:rFonts w:ascii="Arial" w:eastAsia="Calibri" w:hAnsi="Arial" w:cs="Arial"/>
                <w:spacing w:val="-2"/>
                <w:kern w:val="0"/>
                <w:sz w:val="20"/>
                <w:szCs w:val="20"/>
                <w14:ligatures w14:val="none"/>
              </w:rPr>
              <w:t>o</w:t>
            </w:r>
            <w:r w:rsidRPr="009668FD">
              <w:rPr>
                <w:rFonts w:ascii="Arial" w:eastAsia="Calibri" w:hAnsi="Arial" w:cs="Arial"/>
                <w:kern w:val="0"/>
                <w:sz w:val="20"/>
                <w:szCs w:val="20"/>
                <w14:ligatures w14:val="none"/>
              </w:rPr>
              <w:t xml:space="preserve">, </w:t>
            </w:r>
            <w:r w:rsidRPr="009668FD">
              <w:rPr>
                <w:rFonts w:ascii="Arial" w:eastAsia="Calibri" w:hAnsi="Arial" w:cs="Arial"/>
                <w:spacing w:val="-2"/>
                <w:kern w:val="0"/>
                <w:sz w:val="20"/>
                <w:szCs w:val="20"/>
                <w14:ligatures w14:val="none"/>
              </w:rPr>
              <w:t>p</w:t>
            </w:r>
            <w:r w:rsidRPr="009668FD">
              <w:rPr>
                <w:rFonts w:ascii="Arial" w:eastAsia="Calibri" w:hAnsi="Arial" w:cs="Arial"/>
                <w:spacing w:val="-3"/>
                <w:kern w:val="0"/>
                <w:sz w:val="20"/>
                <w:szCs w:val="20"/>
                <w14:ligatures w14:val="none"/>
              </w:rPr>
              <w:t>r</w:t>
            </w:r>
            <w:r w:rsidRPr="009668FD">
              <w:rPr>
                <w:rFonts w:ascii="Arial" w:eastAsia="Calibri" w:hAnsi="Arial" w:cs="Arial"/>
                <w:kern w:val="0"/>
                <w:sz w:val="20"/>
                <w:szCs w:val="20"/>
                <w14:ligatures w14:val="none"/>
              </w:rPr>
              <w:t>o</w:t>
            </w:r>
            <w:r w:rsidRPr="009668FD">
              <w:rPr>
                <w:rFonts w:ascii="Arial" w:eastAsia="Calibri" w:hAnsi="Arial" w:cs="Arial"/>
                <w:spacing w:val="-5"/>
                <w:kern w:val="0"/>
                <w:sz w:val="20"/>
                <w:szCs w:val="20"/>
                <w14:ligatures w14:val="none"/>
              </w:rPr>
              <w:t>v</w:t>
            </w:r>
            <w:r w:rsidRPr="009668FD">
              <w:rPr>
                <w:rFonts w:ascii="Arial" w:eastAsia="Calibri" w:hAnsi="Arial" w:cs="Arial"/>
                <w:spacing w:val="-1"/>
                <w:kern w:val="0"/>
                <w:sz w:val="20"/>
                <w:szCs w:val="20"/>
                <w14:ligatures w14:val="none"/>
              </w:rPr>
              <w:t>i</w:t>
            </w:r>
            <w:r w:rsidRPr="009668FD">
              <w:rPr>
                <w:rFonts w:ascii="Arial" w:eastAsia="Calibri" w:hAnsi="Arial" w:cs="Arial"/>
                <w:spacing w:val="-2"/>
                <w:kern w:val="0"/>
                <w:sz w:val="20"/>
                <w:szCs w:val="20"/>
                <w14:ligatures w14:val="none"/>
              </w:rPr>
              <w:t>d</w:t>
            </w:r>
            <w:r w:rsidRPr="009668FD">
              <w:rPr>
                <w:rFonts w:ascii="Arial" w:eastAsia="Calibri" w:hAnsi="Arial" w:cs="Arial"/>
                <w:kern w:val="0"/>
                <w:sz w:val="20"/>
                <w:szCs w:val="20"/>
                <w14:ligatures w14:val="none"/>
              </w:rPr>
              <w:t>e</w:t>
            </w:r>
            <w:r w:rsidRPr="009668FD">
              <w:rPr>
                <w:rFonts w:ascii="Arial" w:eastAsia="Calibri" w:hAnsi="Arial" w:cs="Arial"/>
                <w:spacing w:val="1"/>
                <w:kern w:val="0"/>
                <w:sz w:val="20"/>
                <w:szCs w:val="20"/>
                <w14:ligatures w14:val="none"/>
              </w:rPr>
              <w:t xml:space="preserve"> </w:t>
            </w:r>
            <w:r w:rsidRPr="009668FD">
              <w:rPr>
                <w:rFonts w:ascii="Arial" w:eastAsia="Calibri" w:hAnsi="Arial" w:cs="Arial"/>
                <w:b/>
                <w:bCs/>
                <w:spacing w:val="-2"/>
                <w:kern w:val="0"/>
                <w:sz w:val="20"/>
                <w:szCs w:val="20"/>
                <w14:ligatures w14:val="none"/>
              </w:rPr>
              <w:t>a</w:t>
            </w:r>
            <w:r w:rsidRPr="009668FD">
              <w:rPr>
                <w:rFonts w:ascii="Arial" w:eastAsia="Calibri" w:hAnsi="Arial" w:cs="Arial"/>
                <w:b/>
                <w:bCs/>
                <w:kern w:val="0"/>
                <w:sz w:val="20"/>
                <w:szCs w:val="20"/>
                <w14:ligatures w14:val="none"/>
              </w:rPr>
              <w:t xml:space="preserve"> </w:t>
            </w:r>
            <w:r w:rsidRPr="009668FD">
              <w:rPr>
                <w:rFonts w:ascii="Arial" w:eastAsia="Calibri" w:hAnsi="Arial" w:cs="Arial"/>
                <w:b/>
                <w:bCs/>
                <w:spacing w:val="-8"/>
                <w:kern w:val="0"/>
                <w:sz w:val="20"/>
                <w:szCs w:val="20"/>
                <w14:ligatures w14:val="none"/>
              </w:rPr>
              <w:t>concept paper</w:t>
            </w:r>
            <w:r w:rsidRPr="009668FD">
              <w:rPr>
                <w:rFonts w:ascii="Arial" w:eastAsia="Calibri" w:hAnsi="Arial" w:cs="Arial"/>
                <w:spacing w:val="-8"/>
                <w:kern w:val="0"/>
                <w:sz w:val="20"/>
                <w:szCs w:val="20"/>
                <w14:ligatures w14:val="none"/>
              </w:rPr>
              <w:t xml:space="preserve"> </w:t>
            </w:r>
            <w:r w:rsidRPr="009668FD">
              <w:rPr>
                <w:rFonts w:ascii="Arial" w:eastAsia="Calibri" w:hAnsi="Arial" w:cs="Arial"/>
                <w:spacing w:val="-2"/>
                <w:kern w:val="0"/>
                <w:sz w:val="20"/>
                <w:szCs w:val="20"/>
                <w14:ligatures w14:val="none"/>
              </w:rPr>
              <w:t>o</w:t>
            </w:r>
            <w:r w:rsidRPr="009668FD">
              <w:rPr>
                <w:rFonts w:ascii="Arial" w:eastAsia="Calibri" w:hAnsi="Arial" w:cs="Arial"/>
                <w:kern w:val="0"/>
                <w:sz w:val="20"/>
                <w:szCs w:val="20"/>
                <w14:ligatures w14:val="none"/>
              </w:rPr>
              <w:t>f</w:t>
            </w:r>
            <w:r w:rsidRPr="009668FD">
              <w:rPr>
                <w:rFonts w:ascii="Arial" w:eastAsia="Calibri" w:hAnsi="Arial" w:cs="Arial"/>
                <w:spacing w:val="-6"/>
                <w:kern w:val="0"/>
                <w:sz w:val="20"/>
                <w:szCs w:val="20"/>
                <w14:ligatures w14:val="none"/>
              </w:rPr>
              <w:t xml:space="preserve"> </w:t>
            </w:r>
            <w:r w:rsidRPr="009668FD">
              <w:rPr>
                <w:rFonts w:ascii="Arial" w:eastAsia="Calibri" w:hAnsi="Arial" w:cs="Arial"/>
                <w:spacing w:val="-1"/>
                <w:kern w:val="0"/>
                <w:sz w:val="20"/>
                <w:szCs w:val="20"/>
                <w14:ligatures w14:val="none"/>
              </w:rPr>
              <w:t>m</w:t>
            </w:r>
            <w:r w:rsidRPr="009668FD">
              <w:rPr>
                <w:rFonts w:ascii="Arial" w:eastAsia="Calibri" w:hAnsi="Arial" w:cs="Arial"/>
                <w:spacing w:val="-2"/>
                <w:kern w:val="0"/>
                <w:sz w:val="20"/>
                <w:szCs w:val="20"/>
                <w14:ligatures w14:val="none"/>
              </w:rPr>
              <w:t>a</w:t>
            </w:r>
            <w:r w:rsidRPr="009668FD">
              <w:rPr>
                <w:rFonts w:ascii="Arial" w:eastAsia="Calibri" w:hAnsi="Arial" w:cs="Arial"/>
                <w:kern w:val="0"/>
                <w:sz w:val="20"/>
                <w:szCs w:val="20"/>
                <w14:ligatures w14:val="none"/>
              </w:rPr>
              <w:t>x</w:t>
            </w:r>
            <w:r w:rsidRPr="009668FD">
              <w:rPr>
                <w:rFonts w:ascii="Arial" w:eastAsia="Calibri" w:hAnsi="Arial" w:cs="Arial"/>
                <w:spacing w:val="-8"/>
                <w:kern w:val="0"/>
                <w:sz w:val="20"/>
                <w:szCs w:val="20"/>
                <w14:ligatures w14:val="none"/>
              </w:rPr>
              <w:t xml:space="preserve"> </w:t>
            </w:r>
            <w:r w:rsidRPr="009668FD">
              <w:rPr>
                <w:rFonts w:ascii="Arial" w:eastAsia="Calibri" w:hAnsi="Arial" w:cs="Arial"/>
                <w:kern w:val="0"/>
                <w:sz w:val="20"/>
                <w:szCs w:val="20"/>
                <w14:ligatures w14:val="none"/>
              </w:rPr>
              <w:t>3</w:t>
            </w:r>
            <w:r w:rsidRPr="009668FD">
              <w:rPr>
                <w:rFonts w:ascii="Arial" w:eastAsia="Calibri" w:hAnsi="Arial" w:cs="Arial"/>
                <w:spacing w:val="-8"/>
                <w:kern w:val="0"/>
                <w:sz w:val="20"/>
                <w:szCs w:val="20"/>
                <w14:ligatures w14:val="none"/>
              </w:rPr>
              <w:t xml:space="preserve"> </w:t>
            </w:r>
            <w:r w:rsidRPr="009668FD">
              <w:rPr>
                <w:rFonts w:ascii="Arial" w:eastAsia="Calibri" w:hAnsi="Arial" w:cs="Arial"/>
                <w:spacing w:val="-2"/>
                <w:kern w:val="0"/>
                <w:sz w:val="20"/>
                <w:szCs w:val="20"/>
                <w14:ligatures w14:val="none"/>
              </w:rPr>
              <w:t>page</w:t>
            </w:r>
            <w:r w:rsidRPr="009668FD">
              <w:rPr>
                <w:rFonts w:ascii="Arial" w:eastAsia="Calibri" w:hAnsi="Arial" w:cs="Arial"/>
                <w:kern w:val="0"/>
                <w:sz w:val="20"/>
                <w:szCs w:val="20"/>
                <w14:ligatures w14:val="none"/>
              </w:rPr>
              <w:t>s</w:t>
            </w:r>
            <w:r w:rsidRPr="009668FD">
              <w:rPr>
                <w:rFonts w:ascii="Arial" w:eastAsia="Calibri" w:hAnsi="Arial" w:cs="Arial"/>
                <w:spacing w:val="-7"/>
                <w:kern w:val="0"/>
                <w:sz w:val="20"/>
                <w:szCs w:val="20"/>
                <w14:ligatures w14:val="none"/>
              </w:rPr>
              <w:t xml:space="preserve"> </w:t>
            </w:r>
            <w:r w:rsidRPr="009668FD">
              <w:rPr>
                <w:rFonts w:ascii="Arial" w:eastAsia="Calibri" w:hAnsi="Arial" w:cs="Arial"/>
                <w:spacing w:val="-2"/>
                <w:kern w:val="0"/>
                <w:sz w:val="20"/>
                <w:szCs w:val="20"/>
                <w14:ligatures w14:val="none"/>
              </w:rPr>
              <w:t>exp</w:t>
            </w:r>
            <w:r w:rsidRPr="009668FD">
              <w:rPr>
                <w:rFonts w:ascii="Arial" w:eastAsia="Calibri" w:hAnsi="Arial" w:cs="Arial"/>
                <w:spacing w:val="-1"/>
                <w:kern w:val="0"/>
                <w:sz w:val="20"/>
                <w:szCs w:val="20"/>
                <w14:ligatures w14:val="none"/>
              </w:rPr>
              <w:t>l</w:t>
            </w:r>
            <w:r w:rsidRPr="009668FD">
              <w:rPr>
                <w:rFonts w:ascii="Arial" w:eastAsia="Calibri" w:hAnsi="Arial" w:cs="Arial"/>
                <w:spacing w:val="-2"/>
                <w:kern w:val="0"/>
                <w:sz w:val="20"/>
                <w:szCs w:val="20"/>
                <w14:ligatures w14:val="none"/>
              </w:rPr>
              <w:t>a</w:t>
            </w:r>
            <w:r w:rsidRPr="009668FD">
              <w:rPr>
                <w:rFonts w:ascii="Arial" w:eastAsia="Calibri" w:hAnsi="Arial" w:cs="Arial"/>
                <w:spacing w:val="-1"/>
                <w:kern w:val="0"/>
                <w:sz w:val="20"/>
                <w:szCs w:val="20"/>
                <w14:ligatures w14:val="none"/>
              </w:rPr>
              <w:t>i</w:t>
            </w:r>
            <w:r w:rsidRPr="009668FD">
              <w:rPr>
                <w:rFonts w:ascii="Arial" w:eastAsia="Calibri" w:hAnsi="Arial" w:cs="Arial"/>
                <w:spacing w:val="-2"/>
                <w:kern w:val="0"/>
                <w:sz w:val="20"/>
                <w:szCs w:val="20"/>
                <w14:ligatures w14:val="none"/>
              </w:rPr>
              <w:t>n</w:t>
            </w:r>
            <w:r w:rsidRPr="009668FD">
              <w:rPr>
                <w:rFonts w:ascii="Arial" w:eastAsia="Calibri" w:hAnsi="Arial" w:cs="Arial"/>
                <w:spacing w:val="-1"/>
                <w:kern w:val="0"/>
                <w:sz w:val="20"/>
                <w:szCs w:val="20"/>
                <w14:ligatures w14:val="none"/>
              </w:rPr>
              <w:t>i</w:t>
            </w:r>
            <w:r w:rsidRPr="009668FD">
              <w:rPr>
                <w:rFonts w:ascii="Arial" w:eastAsia="Calibri" w:hAnsi="Arial" w:cs="Arial"/>
                <w:spacing w:val="-2"/>
                <w:kern w:val="0"/>
                <w:sz w:val="20"/>
                <w:szCs w:val="20"/>
                <w14:ligatures w14:val="none"/>
              </w:rPr>
              <w:t>n</w:t>
            </w:r>
            <w:r w:rsidRPr="009668FD">
              <w:rPr>
                <w:rFonts w:ascii="Arial" w:eastAsia="Calibri" w:hAnsi="Arial" w:cs="Arial"/>
                <w:kern w:val="0"/>
                <w:sz w:val="20"/>
                <w:szCs w:val="20"/>
                <w14:ligatures w14:val="none"/>
              </w:rPr>
              <w:t>g</w:t>
            </w:r>
            <w:r w:rsidRPr="009668FD">
              <w:rPr>
                <w:rFonts w:ascii="Arial" w:eastAsia="Calibri" w:hAnsi="Arial" w:cs="Arial"/>
                <w:spacing w:val="-8"/>
                <w:kern w:val="0"/>
                <w:sz w:val="20"/>
                <w:szCs w:val="20"/>
                <w14:ligatures w14:val="none"/>
              </w:rPr>
              <w:t xml:space="preserve"> </w:t>
            </w:r>
            <w:r w:rsidRPr="009668FD">
              <w:rPr>
                <w:rFonts w:ascii="Arial" w:eastAsia="Calibri" w:hAnsi="Arial" w:cs="Arial"/>
                <w:spacing w:val="-5"/>
                <w:kern w:val="0"/>
                <w:sz w:val="20"/>
                <w:szCs w:val="20"/>
                <w14:ligatures w14:val="none"/>
              </w:rPr>
              <w:t>y</w:t>
            </w:r>
            <w:r w:rsidRPr="009668FD">
              <w:rPr>
                <w:rFonts w:ascii="Arial" w:eastAsia="Calibri" w:hAnsi="Arial" w:cs="Arial"/>
                <w:spacing w:val="-2"/>
                <w:kern w:val="0"/>
                <w:sz w:val="20"/>
                <w:szCs w:val="20"/>
                <w14:ligatures w14:val="none"/>
              </w:rPr>
              <w:t>ou</w:t>
            </w:r>
            <w:r w:rsidRPr="009668FD">
              <w:rPr>
                <w:rFonts w:ascii="Arial" w:eastAsia="Calibri" w:hAnsi="Arial" w:cs="Arial"/>
                <w:kern w:val="0"/>
                <w:sz w:val="20"/>
                <w:szCs w:val="20"/>
                <w14:ligatures w14:val="none"/>
              </w:rPr>
              <w:t>r</w:t>
            </w:r>
            <w:r w:rsidRPr="009668FD">
              <w:rPr>
                <w:rFonts w:ascii="Arial" w:eastAsia="Calibri" w:hAnsi="Arial" w:cs="Arial"/>
                <w:spacing w:val="-9"/>
                <w:kern w:val="0"/>
                <w:sz w:val="20"/>
                <w:szCs w:val="20"/>
                <w14:ligatures w14:val="none"/>
              </w:rPr>
              <w:t xml:space="preserve"> </w:t>
            </w:r>
            <w:r w:rsidRPr="009668FD">
              <w:rPr>
                <w:rFonts w:ascii="Arial" w:eastAsia="Calibri" w:hAnsi="Arial" w:cs="Arial"/>
                <w:spacing w:val="-2"/>
                <w:kern w:val="0"/>
                <w:sz w:val="20"/>
                <w:szCs w:val="20"/>
                <w14:ligatures w14:val="none"/>
              </w:rPr>
              <w:t>unde</w:t>
            </w:r>
            <w:r w:rsidRPr="009668FD">
              <w:rPr>
                <w:rFonts w:ascii="Arial" w:eastAsia="Calibri" w:hAnsi="Arial" w:cs="Arial"/>
                <w:spacing w:val="-3"/>
                <w:kern w:val="0"/>
                <w:sz w:val="20"/>
                <w:szCs w:val="20"/>
                <w14:ligatures w14:val="none"/>
              </w:rPr>
              <w:t>r</w:t>
            </w:r>
            <w:r w:rsidRPr="009668FD">
              <w:rPr>
                <w:rFonts w:ascii="Arial" w:eastAsia="Calibri" w:hAnsi="Arial" w:cs="Arial"/>
                <w:spacing w:val="-2"/>
                <w:kern w:val="0"/>
                <w:sz w:val="20"/>
                <w:szCs w:val="20"/>
                <w14:ligatures w14:val="none"/>
              </w:rPr>
              <w:t>s</w:t>
            </w:r>
            <w:r w:rsidRPr="009668FD">
              <w:rPr>
                <w:rFonts w:ascii="Arial" w:eastAsia="Calibri" w:hAnsi="Arial" w:cs="Arial"/>
                <w:spacing w:val="-4"/>
                <w:kern w:val="0"/>
                <w:sz w:val="20"/>
                <w:szCs w:val="20"/>
                <w14:ligatures w14:val="none"/>
              </w:rPr>
              <w:t>t</w:t>
            </w:r>
            <w:r w:rsidRPr="009668FD">
              <w:rPr>
                <w:rFonts w:ascii="Arial" w:eastAsia="Calibri" w:hAnsi="Arial" w:cs="Arial"/>
                <w:spacing w:val="-2"/>
                <w:kern w:val="0"/>
                <w:sz w:val="20"/>
                <w:szCs w:val="20"/>
                <w14:ligatures w14:val="none"/>
              </w:rPr>
              <w:t>and</w:t>
            </w:r>
            <w:r w:rsidRPr="009668FD">
              <w:rPr>
                <w:rFonts w:ascii="Arial" w:eastAsia="Calibri" w:hAnsi="Arial" w:cs="Arial"/>
                <w:spacing w:val="-1"/>
                <w:kern w:val="0"/>
                <w:sz w:val="20"/>
                <w:szCs w:val="20"/>
                <w14:ligatures w14:val="none"/>
              </w:rPr>
              <w:t>i</w:t>
            </w:r>
            <w:r w:rsidRPr="009668FD">
              <w:rPr>
                <w:rFonts w:ascii="Arial" w:eastAsia="Calibri" w:hAnsi="Arial" w:cs="Arial"/>
                <w:spacing w:val="-2"/>
                <w:kern w:val="0"/>
                <w:sz w:val="20"/>
                <w:szCs w:val="20"/>
                <w14:ligatures w14:val="none"/>
              </w:rPr>
              <w:t>n</w:t>
            </w:r>
            <w:r w:rsidRPr="009668FD">
              <w:rPr>
                <w:rFonts w:ascii="Arial" w:eastAsia="Calibri" w:hAnsi="Arial" w:cs="Arial"/>
                <w:kern w:val="0"/>
                <w:sz w:val="20"/>
                <w:szCs w:val="20"/>
                <w14:ligatures w14:val="none"/>
              </w:rPr>
              <w:t>g</w:t>
            </w:r>
            <w:r w:rsidRPr="009668FD">
              <w:rPr>
                <w:rFonts w:ascii="Arial" w:eastAsia="Calibri" w:hAnsi="Arial" w:cs="Arial"/>
                <w:spacing w:val="-8"/>
                <w:kern w:val="0"/>
                <w:sz w:val="20"/>
                <w:szCs w:val="20"/>
                <w14:ligatures w14:val="none"/>
              </w:rPr>
              <w:t xml:space="preserve"> </w:t>
            </w:r>
            <w:r w:rsidRPr="009668FD">
              <w:rPr>
                <w:rFonts w:ascii="Arial" w:eastAsia="Calibri" w:hAnsi="Arial" w:cs="Arial"/>
                <w:spacing w:val="-2"/>
                <w:kern w:val="0"/>
                <w:sz w:val="20"/>
                <w:szCs w:val="20"/>
                <w14:ligatures w14:val="none"/>
              </w:rPr>
              <w:t>o</w:t>
            </w:r>
            <w:r w:rsidRPr="009668FD">
              <w:rPr>
                <w:rFonts w:ascii="Arial" w:eastAsia="Calibri" w:hAnsi="Arial" w:cs="Arial"/>
                <w:kern w:val="0"/>
                <w:sz w:val="20"/>
                <w:szCs w:val="20"/>
                <w14:ligatures w14:val="none"/>
              </w:rPr>
              <w:t>f</w:t>
            </w:r>
            <w:r w:rsidRPr="009668FD">
              <w:rPr>
                <w:rFonts w:ascii="Arial" w:eastAsia="Calibri" w:hAnsi="Arial" w:cs="Arial"/>
                <w:spacing w:val="-6"/>
                <w:kern w:val="0"/>
                <w:sz w:val="20"/>
                <w:szCs w:val="20"/>
                <w14:ligatures w14:val="none"/>
              </w:rPr>
              <w:t xml:space="preserve"> </w:t>
            </w:r>
            <w:r w:rsidRPr="009668FD">
              <w:rPr>
                <w:rFonts w:ascii="Arial" w:eastAsia="Calibri" w:hAnsi="Arial" w:cs="Arial"/>
                <w:spacing w:val="-4"/>
                <w:kern w:val="0"/>
                <w:sz w:val="20"/>
                <w:szCs w:val="20"/>
                <w14:ligatures w14:val="none"/>
              </w:rPr>
              <w:t>t</w:t>
            </w:r>
            <w:r w:rsidRPr="009668FD">
              <w:rPr>
                <w:rFonts w:ascii="Arial" w:eastAsia="Calibri" w:hAnsi="Arial" w:cs="Arial"/>
                <w:spacing w:val="-2"/>
                <w:kern w:val="0"/>
                <w:sz w:val="20"/>
                <w:szCs w:val="20"/>
                <w14:ligatures w14:val="none"/>
              </w:rPr>
              <w:t>h</w:t>
            </w:r>
            <w:r w:rsidRPr="009668FD">
              <w:rPr>
                <w:rFonts w:ascii="Arial" w:eastAsia="Calibri" w:hAnsi="Arial" w:cs="Arial"/>
                <w:kern w:val="0"/>
                <w:sz w:val="20"/>
                <w:szCs w:val="20"/>
                <w14:ligatures w14:val="none"/>
              </w:rPr>
              <w:t xml:space="preserve">e </w:t>
            </w:r>
            <w:r w:rsidRPr="009668FD">
              <w:rPr>
                <w:rFonts w:ascii="Arial" w:eastAsia="Calibri" w:hAnsi="Arial" w:cs="Arial"/>
                <w:spacing w:val="-1"/>
                <w:kern w:val="0"/>
                <w:sz w:val="20"/>
                <w:szCs w:val="20"/>
                <w14:ligatures w14:val="none"/>
              </w:rPr>
              <w:t>m</w:t>
            </w:r>
            <w:r w:rsidRPr="009668FD">
              <w:rPr>
                <w:rFonts w:ascii="Arial" w:eastAsia="Calibri" w:hAnsi="Arial" w:cs="Arial"/>
                <w:spacing w:val="-2"/>
                <w:kern w:val="0"/>
                <w:sz w:val="20"/>
                <w:szCs w:val="20"/>
                <w14:ligatures w14:val="none"/>
              </w:rPr>
              <w:t>an</w:t>
            </w:r>
            <w:r w:rsidRPr="009668FD">
              <w:rPr>
                <w:rFonts w:ascii="Arial" w:eastAsia="Calibri" w:hAnsi="Arial" w:cs="Arial"/>
                <w:spacing w:val="-5"/>
                <w:kern w:val="0"/>
                <w:sz w:val="20"/>
                <w:szCs w:val="20"/>
                <w14:ligatures w14:val="none"/>
              </w:rPr>
              <w:t>d</w:t>
            </w:r>
            <w:r w:rsidRPr="009668FD">
              <w:rPr>
                <w:rFonts w:ascii="Arial" w:eastAsia="Calibri" w:hAnsi="Arial" w:cs="Arial"/>
                <w:spacing w:val="-2"/>
                <w:kern w:val="0"/>
                <w:sz w:val="20"/>
                <w:szCs w:val="20"/>
                <w14:ligatures w14:val="none"/>
              </w:rPr>
              <w:t>a</w:t>
            </w:r>
            <w:r w:rsidRPr="009668FD">
              <w:rPr>
                <w:rFonts w:ascii="Arial" w:eastAsia="Calibri" w:hAnsi="Arial" w:cs="Arial"/>
                <w:spacing w:val="-4"/>
                <w:kern w:val="0"/>
                <w:sz w:val="20"/>
                <w:szCs w:val="20"/>
                <w14:ligatures w14:val="none"/>
              </w:rPr>
              <w:t>t</w:t>
            </w:r>
            <w:r w:rsidRPr="009668FD">
              <w:rPr>
                <w:rFonts w:ascii="Arial" w:eastAsia="Calibri" w:hAnsi="Arial" w:cs="Arial"/>
                <w:kern w:val="0"/>
                <w:sz w:val="20"/>
                <w:szCs w:val="20"/>
                <w14:ligatures w14:val="none"/>
              </w:rPr>
              <w:t>e</w:t>
            </w:r>
            <w:r w:rsidRPr="009668FD">
              <w:rPr>
                <w:rFonts w:ascii="Arial" w:eastAsia="Calibri" w:hAnsi="Arial" w:cs="Arial"/>
                <w:spacing w:val="-10"/>
                <w:kern w:val="0"/>
                <w:sz w:val="20"/>
                <w:szCs w:val="20"/>
                <w14:ligatures w14:val="none"/>
              </w:rPr>
              <w:t xml:space="preserve"> </w:t>
            </w:r>
            <w:r w:rsidRPr="009668FD">
              <w:rPr>
                <w:rFonts w:ascii="Arial" w:eastAsia="Calibri" w:hAnsi="Arial" w:cs="Arial"/>
                <w:spacing w:val="-2"/>
                <w:kern w:val="0"/>
                <w:sz w:val="20"/>
                <w:szCs w:val="20"/>
                <w14:ligatures w14:val="none"/>
              </w:rPr>
              <w:t>an</w:t>
            </w:r>
            <w:r w:rsidRPr="009668FD">
              <w:rPr>
                <w:rFonts w:ascii="Arial" w:eastAsia="Calibri" w:hAnsi="Arial" w:cs="Arial"/>
                <w:kern w:val="0"/>
                <w:sz w:val="20"/>
                <w:szCs w:val="20"/>
                <w14:ligatures w14:val="none"/>
              </w:rPr>
              <w:t>d</w:t>
            </w:r>
            <w:r w:rsidRPr="009668FD">
              <w:rPr>
                <w:rFonts w:ascii="Arial" w:eastAsia="Calibri" w:hAnsi="Arial" w:cs="Arial"/>
                <w:spacing w:val="-10"/>
                <w:kern w:val="0"/>
                <w:sz w:val="20"/>
                <w:szCs w:val="20"/>
                <w14:ligatures w14:val="none"/>
              </w:rPr>
              <w:t xml:space="preserve"> </w:t>
            </w:r>
            <w:r w:rsidRPr="009668FD">
              <w:rPr>
                <w:rFonts w:ascii="Arial" w:eastAsia="Calibri" w:hAnsi="Arial" w:cs="Arial"/>
                <w:spacing w:val="-2"/>
                <w:kern w:val="0"/>
                <w:sz w:val="20"/>
                <w:szCs w:val="20"/>
                <w14:ligatures w14:val="none"/>
              </w:rPr>
              <w:t>ho</w:t>
            </w:r>
            <w:r w:rsidRPr="009668FD">
              <w:rPr>
                <w:rFonts w:ascii="Arial" w:eastAsia="Calibri" w:hAnsi="Arial" w:cs="Arial"/>
                <w:spacing w:val="-4"/>
                <w:kern w:val="0"/>
                <w:sz w:val="20"/>
                <w:szCs w:val="20"/>
                <w14:ligatures w14:val="none"/>
              </w:rPr>
              <w:t>w</w:t>
            </w:r>
            <w:r w:rsidRPr="009668FD">
              <w:rPr>
                <w:rFonts w:ascii="Arial" w:eastAsia="Calibri" w:hAnsi="Arial" w:cs="Arial"/>
                <w:kern w:val="0"/>
                <w:sz w:val="20"/>
                <w:szCs w:val="20"/>
                <w14:ligatures w14:val="none"/>
              </w:rPr>
              <w:t>,</w:t>
            </w:r>
            <w:r w:rsidRPr="009668FD">
              <w:rPr>
                <w:rFonts w:ascii="Arial" w:eastAsia="Calibri" w:hAnsi="Arial" w:cs="Arial"/>
                <w:spacing w:val="-11"/>
                <w:kern w:val="0"/>
                <w:sz w:val="20"/>
                <w:szCs w:val="20"/>
                <w14:ligatures w14:val="none"/>
              </w:rPr>
              <w:t xml:space="preserve"> </w:t>
            </w:r>
            <w:r w:rsidRPr="009668FD">
              <w:rPr>
                <w:rFonts w:ascii="Arial" w:eastAsia="Calibri" w:hAnsi="Arial" w:cs="Arial"/>
                <w:spacing w:val="-2"/>
                <w:kern w:val="0"/>
                <w:sz w:val="20"/>
                <w:szCs w:val="20"/>
                <w14:ligatures w14:val="none"/>
              </w:rPr>
              <w:t>base</w:t>
            </w:r>
            <w:r w:rsidRPr="009668FD">
              <w:rPr>
                <w:rFonts w:ascii="Arial" w:eastAsia="Calibri" w:hAnsi="Arial" w:cs="Arial"/>
                <w:kern w:val="0"/>
                <w:sz w:val="20"/>
                <w:szCs w:val="20"/>
                <w14:ligatures w14:val="none"/>
              </w:rPr>
              <w:t>d</w:t>
            </w:r>
            <w:r w:rsidRPr="009668FD">
              <w:rPr>
                <w:rFonts w:ascii="Arial" w:eastAsia="Calibri" w:hAnsi="Arial" w:cs="Arial"/>
                <w:spacing w:val="-8"/>
                <w:kern w:val="0"/>
                <w:sz w:val="20"/>
                <w:szCs w:val="20"/>
                <w14:ligatures w14:val="none"/>
              </w:rPr>
              <w:t xml:space="preserve"> </w:t>
            </w:r>
            <w:r w:rsidRPr="009668FD">
              <w:rPr>
                <w:rFonts w:ascii="Arial" w:eastAsia="Calibri" w:hAnsi="Arial" w:cs="Arial"/>
                <w:spacing w:val="-2"/>
                <w:kern w:val="0"/>
                <w:sz w:val="20"/>
                <w:szCs w:val="20"/>
                <w14:ligatures w14:val="none"/>
              </w:rPr>
              <w:t>o</w:t>
            </w:r>
            <w:r w:rsidRPr="009668FD">
              <w:rPr>
                <w:rFonts w:ascii="Arial" w:eastAsia="Calibri" w:hAnsi="Arial" w:cs="Arial"/>
                <w:kern w:val="0"/>
                <w:sz w:val="20"/>
                <w:szCs w:val="20"/>
                <w14:ligatures w14:val="none"/>
              </w:rPr>
              <w:t>n</w:t>
            </w:r>
            <w:r w:rsidRPr="009668FD">
              <w:rPr>
                <w:rFonts w:ascii="Arial" w:eastAsia="Calibri" w:hAnsi="Arial" w:cs="Arial"/>
                <w:spacing w:val="-10"/>
                <w:kern w:val="0"/>
                <w:sz w:val="20"/>
                <w:szCs w:val="20"/>
                <w14:ligatures w14:val="none"/>
              </w:rPr>
              <w:t xml:space="preserve"> </w:t>
            </w:r>
            <w:r w:rsidRPr="009668FD">
              <w:rPr>
                <w:rFonts w:ascii="Arial" w:eastAsia="Calibri" w:hAnsi="Arial" w:cs="Arial"/>
                <w:spacing w:val="-5"/>
                <w:kern w:val="0"/>
                <w:sz w:val="20"/>
                <w:szCs w:val="20"/>
                <w14:ligatures w14:val="none"/>
              </w:rPr>
              <w:t>y</w:t>
            </w:r>
            <w:r w:rsidRPr="009668FD">
              <w:rPr>
                <w:rFonts w:ascii="Arial" w:eastAsia="Calibri" w:hAnsi="Arial" w:cs="Arial"/>
                <w:spacing w:val="-2"/>
                <w:kern w:val="0"/>
                <w:sz w:val="20"/>
                <w:szCs w:val="20"/>
                <w14:ligatures w14:val="none"/>
              </w:rPr>
              <w:t>ou</w:t>
            </w:r>
            <w:r w:rsidRPr="009668FD">
              <w:rPr>
                <w:rFonts w:ascii="Arial" w:eastAsia="Calibri" w:hAnsi="Arial" w:cs="Arial"/>
                <w:kern w:val="0"/>
                <w:sz w:val="20"/>
                <w:szCs w:val="20"/>
                <w14:ligatures w14:val="none"/>
              </w:rPr>
              <w:t>r</w:t>
            </w:r>
            <w:r w:rsidRPr="009668FD">
              <w:rPr>
                <w:rFonts w:ascii="Arial" w:eastAsia="Calibri" w:hAnsi="Arial" w:cs="Arial"/>
                <w:spacing w:val="-8"/>
                <w:kern w:val="0"/>
                <w:sz w:val="20"/>
                <w:szCs w:val="20"/>
                <w14:ligatures w14:val="none"/>
              </w:rPr>
              <w:t xml:space="preserve"> </w:t>
            </w:r>
            <w:r w:rsidRPr="009668FD">
              <w:rPr>
                <w:rFonts w:ascii="Arial" w:eastAsia="Calibri" w:hAnsi="Arial" w:cs="Arial"/>
                <w:spacing w:val="-2"/>
                <w:kern w:val="0"/>
                <w:sz w:val="20"/>
                <w:szCs w:val="20"/>
                <w14:ligatures w14:val="none"/>
              </w:rPr>
              <w:t>expe</w:t>
            </w:r>
            <w:r w:rsidRPr="009668FD">
              <w:rPr>
                <w:rFonts w:ascii="Arial" w:eastAsia="Calibri" w:hAnsi="Arial" w:cs="Arial"/>
                <w:spacing w:val="-3"/>
                <w:kern w:val="0"/>
                <w:sz w:val="20"/>
                <w:szCs w:val="20"/>
                <w14:ligatures w14:val="none"/>
              </w:rPr>
              <w:t>r</w:t>
            </w:r>
            <w:r w:rsidRPr="009668FD">
              <w:rPr>
                <w:rFonts w:ascii="Arial" w:eastAsia="Calibri" w:hAnsi="Arial" w:cs="Arial"/>
                <w:spacing w:val="-1"/>
                <w:kern w:val="0"/>
                <w:sz w:val="20"/>
                <w:szCs w:val="20"/>
                <w14:ligatures w14:val="none"/>
              </w:rPr>
              <w:t>i</w:t>
            </w:r>
            <w:r w:rsidRPr="009668FD">
              <w:rPr>
                <w:rFonts w:ascii="Arial" w:eastAsia="Calibri" w:hAnsi="Arial" w:cs="Arial"/>
                <w:spacing w:val="-2"/>
                <w:kern w:val="0"/>
                <w:sz w:val="20"/>
                <w:szCs w:val="20"/>
                <w14:ligatures w14:val="none"/>
              </w:rPr>
              <w:t>ence</w:t>
            </w:r>
            <w:r w:rsidRPr="009668FD">
              <w:rPr>
                <w:rFonts w:ascii="Arial" w:eastAsia="Calibri" w:hAnsi="Arial" w:cs="Arial"/>
                <w:kern w:val="0"/>
                <w:sz w:val="20"/>
                <w:szCs w:val="20"/>
                <w14:ligatures w14:val="none"/>
              </w:rPr>
              <w:t>,</w:t>
            </w:r>
            <w:r w:rsidRPr="009668FD">
              <w:rPr>
                <w:rFonts w:ascii="Arial" w:eastAsia="Calibri" w:hAnsi="Arial" w:cs="Arial"/>
                <w:spacing w:val="-9"/>
                <w:kern w:val="0"/>
                <w:sz w:val="20"/>
                <w:szCs w:val="20"/>
                <w14:ligatures w14:val="none"/>
              </w:rPr>
              <w:t xml:space="preserve"> </w:t>
            </w:r>
            <w:r w:rsidRPr="009668FD">
              <w:rPr>
                <w:rFonts w:ascii="Arial" w:eastAsia="Calibri" w:hAnsi="Arial" w:cs="Arial"/>
                <w:spacing w:val="-5"/>
                <w:kern w:val="0"/>
                <w:sz w:val="20"/>
                <w:szCs w:val="20"/>
                <w14:ligatures w14:val="none"/>
              </w:rPr>
              <w:t>y</w:t>
            </w:r>
            <w:r w:rsidRPr="009668FD">
              <w:rPr>
                <w:rFonts w:ascii="Arial" w:eastAsia="Calibri" w:hAnsi="Arial" w:cs="Arial"/>
                <w:spacing w:val="-2"/>
                <w:kern w:val="0"/>
                <w:sz w:val="20"/>
                <w:szCs w:val="20"/>
                <w14:ligatures w14:val="none"/>
              </w:rPr>
              <w:t>o</w:t>
            </w:r>
            <w:r w:rsidRPr="009668FD">
              <w:rPr>
                <w:rFonts w:ascii="Arial" w:eastAsia="Calibri" w:hAnsi="Arial" w:cs="Arial"/>
                <w:kern w:val="0"/>
                <w:sz w:val="20"/>
                <w:szCs w:val="20"/>
                <w14:ligatures w14:val="none"/>
              </w:rPr>
              <w:t>u</w:t>
            </w:r>
            <w:r w:rsidRPr="009668FD">
              <w:rPr>
                <w:rFonts w:ascii="Arial" w:eastAsia="Calibri" w:hAnsi="Arial" w:cs="Arial"/>
                <w:spacing w:val="-10"/>
                <w:kern w:val="0"/>
                <w:sz w:val="20"/>
                <w:szCs w:val="20"/>
                <w14:ligatures w14:val="none"/>
              </w:rPr>
              <w:t xml:space="preserve"> </w:t>
            </w:r>
            <w:r w:rsidRPr="009668FD">
              <w:rPr>
                <w:rFonts w:ascii="Arial" w:eastAsia="Calibri" w:hAnsi="Arial" w:cs="Arial"/>
                <w:spacing w:val="-2"/>
                <w:kern w:val="0"/>
                <w:sz w:val="20"/>
                <w:szCs w:val="20"/>
                <w14:ligatures w14:val="none"/>
              </w:rPr>
              <w:t>p</w:t>
            </w:r>
            <w:r w:rsidRPr="009668FD">
              <w:rPr>
                <w:rFonts w:ascii="Arial" w:eastAsia="Calibri" w:hAnsi="Arial" w:cs="Arial"/>
                <w:spacing w:val="1"/>
                <w:kern w:val="0"/>
                <w:sz w:val="20"/>
                <w:szCs w:val="20"/>
                <w14:ligatures w14:val="none"/>
              </w:rPr>
              <w:t>l</w:t>
            </w:r>
            <w:r w:rsidRPr="009668FD">
              <w:rPr>
                <w:rFonts w:ascii="Arial" w:eastAsia="Calibri" w:hAnsi="Arial" w:cs="Arial"/>
                <w:spacing w:val="-2"/>
                <w:kern w:val="0"/>
                <w:sz w:val="20"/>
                <w:szCs w:val="20"/>
                <w14:ligatures w14:val="none"/>
              </w:rPr>
              <w:t>a</w:t>
            </w:r>
            <w:r w:rsidRPr="009668FD">
              <w:rPr>
                <w:rFonts w:ascii="Arial" w:eastAsia="Calibri" w:hAnsi="Arial" w:cs="Arial"/>
                <w:kern w:val="0"/>
                <w:sz w:val="20"/>
                <w:szCs w:val="20"/>
                <w14:ligatures w14:val="none"/>
              </w:rPr>
              <w:t>n</w:t>
            </w:r>
            <w:r w:rsidRPr="009668FD">
              <w:rPr>
                <w:rFonts w:ascii="Arial" w:eastAsia="Calibri" w:hAnsi="Arial" w:cs="Arial"/>
                <w:spacing w:val="-10"/>
                <w:kern w:val="0"/>
                <w:sz w:val="20"/>
                <w:szCs w:val="20"/>
                <w14:ligatures w14:val="none"/>
              </w:rPr>
              <w:t xml:space="preserve"> </w:t>
            </w:r>
            <w:r w:rsidRPr="009668FD">
              <w:rPr>
                <w:rFonts w:ascii="Arial" w:eastAsia="Calibri" w:hAnsi="Arial" w:cs="Arial"/>
                <w:spacing w:val="-4"/>
                <w:kern w:val="0"/>
                <w:sz w:val="20"/>
                <w:szCs w:val="20"/>
                <w14:ligatures w14:val="none"/>
              </w:rPr>
              <w:t>t</w:t>
            </w:r>
            <w:r w:rsidRPr="009668FD">
              <w:rPr>
                <w:rFonts w:ascii="Arial" w:eastAsia="Calibri" w:hAnsi="Arial" w:cs="Arial"/>
                <w:kern w:val="0"/>
                <w:sz w:val="20"/>
                <w:szCs w:val="20"/>
                <w14:ligatures w14:val="none"/>
              </w:rPr>
              <w:t>o</w:t>
            </w:r>
            <w:r w:rsidRPr="009668FD">
              <w:rPr>
                <w:rFonts w:ascii="Arial" w:eastAsia="Calibri" w:hAnsi="Arial" w:cs="Arial"/>
                <w:spacing w:val="-10"/>
                <w:kern w:val="0"/>
                <w:sz w:val="20"/>
                <w:szCs w:val="20"/>
                <w14:ligatures w14:val="none"/>
              </w:rPr>
              <w:t xml:space="preserve"> </w:t>
            </w:r>
            <w:r w:rsidRPr="009668FD">
              <w:rPr>
                <w:rFonts w:ascii="Arial" w:eastAsia="Calibri" w:hAnsi="Arial" w:cs="Arial"/>
                <w:spacing w:val="-2"/>
                <w:kern w:val="0"/>
                <w:sz w:val="20"/>
                <w:szCs w:val="20"/>
                <w14:ligatures w14:val="none"/>
              </w:rPr>
              <w:t>de</w:t>
            </w:r>
            <w:r w:rsidRPr="009668FD">
              <w:rPr>
                <w:rFonts w:ascii="Arial" w:eastAsia="Calibri" w:hAnsi="Arial" w:cs="Arial"/>
                <w:spacing w:val="-1"/>
                <w:kern w:val="0"/>
                <w:sz w:val="20"/>
                <w:szCs w:val="20"/>
                <w14:ligatures w14:val="none"/>
              </w:rPr>
              <w:t>li</w:t>
            </w:r>
            <w:r w:rsidRPr="009668FD">
              <w:rPr>
                <w:rFonts w:ascii="Arial" w:eastAsia="Calibri" w:hAnsi="Arial" w:cs="Arial"/>
                <w:spacing w:val="-5"/>
                <w:kern w:val="0"/>
                <w:sz w:val="20"/>
                <w:szCs w:val="20"/>
                <w14:ligatures w14:val="none"/>
              </w:rPr>
              <w:t>v</w:t>
            </w:r>
            <w:r w:rsidRPr="009668FD">
              <w:rPr>
                <w:rFonts w:ascii="Arial" w:eastAsia="Calibri" w:hAnsi="Arial" w:cs="Arial"/>
                <w:spacing w:val="-2"/>
                <w:kern w:val="0"/>
                <w:sz w:val="20"/>
                <w:szCs w:val="20"/>
                <w14:ligatures w14:val="none"/>
              </w:rPr>
              <w:t>e</w:t>
            </w:r>
            <w:r w:rsidRPr="009668FD">
              <w:rPr>
                <w:rFonts w:ascii="Arial" w:eastAsia="Calibri" w:hAnsi="Arial" w:cs="Arial"/>
                <w:kern w:val="0"/>
                <w:sz w:val="20"/>
                <w:szCs w:val="20"/>
                <w14:ligatures w14:val="none"/>
              </w:rPr>
              <w:t>r</w:t>
            </w:r>
            <w:r w:rsidRPr="009668FD">
              <w:rPr>
                <w:rFonts w:ascii="Arial" w:eastAsia="Calibri" w:hAnsi="Arial" w:cs="Arial"/>
                <w:spacing w:val="-9"/>
                <w:kern w:val="0"/>
                <w:sz w:val="20"/>
                <w:szCs w:val="20"/>
                <w14:ligatures w14:val="none"/>
              </w:rPr>
              <w:t xml:space="preserve"> </w:t>
            </w:r>
            <w:r w:rsidRPr="009668FD">
              <w:rPr>
                <w:rFonts w:ascii="Arial" w:eastAsia="Calibri" w:hAnsi="Arial" w:cs="Arial"/>
                <w:spacing w:val="-5"/>
                <w:kern w:val="0"/>
                <w:sz w:val="20"/>
                <w:szCs w:val="20"/>
                <w14:ligatures w14:val="none"/>
              </w:rPr>
              <w:t>y</w:t>
            </w:r>
            <w:r w:rsidRPr="009668FD">
              <w:rPr>
                <w:rFonts w:ascii="Arial" w:eastAsia="Calibri" w:hAnsi="Arial" w:cs="Arial"/>
                <w:spacing w:val="-2"/>
                <w:kern w:val="0"/>
                <w:sz w:val="20"/>
                <w:szCs w:val="20"/>
                <w14:ligatures w14:val="none"/>
              </w:rPr>
              <w:t>ou</w:t>
            </w:r>
            <w:r w:rsidRPr="009668FD">
              <w:rPr>
                <w:rFonts w:ascii="Arial" w:eastAsia="Calibri" w:hAnsi="Arial" w:cs="Arial"/>
                <w:kern w:val="0"/>
                <w:sz w:val="20"/>
                <w:szCs w:val="20"/>
                <w14:ligatures w14:val="none"/>
              </w:rPr>
              <w:t xml:space="preserve">r </w:t>
            </w:r>
            <w:r w:rsidRPr="009668FD">
              <w:rPr>
                <w:rFonts w:ascii="Arial" w:eastAsia="Calibri" w:hAnsi="Arial" w:cs="Arial"/>
                <w:spacing w:val="-2"/>
                <w:kern w:val="0"/>
                <w:sz w:val="20"/>
                <w:szCs w:val="20"/>
                <w14:ligatures w14:val="none"/>
              </w:rPr>
              <w:t>se</w:t>
            </w:r>
            <w:r w:rsidRPr="009668FD">
              <w:rPr>
                <w:rFonts w:ascii="Arial" w:eastAsia="Calibri" w:hAnsi="Arial" w:cs="Arial"/>
                <w:spacing w:val="-3"/>
                <w:kern w:val="0"/>
                <w:sz w:val="20"/>
                <w:szCs w:val="20"/>
                <w14:ligatures w14:val="none"/>
              </w:rPr>
              <w:t>r</w:t>
            </w:r>
            <w:r w:rsidRPr="009668FD">
              <w:rPr>
                <w:rFonts w:ascii="Arial" w:eastAsia="Calibri" w:hAnsi="Arial" w:cs="Arial"/>
                <w:spacing w:val="-5"/>
                <w:kern w:val="0"/>
                <w:sz w:val="20"/>
                <w:szCs w:val="20"/>
                <w14:ligatures w14:val="none"/>
              </w:rPr>
              <w:t>v</w:t>
            </w:r>
            <w:r w:rsidRPr="009668FD">
              <w:rPr>
                <w:rFonts w:ascii="Arial" w:eastAsia="Calibri" w:hAnsi="Arial" w:cs="Arial"/>
                <w:spacing w:val="-1"/>
                <w:kern w:val="0"/>
                <w:sz w:val="20"/>
                <w:szCs w:val="20"/>
                <w14:ligatures w14:val="none"/>
              </w:rPr>
              <w:t>i</w:t>
            </w:r>
            <w:r w:rsidRPr="009668FD">
              <w:rPr>
                <w:rFonts w:ascii="Arial" w:eastAsia="Calibri" w:hAnsi="Arial" w:cs="Arial"/>
                <w:spacing w:val="-2"/>
                <w:kern w:val="0"/>
                <w:sz w:val="20"/>
                <w:szCs w:val="20"/>
                <w14:ligatures w14:val="none"/>
              </w:rPr>
              <w:t>ce</w:t>
            </w:r>
            <w:r w:rsidRPr="009668FD">
              <w:rPr>
                <w:rFonts w:ascii="Arial" w:eastAsia="Calibri" w:hAnsi="Arial" w:cs="Arial"/>
                <w:kern w:val="0"/>
                <w:sz w:val="20"/>
                <w:szCs w:val="20"/>
                <w14:ligatures w14:val="none"/>
              </w:rPr>
              <w:t>s</w:t>
            </w:r>
            <w:r w:rsidRPr="009668FD">
              <w:rPr>
                <w:rFonts w:ascii="Arial" w:eastAsia="Calibri" w:hAnsi="Arial" w:cs="Arial"/>
                <w:spacing w:val="-5"/>
                <w:kern w:val="0"/>
                <w:sz w:val="20"/>
                <w:szCs w:val="20"/>
                <w14:ligatures w14:val="none"/>
              </w:rPr>
              <w:t xml:space="preserve"> </w:t>
            </w:r>
            <w:r w:rsidRPr="009668FD">
              <w:rPr>
                <w:rFonts w:ascii="Arial" w:eastAsia="Calibri" w:hAnsi="Arial" w:cs="Arial"/>
                <w:spacing w:val="-4"/>
                <w:kern w:val="0"/>
                <w:sz w:val="20"/>
                <w:szCs w:val="20"/>
                <w14:ligatures w14:val="none"/>
              </w:rPr>
              <w:t>w</w:t>
            </w:r>
            <w:r w:rsidRPr="009668FD">
              <w:rPr>
                <w:rFonts w:ascii="Arial" w:eastAsia="Calibri" w:hAnsi="Arial" w:cs="Arial"/>
                <w:spacing w:val="-1"/>
                <w:kern w:val="0"/>
                <w:sz w:val="20"/>
                <w:szCs w:val="20"/>
                <w14:ligatures w14:val="none"/>
              </w:rPr>
              <w:t>i</w:t>
            </w:r>
            <w:r w:rsidRPr="009668FD">
              <w:rPr>
                <w:rFonts w:ascii="Arial" w:eastAsia="Calibri" w:hAnsi="Arial" w:cs="Arial"/>
                <w:spacing w:val="-4"/>
                <w:kern w:val="0"/>
                <w:sz w:val="20"/>
                <w:szCs w:val="20"/>
                <w14:ligatures w14:val="none"/>
              </w:rPr>
              <w:t>t</w:t>
            </w:r>
            <w:r w:rsidRPr="009668FD">
              <w:rPr>
                <w:rFonts w:ascii="Arial" w:eastAsia="Calibri" w:hAnsi="Arial" w:cs="Arial"/>
                <w:kern w:val="0"/>
                <w:sz w:val="20"/>
                <w:szCs w:val="20"/>
                <w14:ligatures w14:val="none"/>
              </w:rPr>
              <w:t>h</w:t>
            </w:r>
            <w:r w:rsidRPr="009668FD">
              <w:rPr>
                <w:rFonts w:ascii="Arial" w:eastAsia="Calibri" w:hAnsi="Arial" w:cs="Arial"/>
                <w:spacing w:val="-5"/>
                <w:kern w:val="0"/>
                <w:sz w:val="20"/>
                <w:szCs w:val="20"/>
                <w14:ligatures w14:val="none"/>
              </w:rPr>
              <w:t xml:space="preserve"> </w:t>
            </w:r>
            <w:r w:rsidRPr="009668FD">
              <w:rPr>
                <w:rFonts w:ascii="Arial" w:eastAsia="Calibri" w:hAnsi="Arial" w:cs="Arial"/>
                <w:spacing w:val="-2"/>
                <w:kern w:val="0"/>
                <w:sz w:val="20"/>
                <w:szCs w:val="20"/>
                <w14:ligatures w14:val="none"/>
              </w:rPr>
              <w:t>h</w:t>
            </w:r>
            <w:r w:rsidRPr="009668FD">
              <w:rPr>
                <w:rFonts w:ascii="Arial" w:eastAsia="Calibri" w:hAnsi="Arial" w:cs="Arial"/>
                <w:spacing w:val="-1"/>
                <w:kern w:val="0"/>
                <w:sz w:val="20"/>
                <w:szCs w:val="20"/>
                <w14:ligatures w14:val="none"/>
              </w:rPr>
              <w:t>i</w:t>
            </w:r>
            <w:r w:rsidRPr="009668FD">
              <w:rPr>
                <w:rFonts w:ascii="Arial" w:eastAsia="Calibri" w:hAnsi="Arial" w:cs="Arial"/>
                <w:spacing w:val="-2"/>
                <w:kern w:val="0"/>
                <w:sz w:val="20"/>
                <w:szCs w:val="20"/>
                <w14:ligatures w14:val="none"/>
              </w:rPr>
              <w:t>g</w:t>
            </w:r>
            <w:r w:rsidRPr="009668FD">
              <w:rPr>
                <w:rFonts w:ascii="Arial" w:eastAsia="Calibri" w:hAnsi="Arial" w:cs="Arial"/>
                <w:kern w:val="0"/>
                <w:sz w:val="20"/>
                <w:szCs w:val="20"/>
                <w14:ligatures w14:val="none"/>
              </w:rPr>
              <w:t>h</w:t>
            </w:r>
            <w:r w:rsidRPr="009668FD">
              <w:rPr>
                <w:rFonts w:ascii="Arial" w:eastAsia="Calibri" w:hAnsi="Arial" w:cs="Arial"/>
                <w:spacing w:val="-5"/>
                <w:kern w:val="0"/>
                <w:sz w:val="20"/>
                <w:szCs w:val="20"/>
                <w14:ligatures w14:val="none"/>
              </w:rPr>
              <w:t xml:space="preserve"> </w:t>
            </w:r>
            <w:r w:rsidRPr="009668FD">
              <w:rPr>
                <w:rFonts w:ascii="Arial" w:eastAsia="Calibri" w:hAnsi="Arial" w:cs="Arial"/>
                <w:spacing w:val="-2"/>
                <w:kern w:val="0"/>
                <w:sz w:val="20"/>
                <w:szCs w:val="20"/>
                <w14:ligatures w14:val="none"/>
              </w:rPr>
              <w:t>e</w:t>
            </w:r>
            <w:r w:rsidRPr="009668FD">
              <w:rPr>
                <w:rFonts w:ascii="Arial" w:eastAsia="Calibri" w:hAnsi="Arial" w:cs="Arial"/>
                <w:spacing w:val="-1"/>
                <w:kern w:val="0"/>
                <w:sz w:val="20"/>
                <w:szCs w:val="20"/>
                <w14:ligatures w14:val="none"/>
              </w:rPr>
              <w:t>ff</w:t>
            </w:r>
            <w:r w:rsidRPr="009668FD">
              <w:rPr>
                <w:rFonts w:ascii="Arial" w:eastAsia="Calibri" w:hAnsi="Arial" w:cs="Arial"/>
                <w:spacing w:val="-2"/>
                <w:kern w:val="0"/>
                <w:sz w:val="20"/>
                <w:szCs w:val="20"/>
                <w14:ligatures w14:val="none"/>
              </w:rPr>
              <w:t>ec</w:t>
            </w:r>
            <w:r w:rsidRPr="009668FD">
              <w:rPr>
                <w:rFonts w:ascii="Arial" w:eastAsia="Calibri" w:hAnsi="Arial" w:cs="Arial"/>
                <w:spacing w:val="-4"/>
                <w:kern w:val="0"/>
                <w:sz w:val="20"/>
                <w:szCs w:val="20"/>
                <w14:ligatures w14:val="none"/>
              </w:rPr>
              <w:t>t</w:t>
            </w:r>
            <w:r w:rsidRPr="009668FD">
              <w:rPr>
                <w:rFonts w:ascii="Arial" w:eastAsia="Calibri" w:hAnsi="Arial" w:cs="Arial"/>
                <w:spacing w:val="-1"/>
                <w:kern w:val="0"/>
                <w:sz w:val="20"/>
                <w:szCs w:val="20"/>
                <w14:ligatures w14:val="none"/>
              </w:rPr>
              <w:t>i</w:t>
            </w:r>
            <w:r w:rsidRPr="009668FD">
              <w:rPr>
                <w:rFonts w:ascii="Arial" w:eastAsia="Calibri" w:hAnsi="Arial" w:cs="Arial"/>
                <w:spacing w:val="-5"/>
                <w:kern w:val="0"/>
                <w:sz w:val="20"/>
                <w:szCs w:val="20"/>
                <w14:ligatures w14:val="none"/>
              </w:rPr>
              <w:t>v</w:t>
            </w:r>
            <w:r w:rsidRPr="009668FD">
              <w:rPr>
                <w:rFonts w:ascii="Arial" w:eastAsia="Calibri" w:hAnsi="Arial" w:cs="Arial"/>
                <w:spacing w:val="-2"/>
                <w:kern w:val="0"/>
                <w:sz w:val="20"/>
                <w:szCs w:val="20"/>
                <w14:ligatures w14:val="none"/>
              </w:rPr>
              <w:t>enes</w:t>
            </w:r>
            <w:r w:rsidRPr="009668FD">
              <w:rPr>
                <w:rFonts w:ascii="Arial" w:eastAsia="Calibri" w:hAnsi="Arial" w:cs="Arial"/>
                <w:kern w:val="0"/>
                <w:sz w:val="20"/>
                <w:szCs w:val="20"/>
                <w14:ligatures w14:val="none"/>
              </w:rPr>
              <w:t xml:space="preserve">s. Annex </w:t>
            </w:r>
            <w:r w:rsidR="00D965F7" w:rsidRPr="009668FD">
              <w:rPr>
                <w:rFonts w:ascii="Arial" w:eastAsia="Calibri" w:hAnsi="Arial" w:cs="Arial"/>
                <w:kern w:val="0"/>
                <w:sz w:val="20"/>
                <w:szCs w:val="20"/>
                <w14:ligatures w14:val="none"/>
              </w:rPr>
              <w:t>5</w:t>
            </w:r>
            <w:r w:rsidRPr="009668FD">
              <w:rPr>
                <w:rFonts w:ascii="Arial" w:eastAsia="Calibri" w:hAnsi="Arial" w:cs="Arial"/>
                <w:kern w:val="0"/>
                <w:sz w:val="20"/>
                <w:szCs w:val="20"/>
                <w14:ligatures w14:val="none"/>
              </w:rPr>
              <w:t xml:space="preserve"> provides a template for the concept paper.</w:t>
            </w:r>
          </w:p>
        </w:tc>
        <w:tc>
          <w:tcPr>
            <w:tcW w:w="1710" w:type="dxa"/>
            <w:tcBorders>
              <w:top w:val="single" w:sz="4" w:space="0" w:color="auto"/>
              <w:left w:val="single" w:sz="4" w:space="0" w:color="auto"/>
              <w:bottom w:val="single" w:sz="4" w:space="0" w:color="auto"/>
              <w:right w:val="single" w:sz="4" w:space="0" w:color="auto"/>
            </w:tcBorders>
          </w:tcPr>
          <w:p w14:paraId="4A459F0C" w14:textId="72AC27D9" w:rsidR="002D4E87" w:rsidRPr="009668FD" w:rsidRDefault="00B12DB9" w:rsidP="002D4E87">
            <w:pPr>
              <w:widowControl w:val="0"/>
              <w:tabs>
                <w:tab w:val="left" w:pos="567"/>
                <w:tab w:val="left" w:pos="1417"/>
              </w:tabs>
              <w:spacing w:before="60" w:after="60" w:line="276" w:lineRule="auto"/>
              <w:jc w:val="both"/>
              <w:rPr>
                <w:rFonts w:ascii="Arial" w:eastAsia="Calibri" w:hAnsi="Arial" w:cs="Arial"/>
                <w:spacing w:val="-2"/>
                <w:kern w:val="0"/>
                <w:sz w:val="21"/>
                <w:szCs w:val="21"/>
                <w14:ligatures w14:val="none"/>
              </w:rPr>
            </w:pPr>
            <w:r w:rsidRPr="009668FD">
              <w:rPr>
                <w:rFonts w:ascii="Arial" w:eastAsia="Calibri" w:hAnsi="Arial" w:cs="Arial"/>
                <w:spacing w:val="-2"/>
                <w:kern w:val="0"/>
                <w:sz w:val="21"/>
                <w:szCs w:val="21"/>
                <w14:ligatures w14:val="none"/>
              </w:rPr>
              <w:t>15</w:t>
            </w:r>
            <w:r w:rsidR="002D4E87" w:rsidRPr="009668FD">
              <w:rPr>
                <w:rFonts w:ascii="Arial" w:eastAsia="Calibri" w:hAnsi="Arial" w:cs="Arial"/>
                <w:spacing w:val="-2"/>
                <w:kern w:val="0"/>
                <w:sz w:val="21"/>
                <w:szCs w:val="21"/>
                <w14:ligatures w14:val="none"/>
              </w:rPr>
              <w:t xml:space="preserve"> points</w:t>
            </w:r>
          </w:p>
        </w:tc>
      </w:tr>
    </w:tbl>
    <w:p w14:paraId="747F168A" w14:textId="77777777" w:rsidR="002D4E87" w:rsidRPr="009668FD" w:rsidRDefault="002D4E87" w:rsidP="002D4E87">
      <w:pPr>
        <w:widowControl w:val="0"/>
        <w:spacing w:after="0" w:line="240" w:lineRule="auto"/>
        <w:jc w:val="both"/>
        <w:rPr>
          <w:rFonts w:ascii="Arial" w:eastAsia="Arial" w:hAnsi="Arial" w:cs="Arial"/>
          <w:kern w:val="0"/>
          <w:sz w:val="21"/>
          <w:szCs w:val="21"/>
          <w14:ligatures w14:val="none"/>
        </w:rPr>
      </w:pPr>
      <w:r w:rsidRPr="009668FD">
        <w:rPr>
          <w:rFonts w:ascii="Arial" w:eastAsia="Arial" w:hAnsi="Arial" w:cs="Arial"/>
          <w:kern w:val="0"/>
          <w:sz w:val="21"/>
          <w:szCs w:val="21"/>
          <w14:ligatures w14:val="none"/>
        </w:rPr>
        <w:tab/>
      </w:r>
      <w:r w:rsidRPr="009668FD">
        <w:rPr>
          <w:rFonts w:ascii="Arial" w:eastAsia="Arial" w:hAnsi="Arial" w:cs="Arial"/>
          <w:kern w:val="0"/>
          <w:sz w:val="21"/>
          <w:szCs w:val="21"/>
          <w14:ligatures w14:val="none"/>
        </w:rPr>
        <w:tab/>
        <w:t>*A senior expert has a minimum of 10 (ten) years of experience;</w:t>
      </w:r>
    </w:p>
    <w:p w14:paraId="4A90B121" w14:textId="77777777" w:rsidR="002D4E87" w:rsidRPr="009668FD" w:rsidRDefault="002D4E87" w:rsidP="002D4E87">
      <w:pPr>
        <w:widowControl w:val="0"/>
        <w:spacing w:after="0" w:line="240" w:lineRule="auto"/>
        <w:ind w:left="720" w:firstLine="720"/>
        <w:jc w:val="both"/>
        <w:rPr>
          <w:rFonts w:ascii="Arial" w:eastAsia="Arial" w:hAnsi="Arial" w:cs="Arial"/>
          <w:kern w:val="0"/>
          <w:sz w:val="21"/>
          <w:szCs w:val="21"/>
          <w14:ligatures w14:val="none"/>
        </w:rPr>
      </w:pPr>
      <w:r w:rsidRPr="009668FD">
        <w:rPr>
          <w:rFonts w:ascii="Arial" w:eastAsia="Arial" w:hAnsi="Arial" w:cs="Arial"/>
          <w:kern w:val="0"/>
          <w:sz w:val="21"/>
          <w:szCs w:val="21"/>
          <w14:ligatures w14:val="none"/>
        </w:rPr>
        <w:t>**A medium expert has a minimum of 7 (seven) years of experience;</w:t>
      </w:r>
    </w:p>
    <w:p w14:paraId="2BE828B7" w14:textId="77777777" w:rsidR="002D4E87" w:rsidRPr="009668FD" w:rsidRDefault="002D4E87" w:rsidP="002D4E87">
      <w:pPr>
        <w:widowControl w:val="0"/>
        <w:spacing w:after="0" w:line="240" w:lineRule="auto"/>
        <w:ind w:left="720" w:firstLine="720"/>
        <w:jc w:val="both"/>
        <w:rPr>
          <w:rFonts w:ascii="Arial" w:eastAsia="Arial" w:hAnsi="Arial" w:cs="Arial"/>
          <w:kern w:val="0"/>
          <w:sz w:val="21"/>
          <w:szCs w:val="21"/>
          <w14:ligatures w14:val="none"/>
        </w:rPr>
      </w:pPr>
      <w:r w:rsidRPr="009668FD">
        <w:rPr>
          <w:rFonts w:ascii="Arial" w:eastAsia="Arial" w:hAnsi="Arial" w:cs="Arial"/>
          <w:kern w:val="0"/>
          <w:sz w:val="21"/>
          <w:szCs w:val="21"/>
          <w14:ligatures w14:val="none"/>
        </w:rPr>
        <w:t>*** A junior expert has a minimum of 3 (three) years of experience.</w:t>
      </w:r>
    </w:p>
    <w:p w14:paraId="046EB346" w14:textId="77777777" w:rsidR="002D4E87" w:rsidRPr="009668FD" w:rsidRDefault="002D4E87" w:rsidP="002D4E87">
      <w:pPr>
        <w:widowControl w:val="0"/>
        <w:spacing w:after="200" w:line="276" w:lineRule="auto"/>
        <w:contextualSpacing/>
        <w:jc w:val="both"/>
        <w:rPr>
          <w:rFonts w:ascii="Arial" w:eastAsia="Times New Roman" w:hAnsi="Arial" w:cs="Arial"/>
          <w:b/>
          <w:i/>
          <w:iCs/>
          <w:spacing w:val="-2"/>
          <w:kern w:val="0"/>
          <w:sz w:val="21"/>
          <w:szCs w:val="21"/>
          <w:lang w:val="en-GB"/>
          <w14:ligatures w14:val="none"/>
        </w:rPr>
      </w:pPr>
    </w:p>
    <w:p w14:paraId="25E04026" w14:textId="77777777" w:rsidR="002D4E87" w:rsidRPr="009668FD" w:rsidRDefault="002D4E87" w:rsidP="002D4E87">
      <w:pPr>
        <w:widowControl w:val="0"/>
        <w:spacing w:after="200" w:line="276" w:lineRule="auto"/>
        <w:contextualSpacing/>
        <w:jc w:val="both"/>
        <w:rPr>
          <w:rFonts w:ascii="Arial" w:eastAsia="Times New Roman" w:hAnsi="Arial" w:cs="Arial"/>
          <w:b/>
          <w:i/>
          <w:iCs/>
          <w:spacing w:val="-2"/>
          <w:kern w:val="0"/>
          <w:sz w:val="21"/>
          <w:szCs w:val="21"/>
          <w:lang w:val="en-GB"/>
          <w14:ligatures w14:val="none"/>
        </w:rPr>
      </w:pPr>
      <w:r w:rsidRPr="009668FD">
        <w:rPr>
          <w:rFonts w:ascii="Arial" w:eastAsia="Times New Roman" w:hAnsi="Arial" w:cs="Arial"/>
          <w:b/>
          <w:i/>
          <w:iCs/>
          <w:spacing w:val="-2"/>
          <w:kern w:val="0"/>
          <w:sz w:val="21"/>
          <w:szCs w:val="21"/>
          <w:lang w:val="en-GB"/>
          <w14:ligatures w14:val="none"/>
        </w:rPr>
        <w:t>Note: If a technical offer doesn’t receive more than 60 points (from the maximum of 100 points) in technical evaluation, the bidder will not pass for the next step of the evaluation of the Financial Offer.</w:t>
      </w:r>
    </w:p>
    <w:p w14:paraId="2709C2BB" w14:textId="77777777" w:rsidR="002D4E87" w:rsidRPr="009668FD" w:rsidRDefault="002D4E87" w:rsidP="002D4E87">
      <w:pPr>
        <w:widowControl w:val="0"/>
        <w:spacing w:after="200" w:line="276" w:lineRule="auto"/>
        <w:contextualSpacing/>
        <w:rPr>
          <w:rFonts w:ascii="Arial" w:eastAsia="Times New Roman" w:hAnsi="Arial" w:cs="Arial"/>
          <w:b/>
          <w:spacing w:val="-2"/>
          <w:kern w:val="0"/>
          <w:sz w:val="21"/>
          <w:szCs w:val="21"/>
          <w:lang w:val="en-GB"/>
          <w14:ligatures w14:val="none"/>
        </w:rPr>
      </w:pPr>
    </w:p>
    <w:p w14:paraId="3C803A01" w14:textId="77777777" w:rsidR="002D4E87" w:rsidRPr="009668FD" w:rsidRDefault="002D4E87" w:rsidP="002D4E87">
      <w:pPr>
        <w:widowControl w:val="0"/>
        <w:numPr>
          <w:ilvl w:val="1"/>
          <w:numId w:val="1"/>
        </w:numPr>
        <w:spacing w:after="200" w:line="276" w:lineRule="auto"/>
        <w:contextualSpacing/>
        <w:rPr>
          <w:rFonts w:ascii="Arial" w:eastAsia="Times New Roman" w:hAnsi="Arial" w:cs="Arial"/>
          <w:b/>
          <w:spacing w:val="-2"/>
          <w:kern w:val="0"/>
          <w:sz w:val="21"/>
          <w:szCs w:val="21"/>
          <w:lang w:val="en-GB"/>
          <w14:ligatures w14:val="none"/>
        </w:rPr>
      </w:pPr>
      <w:r w:rsidRPr="009668FD">
        <w:rPr>
          <w:rFonts w:ascii="Arial" w:eastAsia="Times New Roman" w:hAnsi="Arial" w:cs="Arial"/>
          <w:b/>
          <w:spacing w:val="-2"/>
          <w:kern w:val="0"/>
          <w:sz w:val="21"/>
          <w:szCs w:val="21"/>
          <w:lang w:val="en-GB"/>
          <w14:ligatures w14:val="none"/>
        </w:rPr>
        <w:t>Financial offer</w:t>
      </w:r>
    </w:p>
    <w:tbl>
      <w:tblPr>
        <w:tblW w:w="10799"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3634"/>
        <w:gridCol w:w="3826"/>
        <w:gridCol w:w="2789"/>
      </w:tblGrid>
      <w:tr w:rsidR="009668FD" w:rsidRPr="009668FD" w14:paraId="0351A8FC" w14:textId="77777777" w:rsidTr="00EF03D8">
        <w:tc>
          <w:tcPr>
            <w:tcW w:w="5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E3E0970" w14:textId="77777777" w:rsidR="002D4E87" w:rsidRPr="009668FD" w:rsidRDefault="002D4E87" w:rsidP="002D4E87">
            <w:pPr>
              <w:widowControl w:val="0"/>
              <w:tabs>
                <w:tab w:val="left" w:pos="567"/>
                <w:tab w:val="left" w:pos="1417"/>
              </w:tabs>
              <w:snapToGrid w:val="0"/>
              <w:spacing w:after="0" w:line="240" w:lineRule="auto"/>
              <w:jc w:val="center"/>
              <w:rPr>
                <w:rFonts w:ascii="Arial" w:eastAsia="Times New Roman" w:hAnsi="Arial" w:cs="Arial"/>
                <w:b/>
                <w:spacing w:val="-2"/>
                <w:kern w:val="0"/>
                <w:sz w:val="21"/>
                <w:szCs w:val="21"/>
                <w:lang w:val="en-GB" w:eastAsia="de-DE"/>
                <w14:ligatures w14:val="none"/>
              </w:rPr>
            </w:pPr>
            <w:r w:rsidRPr="009668FD">
              <w:rPr>
                <w:rFonts w:ascii="Arial" w:eastAsia="Times New Roman" w:hAnsi="Arial" w:cs="Arial"/>
                <w:b/>
                <w:spacing w:val="-2"/>
                <w:kern w:val="0"/>
                <w:sz w:val="21"/>
                <w:szCs w:val="21"/>
                <w:lang w:val="en-GB" w:eastAsia="de-DE"/>
                <w14:ligatures w14:val="none"/>
              </w:rPr>
              <w:t>No.</w:t>
            </w:r>
          </w:p>
        </w:tc>
        <w:tc>
          <w:tcPr>
            <w:tcW w:w="36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CFCD5B1" w14:textId="77777777" w:rsidR="002D4E87" w:rsidRPr="009668FD" w:rsidRDefault="002D4E87" w:rsidP="002D4E87">
            <w:pPr>
              <w:widowControl w:val="0"/>
              <w:tabs>
                <w:tab w:val="left" w:pos="567"/>
                <w:tab w:val="left" w:pos="1417"/>
              </w:tabs>
              <w:spacing w:after="0" w:line="240" w:lineRule="auto"/>
              <w:jc w:val="center"/>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Description</w:t>
            </w:r>
          </w:p>
        </w:tc>
        <w:tc>
          <w:tcPr>
            <w:tcW w:w="3826" w:type="dxa"/>
            <w:tcBorders>
              <w:top w:val="single" w:sz="4" w:space="0" w:color="auto"/>
              <w:left w:val="single" w:sz="4" w:space="0" w:color="auto"/>
              <w:bottom w:val="single" w:sz="4" w:space="0" w:color="auto"/>
              <w:right w:val="single" w:sz="4" w:space="0" w:color="auto"/>
            </w:tcBorders>
            <w:shd w:val="clear" w:color="auto" w:fill="BFBFBF"/>
            <w:vAlign w:val="center"/>
          </w:tcPr>
          <w:p w14:paraId="1A9ED67F" w14:textId="77777777" w:rsidR="002D4E87" w:rsidRPr="009668FD" w:rsidRDefault="002D4E87" w:rsidP="002D4E87">
            <w:pPr>
              <w:widowControl w:val="0"/>
              <w:tabs>
                <w:tab w:val="left" w:pos="567"/>
                <w:tab w:val="left" w:pos="1417"/>
              </w:tabs>
              <w:spacing w:after="0" w:line="240" w:lineRule="auto"/>
              <w:jc w:val="center"/>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Required documents</w:t>
            </w:r>
          </w:p>
        </w:tc>
        <w:tc>
          <w:tcPr>
            <w:tcW w:w="2789" w:type="dxa"/>
            <w:tcBorders>
              <w:top w:val="single" w:sz="4" w:space="0" w:color="auto"/>
              <w:left w:val="single" w:sz="4" w:space="0" w:color="auto"/>
              <w:bottom w:val="single" w:sz="4" w:space="0" w:color="auto"/>
              <w:right w:val="single" w:sz="4" w:space="0" w:color="auto"/>
            </w:tcBorders>
            <w:shd w:val="clear" w:color="auto" w:fill="BFBFBF"/>
            <w:vAlign w:val="center"/>
          </w:tcPr>
          <w:p w14:paraId="5A978EE4" w14:textId="77777777" w:rsidR="002D4E87" w:rsidRPr="009668FD" w:rsidRDefault="002D4E87" w:rsidP="002D4E87">
            <w:pPr>
              <w:widowControl w:val="0"/>
              <w:tabs>
                <w:tab w:val="left" w:pos="567"/>
                <w:tab w:val="left" w:pos="1417"/>
              </w:tabs>
              <w:spacing w:after="0" w:line="240" w:lineRule="auto"/>
              <w:jc w:val="center"/>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snapToGrid w:val="0"/>
                <w:spacing w:val="-2"/>
                <w:kern w:val="0"/>
                <w:sz w:val="21"/>
                <w:szCs w:val="21"/>
                <w:lang w:val="en-GB" w:eastAsia="de-DE"/>
                <w14:ligatures w14:val="none"/>
              </w:rPr>
              <w:t>Weighting in the evaluation</w:t>
            </w:r>
          </w:p>
        </w:tc>
      </w:tr>
      <w:tr w:rsidR="009668FD" w:rsidRPr="009668FD" w14:paraId="25839E79" w14:textId="77777777" w:rsidTr="00EF03D8">
        <w:tc>
          <w:tcPr>
            <w:tcW w:w="550" w:type="dxa"/>
            <w:tcBorders>
              <w:top w:val="single" w:sz="4" w:space="0" w:color="auto"/>
              <w:left w:val="single" w:sz="4" w:space="0" w:color="auto"/>
              <w:bottom w:val="single" w:sz="4" w:space="0" w:color="auto"/>
              <w:right w:val="single" w:sz="4" w:space="0" w:color="auto"/>
            </w:tcBorders>
            <w:hideMark/>
          </w:tcPr>
          <w:p w14:paraId="6ECC6B17" w14:textId="77777777" w:rsidR="002D4E87" w:rsidRPr="009668FD"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0"/>
                <w:szCs w:val="20"/>
                <w:lang w:val="en-GB" w:eastAsia="de-DE"/>
                <w14:ligatures w14:val="none"/>
              </w:rPr>
            </w:pPr>
            <w:r w:rsidRPr="009668FD">
              <w:rPr>
                <w:rFonts w:ascii="Arial" w:eastAsia="Times New Roman" w:hAnsi="Arial" w:cs="Arial"/>
                <w:snapToGrid w:val="0"/>
                <w:spacing w:val="-2"/>
                <w:kern w:val="0"/>
                <w:sz w:val="20"/>
                <w:szCs w:val="20"/>
                <w:lang w:val="en-GB" w:eastAsia="de-DE"/>
                <w14:ligatures w14:val="none"/>
              </w:rPr>
              <w:t>1</w:t>
            </w:r>
          </w:p>
        </w:tc>
        <w:tc>
          <w:tcPr>
            <w:tcW w:w="3634" w:type="dxa"/>
            <w:tcBorders>
              <w:top w:val="single" w:sz="4" w:space="0" w:color="auto"/>
              <w:left w:val="single" w:sz="4" w:space="0" w:color="auto"/>
              <w:bottom w:val="single" w:sz="4" w:space="0" w:color="auto"/>
              <w:right w:val="single" w:sz="4" w:space="0" w:color="auto"/>
            </w:tcBorders>
            <w:hideMark/>
          </w:tcPr>
          <w:p w14:paraId="33353D41" w14:textId="77777777" w:rsidR="002D4E87" w:rsidRPr="009668FD"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0"/>
                <w:szCs w:val="20"/>
                <w:lang w:val="en-GB" w:eastAsia="de-DE"/>
                <w14:ligatures w14:val="none"/>
              </w:rPr>
            </w:pPr>
            <w:r w:rsidRPr="009668FD">
              <w:rPr>
                <w:rFonts w:ascii="Arial" w:eastAsia="Times New Roman" w:hAnsi="Arial" w:cs="Arial"/>
                <w:b/>
                <w:bCs/>
                <w:snapToGrid w:val="0"/>
                <w:spacing w:val="-2"/>
                <w:kern w:val="0"/>
                <w:sz w:val="20"/>
                <w:szCs w:val="20"/>
                <w:lang w:val="en-GB" w:eastAsia="de-DE"/>
                <w14:ligatures w14:val="none"/>
              </w:rPr>
              <w:t>Financial offer</w:t>
            </w:r>
            <w:r w:rsidRPr="009668FD">
              <w:rPr>
                <w:rFonts w:ascii="Arial" w:eastAsia="Times New Roman" w:hAnsi="Arial" w:cs="Arial"/>
                <w:snapToGrid w:val="0"/>
                <w:spacing w:val="-2"/>
                <w:kern w:val="0"/>
                <w:sz w:val="20"/>
                <w:szCs w:val="20"/>
                <w:lang w:val="en-GB" w:eastAsia="de-DE"/>
                <w14:ligatures w14:val="none"/>
              </w:rPr>
              <w:t>: a daily fee as well as the level of involvement (# of working days within the given budget) of the proposed experts (all taxes included &amp; &amp; VAT included if applicable), differentiating between senior experts, medium experts and junior experts</w:t>
            </w:r>
          </w:p>
          <w:p w14:paraId="1C7BC6C0" w14:textId="77777777" w:rsidR="002D4E87" w:rsidRPr="009668FD"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0"/>
                <w:szCs w:val="20"/>
                <w:lang w:val="en-GB" w:eastAsia="de-DE"/>
                <w14:ligatures w14:val="none"/>
              </w:rPr>
            </w:pPr>
          </w:p>
          <w:p w14:paraId="538468F3" w14:textId="235B41AC" w:rsidR="002D4E87" w:rsidRPr="009668FD"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0"/>
                <w:szCs w:val="20"/>
                <w:lang w:val="en-GB" w:eastAsia="de-DE"/>
                <w14:ligatures w14:val="none"/>
              </w:rPr>
            </w:pPr>
            <w:r w:rsidRPr="009668FD">
              <w:rPr>
                <w:rFonts w:ascii="Arial" w:eastAsia="Times New Roman" w:hAnsi="Arial" w:cs="Arial"/>
                <w:snapToGrid w:val="0"/>
                <w:spacing w:val="-2"/>
                <w:kern w:val="0"/>
                <w:sz w:val="20"/>
                <w:szCs w:val="20"/>
                <w:lang w:val="en-GB" w:eastAsia="de-DE"/>
                <w14:ligatures w14:val="none"/>
              </w:rPr>
              <w:t>Each daily fee proposed must include the administrative costs (office costs, management fee, administration of documents, contract implementation reporting, transportation of materials,</w:t>
            </w:r>
            <w:r w:rsidR="00F33908">
              <w:rPr>
                <w:rFonts w:ascii="Arial" w:eastAsia="Times New Roman" w:hAnsi="Arial" w:cs="Arial"/>
                <w:snapToGrid w:val="0"/>
                <w:spacing w:val="-2"/>
                <w:kern w:val="0"/>
                <w:sz w:val="20"/>
                <w:szCs w:val="20"/>
                <w:lang w:val="en-GB" w:eastAsia="de-DE"/>
                <w14:ligatures w14:val="none"/>
              </w:rPr>
              <w:t xml:space="preserve"> per diem,</w:t>
            </w:r>
            <w:r w:rsidRPr="009668FD">
              <w:rPr>
                <w:rFonts w:ascii="Arial" w:eastAsia="Times New Roman" w:hAnsi="Arial" w:cs="Arial"/>
                <w:snapToGrid w:val="0"/>
                <w:spacing w:val="-2"/>
                <w:kern w:val="0"/>
                <w:sz w:val="20"/>
                <w:szCs w:val="20"/>
                <w:lang w:val="en-GB" w:eastAsia="de-DE"/>
                <w14:ligatures w14:val="none"/>
              </w:rPr>
              <w:t xml:space="preserve"> participation in meetings with BtF</w:t>
            </w:r>
            <w:r w:rsidR="00343541" w:rsidRPr="009668FD">
              <w:rPr>
                <w:rFonts w:ascii="Arial" w:eastAsia="Times New Roman" w:hAnsi="Arial" w:cs="Arial"/>
                <w:snapToGrid w:val="0"/>
                <w:spacing w:val="-2"/>
                <w:kern w:val="0"/>
                <w:sz w:val="20"/>
                <w:szCs w:val="20"/>
                <w:lang w:val="en-GB" w:eastAsia="de-DE"/>
                <w14:ligatures w14:val="none"/>
              </w:rPr>
              <w:t>2, communications</w:t>
            </w:r>
            <w:r w:rsidRPr="009668FD">
              <w:rPr>
                <w:rFonts w:ascii="Arial" w:eastAsia="Times New Roman" w:hAnsi="Arial" w:cs="Arial"/>
                <w:snapToGrid w:val="0"/>
                <w:spacing w:val="-2"/>
                <w:kern w:val="0"/>
                <w:sz w:val="20"/>
                <w:szCs w:val="20"/>
                <w:lang w:val="en-GB" w:eastAsia="de-DE"/>
                <w14:ligatures w14:val="none"/>
              </w:rPr>
              <w:t xml:space="preserve"> with BtF and stakeholders, etc)</w:t>
            </w:r>
          </w:p>
        </w:tc>
        <w:tc>
          <w:tcPr>
            <w:tcW w:w="3826" w:type="dxa"/>
            <w:tcBorders>
              <w:top w:val="single" w:sz="4" w:space="0" w:color="auto"/>
              <w:left w:val="single" w:sz="4" w:space="0" w:color="auto"/>
              <w:bottom w:val="single" w:sz="4" w:space="0" w:color="auto"/>
              <w:right w:val="single" w:sz="4" w:space="0" w:color="auto"/>
            </w:tcBorders>
          </w:tcPr>
          <w:p w14:paraId="19BB0AC5" w14:textId="77777777" w:rsidR="002D4E87" w:rsidRPr="009668FD" w:rsidRDefault="002D4E87" w:rsidP="002D4E87">
            <w:pPr>
              <w:widowControl w:val="0"/>
              <w:tabs>
                <w:tab w:val="left" w:pos="567"/>
                <w:tab w:val="left" w:pos="1417"/>
              </w:tabs>
              <w:spacing w:before="60" w:after="60" w:line="276" w:lineRule="auto"/>
              <w:rPr>
                <w:rFonts w:ascii="Arial" w:eastAsia="Times New Roman" w:hAnsi="Arial" w:cs="Arial"/>
                <w:snapToGrid w:val="0"/>
                <w:spacing w:val="-2"/>
                <w:kern w:val="0"/>
                <w:sz w:val="20"/>
                <w:szCs w:val="20"/>
                <w:lang w:val="en-GB" w:eastAsia="de-DE"/>
                <w14:ligatures w14:val="none"/>
              </w:rPr>
            </w:pPr>
            <w:r w:rsidRPr="009668FD">
              <w:rPr>
                <w:rFonts w:ascii="Arial" w:eastAsia="Times New Roman" w:hAnsi="Arial" w:cs="Arial"/>
                <w:snapToGrid w:val="0"/>
                <w:spacing w:val="-2"/>
                <w:kern w:val="0"/>
                <w:sz w:val="20"/>
                <w:szCs w:val="20"/>
                <w:lang w:val="en-GB" w:eastAsia="de-DE"/>
                <w14:ligatures w14:val="none"/>
              </w:rPr>
              <w:t xml:space="preserve">One all-inclusive fee for: </w:t>
            </w:r>
          </w:p>
          <w:p w14:paraId="3798EEE6" w14:textId="77777777" w:rsidR="002D4E87" w:rsidRPr="009668FD" w:rsidRDefault="002D4E87">
            <w:pPr>
              <w:widowControl w:val="0"/>
              <w:numPr>
                <w:ilvl w:val="0"/>
                <w:numId w:val="10"/>
              </w:numPr>
              <w:tabs>
                <w:tab w:val="left" w:pos="567"/>
                <w:tab w:val="left" w:pos="1417"/>
              </w:tabs>
              <w:spacing w:before="60" w:after="60" w:line="276" w:lineRule="auto"/>
              <w:contextualSpacing/>
              <w:rPr>
                <w:rFonts w:ascii="Arial" w:eastAsia="Times New Roman" w:hAnsi="Arial" w:cs="Arial"/>
                <w:snapToGrid w:val="0"/>
                <w:spacing w:val="-2"/>
                <w:kern w:val="0"/>
                <w:sz w:val="20"/>
                <w:szCs w:val="20"/>
                <w:lang w:val="en-GB" w:eastAsia="de-DE"/>
                <w14:ligatures w14:val="none"/>
              </w:rPr>
            </w:pPr>
            <w:r w:rsidRPr="009668FD">
              <w:rPr>
                <w:rFonts w:ascii="Arial" w:eastAsia="Times New Roman" w:hAnsi="Arial" w:cs="Arial"/>
                <w:snapToGrid w:val="0"/>
                <w:spacing w:val="-2"/>
                <w:kern w:val="0"/>
                <w:sz w:val="20"/>
                <w:szCs w:val="20"/>
                <w:lang w:val="en-GB" w:eastAsia="de-DE"/>
                <w14:ligatures w14:val="none"/>
              </w:rPr>
              <w:t>Senior position.</w:t>
            </w:r>
          </w:p>
          <w:p w14:paraId="0111C467" w14:textId="77777777" w:rsidR="002D4E87" w:rsidRPr="009668FD" w:rsidRDefault="002D4E87">
            <w:pPr>
              <w:widowControl w:val="0"/>
              <w:numPr>
                <w:ilvl w:val="0"/>
                <w:numId w:val="10"/>
              </w:numPr>
              <w:tabs>
                <w:tab w:val="left" w:pos="567"/>
                <w:tab w:val="left" w:pos="1417"/>
              </w:tabs>
              <w:spacing w:before="60" w:after="60" w:line="276" w:lineRule="auto"/>
              <w:contextualSpacing/>
              <w:rPr>
                <w:rFonts w:ascii="Arial" w:eastAsia="Times New Roman" w:hAnsi="Arial" w:cs="Arial"/>
                <w:snapToGrid w:val="0"/>
                <w:spacing w:val="-2"/>
                <w:kern w:val="0"/>
                <w:sz w:val="20"/>
                <w:szCs w:val="20"/>
                <w:lang w:val="en-GB" w:eastAsia="de-DE"/>
                <w14:ligatures w14:val="none"/>
              </w:rPr>
            </w:pPr>
            <w:r w:rsidRPr="009668FD">
              <w:rPr>
                <w:rFonts w:ascii="Arial" w:eastAsia="Times New Roman" w:hAnsi="Arial" w:cs="Arial"/>
                <w:snapToGrid w:val="0"/>
                <w:spacing w:val="-2"/>
                <w:kern w:val="0"/>
                <w:sz w:val="20"/>
                <w:szCs w:val="20"/>
                <w:lang w:val="en-GB" w:eastAsia="de-DE"/>
                <w14:ligatures w14:val="none"/>
              </w:rPr>
              <w:t>Medium position and</w:t>
            </w:r>
          </w:p>
          <w:p w14:paraId="21A8448A" w14:textId="77777777" w:rsidR="002D4E87" w:rsidRPr="009668FD" w:rsidRDefault="002D4E87">
            <w:pPr>
              <w:widowControl w:val="0"/>
              <w:numPr>
                <w:ilvl w:val="0"/>
                <w:numId w:val="10"/>
              </w:numPr>
              <w:tabs>
                <w:tab w:val="left" w:pos="567"/>
                <w:tab w:val="left" w:pos="1417"/>
              </w:tabs>
              <w:spacing w:before="60" w:after="60" w:line="276" w:lineRule="auto"/>
              <w:contextualSpacing/>
              <w:rPr>
                <w:rFonts w:ascii="Arial" w:eastAsia="Times New Roman" w:hAnsi="Arial" w:cs="Arial"/>
                <w:snapToGrid w:val="0"/>
                <w:spacing w:val="-2"/>
                <w:kern w:val="0"/>
                <w:sz w:val="20"/>
                <w:szCs w:val="20"/>
                <w:lang w:val="en-GB" w:eastAsia="de-DE"/>
                <w14:ligatures w14:val="none"/>
              </w:rPr>
            </w:pPr>
            <w:r w:rsidRPr="009668FD">
              <w:rPr>
                <w:rFonts w:ascii="Arial" w:eastAsia="Times New Roman" w:hAnsi="Arial" w:cs="Arial"/>
                <w:snapToGrid w:val="0"/>
                <w:spacing w:val="-2"/>
                <w:kern w:val="0"/>
                <w:sz w:val="20"/>
                <w:szCs w:val="20"/>
                <w:lang w:val="en-GB" w:eastAsia="de-DE"/>
                <w14:ligatures w14:val="none"/>
              </w:rPr>
              <w:t>Junior position</w:t>
            </w:r>
          </w:p>
          <w:p w14:paraId="4F5A208C" w14:textId="77777777" w:rsidR="002D4E87" w:rsidRPr="009668FD" w:rsidRDefault="002D4E87" w:rsidP="002D4E87">
            <w:pPr>
              <w:widowControl w:val="0"/>
              <w:tabs>
                <w:tab w:val="left" w:pos="567"/>
                <w:tab w:val="left" w:pos="1417"/>
              </w:tabs>
              <w:spacing w:before="60" w:after="60" w:line="276" w:lineRule="auto"/>
              <w:rPr>
                <w:rFonts w:ascii="Arial" w:eastAsia="Times New Roman" w:hAnsi="Arial" w:cs="Arial"/>
                <w:snapToGrid w:val="0"/>
                <w:spacing w:val="-2"/>
                <w:kern w:val="0"/>
                <w:sz w:val="20"/>
                <w:szCs w:val="20"/>
                <w:lang w:val="en-GB" w:eastAsia="de-DE"/>
                <w14:ligatures w14:val="none"/>
              </w:rPr>
            </w:pPr>
            <w:r w:rsidRPr="009668FD">
              <w:rPr>
                <w:rFonts w:ascii="Arial" w:eastAsia="Times New Roman" w:hAnsi="Arial" w:cs="Arial"/>
                <w:snapToGrid w:val="0"/>
                <w:spacing w:val="-2"/>
                <w:kern w:val="0"/>
                <w:sz w:val="20"/>
                <w:szCs w:val="20"/>
                <w:lang w:val="en-GB" w:eastAsia="de-DE"/>
                <w14:ligatures w14:val="none"/>
              </w:rPr>
              <w:t>One all-inclusive fee per.</w:t>
            </w:r>
          </w:p>
          <w:p w14:paraId="4F9F8BF7" w14:textId="77777777" w:rsidR="002D4E87" w:rsidRPr="009668FD" w:rsidRDefault="002D4E87" w:rsidP="002D4E87">
            <w:pPr>
              <w:widowControl w:val="0"/>
              <w:tabs>
                <w:tab w:val="left" w:pos="567"/>
                <w:tab w:val="left" w:pos="1417"/>
              </w:tabs>
              <w:spacing w:before="60" w:after="60" w:line="276" w:lineRule="auto"/>
              <w:rPr>
                <w:rFonts w:ascii="Arial" w:eastAsia="Times New Roman" w:hAnsi="Arial" w:cs="Arial"/>
                <w:snapToGrid w:val="0"/>
                <w:spacing w:val="-2"/>
                <w:kern w:val="0"/>
                <w:sz w:val="20"/>
                <w:szCs w:val="20"/>
                <w:u w:val="single"/>
                <w:lang w:val="en-GB" w:eastAsia="de-DE"/>
                <w14:ligatures w14:val="none"/>
              </w:rPr>
            </w:pPr>
            <w:r w:rsidRPr="009668FD">
              <w:rPr>
                <w:rFonts w:ascii="Arial" w:eastAsia="Times New Roman" w:hAnsi="Arial" w:cs="Arial"/>
                <w:snapToGrid w:val="0"/>
                <w:spacing w:val="-2"/>
                <w:kern w:val="0"/>
                <w:sz w:val="20"/>
                <w:szCs w:val="20"/>
                <w:lang w:val="en-GB" w:eastAsia="de-DE"/>
                <w14:ligatures w14:val="none"/>
              </w:rPr>
              <w:t xml:space="preserve">The maximum daily fee level per </w:t>
            </w:r>
            <w:r w:rsidRPr="009668FD">
              <w:rPr>
                <w:rFonts w:ascii="Arial" w:eastAsia="Times New Roman" w:hAnsi="Arial" w:cs="Arial"/>
                <w:b/>
                <w:bCs/>
                <w:snapToGrid w:val="0"/>
                <w:spacing w:val="-2"/>
                <w:kern w:val="0"/>
                <w:sz w:val="20"/>
                <w:szCs w:val="20"/>
                <w:lang w:val="en-GB" w:eastAsia="de-DE"/>
                <w14:ligatures w14:val="none"/>
              </w:rPr>
              <w:t xml:space="preserve">senior </w:t>
            </w:r>
            <w:r w:rsidRPr="009668FD">
              <w:rPr>
                <w:rFonts w:ascii="Arial" w:eastAsia="Times New Roman" w:hAnsi="Arial" w:cs="Arial"/>
                <w:snapToGrid w:val="0"/>
                <w:spacing w:val="-2"/>
                <w:kern w:val="0"/>
                <w:sz w:val="20"/>
                <w:szCs w:val="20"/>
                <w:lang w:val="en-GB" w:eastAsia="de-DE"/>
                <w14:ligatures w14:val="none"/>
              </w:rPr>
              <w:t xml:space="preserve">expert is </w:t>
            </w:r>
            <w:r w:rsidRPr="009668FD">
              <w:rPr>
                <w:rFonts w:ascii="Arial" w:eastAsia="Times New Roman" w:hAnsi="Arial" w:cs="Arial"/>
                <w:b/>
                <w:bCs/>
                <w:snapToGrid w:val="0"/>
                <w:spacing w:val="-2"/>
                <w:kern w:val="0"/>
                <w:sz w:val="20"/>
                <w:szCs w:val="20"/>
                <w:u w:val="single"/>
                <w:lang w:val="en-GB" w:eastAsia="de-DE"/>
                <w14:ligatures w14:val="none"/>
              </w:rPr>
              <w:t>29,000 ALL</w:t>
            </w:r>
            <w:r w:rsidRPr="009668FD">
              <w:rPr>
                <w:rFonts w:ascii="Arial" w:eastAsia="Times New Roman" w:hAnsi="Arial" w:cs="Arial"/>
                <w:snapToGrid w:val="0"/>
                <w:spacing w:val="-2"/>
                <w:kern w:val="0"/>
                <w:sz w:val="20"/>
                <w:szCs w:val="20"/>
                <w:u w:val="single"/>
                <w:lang w:val="en-GB" w:eastAsia="de-DE"/>
                <w14:ligatures w14:val="none"/>
              </w:rPr>
              <w:t xml:space="preserve"> tax included &amp; VAT included (if applicable).</w:t>
            </w:r>
          </w:p>
          <w:p w14:paraId="36C95082" w14:textId="77777777" w:rsidR="002D4E87" w:rsidRPr="009668FD" w:rsidRDefault="002D4E87" w:rsidP="002D4E87">
            <w:pPr>
              <w:widowControl w:val="0"/>
              <w:tabs>
                <w:tab w:val="left" w:pos="567"/>
                <w:tab w:val="left" w:pos="1417"/>
              </w:tabs>
              <w:spacing w:before="60" w:after="60" w:line="276" w:lineRule="auto"/>
              <w:rPr>
                <w:rFonts w:ascii="Arial" w:eastAsia="Times New Roman" w:hAnsi="Arial" w:cs="Arial"/>
                <w:snapToGrid w:val="0"/>
                <w:spacing w:val="-2"/>
                <w:kern w:val="0"/>
                <w:sz w:val="20"/>
                <w:szCs w:val="20"/>
                <w:u w:val="single"/>
                <w:lang w:val="en-GB" w:eastAsia="de-DE"/>
                <w14:ligatures w14:val="none"/>
              </w:rPr>
            </w:pPr>
            <w:r w:rsidRPr="009668FD">
              <w:rPr>
                <w:rFonts w:ascii="Arial" w:eastAsia="Times New Roman" w:hAnsi="Arial" w:cs="Arial"/>
                <w:snapToGrid w:val="0"/>
                <w:spacing w:val="-2"/>
                <w:kern w:val="0"/>
                <w:sz w:val="20"/>
                <w:szCs w:val="20"/>
                <w:lang w:val="en-GB" w:eastAsia="de-DE"/>
                <w14:ligatures w14:val="none"/>
              </w:rPr>
              <w:t xml:space="preserve">The maximum fee level per </w:t>
            </w:r>
            <w:r w:rsidRPr="009668FD">
              <w:rPr>
                <w:rFonts w:ascii="Arial" w:eastAsia="Times New Roman" w:hAnsi="Arial" w:cs="Arial"/>
                <w:b/>
                <w:bCs/>
                <w:snapToGrid w:val="0"/>
                <w:spacing w:val="-2"/>
                <w:kern w:val="0"/>
                <w:sz w:val="20"/>
                <w:szCs w:val="20"/>
                <w:lang w:val="en-GB" w:eastAsia="de-DE"/>
                <w14:ligatures w14:val="none"/>
              </w:rPr>
              <w:t>medium</w:t>
            </w:r>
            <w:r w:rsidRPr="009668FD">
              <w:rPr>
                <w:rFonts w:ascii="Arial" w:eastAsia="Times New Roman" w:hAnsi="Arial" w:cs="Arial"/>
                <w:snapToGrid w:val="0"/>
                <w:spacing w:val="-2"/>
                <w:kern w:val="0"/>
                <w:sz w:val="20"/>
                <w:szCs w:val="20"/>
                <w:lang w:val="en-GB" w:eastAsia="de-DE"/>
                <w14:ligatures w14:val="none"/>
              </w:rPr>
              <w:t xml:space="preserve"> expert is daily </w:t>
            </w:r>
            <w:r w:rsidRPr="009668FD">
              <w:rPr>
                <w:rFonts w:ascii="Arial" w:eastAsia="Times New Roman" w:hAnsi="Arial" w:cs="Arial"/>
                <w:b/>
                <w:bCs/>
                <w:snapToGrid w:val="0"/>
                <w:spacing w:val="-2"/>
                <w:kern w:val="0"/>
                <w:sz w:val="20"/>
                <w:szCs w:val="20"/>
                <w:u w:val="single"/>
                <w:lang w:val="en-GB" w:eastAsia="de-DE"/>
                <w14:ligatures w14:val="none"/>
              </w:rPr>
              <w:t>14,000 ALL</w:t>
            </w:r>
            <w:r w:rsidRPr="009668FD">
              <w:rPr>
                <w:rFonts w:ascii="Arial" w:eastAsia="Times New Roman" w:hAnsi="Arial" w:cs="Arial"/>
                <w:snapToGrid w:val="0"/>
                <w:spacing w:val="-2"/>
                <w:kern w:val="0"/>
                <w:sz w:val="20"/>
                <w:szCs w:val="20"/>
                <w:u w:val="single"/>
                <w:lang w:val="en-GB" w:eastAsia="de-DE"/>
                <w14:ligatures w14:val="none"/>
              </w:rPr>
              <w:t xml:space="preserve"> tax included &amp; VAT included (if applicable).</w:t>
            </w:r>
          </w:p>
          <w:p w14:paraId="64225388" w14:textId="77777777" w:rsidR="002D4E87" w:rsidRPr="009668FD" w:rsidRDefault="002D4E87" w:rsidP="002D4E87">
            <w:pPr>
              <w:widowControl w:val="0"/>
              <w:tabs>
                <w:tab w:val="left" w:pos="567"/>
                <w:tab w:val="left" w:pos="1417"/>
              </w:tabs>
              <w:spacing w:before="60" w:after="60" w:line="276" w:lineRule="auto"/>
              <w:rPr>
                <w:rFonts w:ascii="Arial" w:eastAsia="Times New Roman" w:hAnsi="Arial" w:cs="Arial"/>
                <w:snapToGrid w:val="0"/>
                <w:spacing w:val="-2"/>
                <w:kern w:val="0"/>
                <w:sz w:val="20"/>
                <w:szCs w:val="20"/>
                <w:u w:val="single"/>
                <w:lang w:val="en-GB" w:eastAsia="de-DE"/>
                <w14:ligatures w14:val="none"/>
              </w:rPr>
            </w:pPr>
            <w:r w:rsidRPr="009668FD">
              <w:rPr>
                <w:rFonts w:ascii="Arial" w:eastAsia="Times New Roman" w:hAnsi="Arial" w:cs="Arial"/>
                <w:snapToGrid w:val="0"/>
                <w:spacing w:val="-2"/>
                <w:kern w:val="0"/>
                <w:sz w:val="20"/>
                <w:szCs w:val="20"/>
                <w:lang w:val="en-GB" w:eastAsia="de-DE"/>
                <w14:ligatures w14:val="none"/>
              </w:rPr>
              <w:t xml:space="preserve">The maximum fee level per </w:t>
            </w:r>
            <w:r w:rsidRPr="009668FD">
              <w:rPr>
                <w:rFonts w:ascii="Arial" w:eastAsia="Times New Roman" w:hAnsi="Arial" w:cs="Arial"/>
                <w:b/>
                <w:bCs/>
                <w:snapToGrid w:val="0"/>
                <w:spacing w:val="-2"/>
                <w:kern w:val="0"/>
                <w:sz w:val="20"/>
                <w:szCs w:val="20"/>
                <w:lang w:val="en-GB" w:eastAsia="de-DE"/>
                <w14:ligatures w14:val="none"/>
              </w:rPr>
              <w:t>junior</w:t>
            </w:r>
            <w:r w:rsidRPr="009668FD">
              <w:rPr>
                <w:rFonts w:ascii="Arial" w:eastAsia="Times New Roman" w:hAnsi="Arial" w:cs="Arial"/>
                <w:snapToGrid w:val="0"/>
                <w:spacing w:val="-2"/>
                <w:kern w:val="0"/>
                <w:sz w:val="20"/>
                <w:szCs w:val="20"/>
                <w:lang w:val="en-GB" w:eastAsia="de-DE"/>
                <w14:ligatures w14:val="none"/>
              </w:rPr>
              <w:t xml:space="preserve"> expert is daily </w:t>
            </w:r>
            <w:r w:rsidRPr="009668FD">
              <w:rPr>
                <w:rFonts w:ascii="Arial" w:eastAsia="Times New Roman" w:hAnsi="Arial" w:cs="Arial"/>
                <w:b/>
                <w:bCs/>
                <w:snapToGrid w:val="0"/>
                <w:spacing w:val="-2"/>
                <w:kern w:val="0"/>
                <w:sz w:val="20"/>
                <w:szCs w:val="20"/>
                <w:u w:val="single"/>
                <w:lang w:val="en-GB" w:eastAsia="de-DE"/>
                <w14:ligatures w14:val="none"/>
              </w:rPr>
              <w:t>10,000 ALL</w:t>
            </w:r>
            <w:r w:rsidRPr="009668FD">
              <w:rPr>
                <w:rFonts w:ascii="Arial" w:eastAsia="Times New Roman" w:hAnsi="Arial" w:cs="Arial"/>
                <w:snapToGrid w:val="0"/>
                <w:spacing w:val="-2"/>
                <w:kern w:val="0"/>
                <w:sz w:val="20"/>
                <w:szCs w:val="20"/>
                <w:u w:val="single"/>
                <w:lang w:val="en-GB" w:eastAsia="de-DE"/>
                <w14:ligatures w14:val="none"/>
              </w:rPr>
              <w:t xml:space="preserve"> tax included &amp; VAT included (if applicable).</w:t>
            </w:r>
          </w:p>
        </w:tc>
        <w:tc>
          <w:tcPr>
            <w:tcW w:w="2789" w:type="dxa"/>
            <w:tcBorders>
              <w:top w:val="single" w:sz="4" w:space="0" w:color="auto"/>
              <w:left w:val="single" w:sz="4" w:space="0" w:color="auto"/>
              <w:bottom w:val="single" w:sz="4" w:space="0" w:color="auto"/>
              <w:right w:val="single" w:sz="4" w:space="0" w:color="auto"/>
            </w:tcBorders>
          </w:tcPr>
          <w:p w14:paraId="13EB6D1D" w14:textId="77777777" w:rsidR="002D4E87" w:rsidRPr="009668FD" w:rsidRDefault="002D4E87" w:rsidP="002D4E87">
            <w:pPr>
              <w:widowControl w:val="0"/>
              <w:tabs>
                <w:tab w:val="left" w:pos="567"/>
                <w:tab w:val="left" w:pos="1417"/>
              </w:tabs>
              <w:spacing w:before="60" w:after="60" w:line="276" w:lineRule="auto"/>
              <w:jc w:val="both"/>
              <w:rPr>
                <w:rFonts w:ascii="Arial" w:eastAsia="Times New Roman" w:hAnsi="Arial" w:cs="Arial"/>
                <w:b/>
                <w:bCs/>
                <w:snapToGrid w:val="0"/>
                <w:spacing w:val="-2"/>
                <w:kern w:val="0"/>
                <w:sz w:val="20"/>
                <w:szCs w:val="20"/>
                <w:lang w:val="en-GB" w:eastAsia="de-DE"/>
                <w14:ligatures w14:val="none"/>
              </w:rPr>
            </w:pPr>
            <w:r w:rsidRPr="009668FD">
              <w:rPr>
                <w:rFonts w:ascii="Arial" w:eastAsia="Times New Roman" w:hAnsi="Arial" w:cs="Arial"/>
                <w:b/>
                <w:bCs/>
                <w:snapToGrid w:val="0"/>
                <w:spacing w:val="-2"/>
                <w:kern w:val="0"/>
                <w:sz w:val="20"/>
                <w:szCs w:val="20"/>
                <w:lang w:val="en-GB" w:eastAsia="de-DE"/>
                <w14:ligatures w14:val="none"/>
              </w:rPr>
              <w:t xml:space="preserve">100 points </w:t>
            </w:r>
          </w:p>
          <w:p w14:paraId="49C5A9CE" w14:textId="77777777" w:rsidR="002D4E87" w:rsidRPr="009668FD"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0"/>
                <w:szCs w:val="20"/>
                <w:lang w:val="en-GB" w:eastAsia="de-DE"/>
                <w14:ligatures w14:val="none"/>
              </w:rPr>
            </w:pPr>
          </w:p>
          <w:p w14:paraId="3F102D7C" w14:textId="77777777" w:rsidR="002D4E87" w:rsidRPr="009668FD" w:rsidRDefault="002D4E87" w:rsidP="002D4E87">
            <w:pPr>
              <w:widowControl w:val="0"/>
              <w:tabs>
                <w:tab w:val="left" w:pos="567"/>
                <w:tab w:val="left" w:pos="1417"/>
              </w:tabs>
              <w:spacing w:before="60" w:after="60" w:line="276" w:lineRule="auto"/>
              <w:rPr>
                <w:rFonts w:ascii="Arial" w:eastAsia="Times New Roman" w:hAnsi="Arial" w:cs="Arial"/>
                <w:snapToGrid w:val="0"/>
                <w:spacing w:val="-2"/>
                <w:kern w:val="0"/>
                <w:sz w:val="20"/>
                <w:szCs w:val="20"/>
                <w:lang w:val="en-GB" w:eastAsia="de-DE"/>
                <w14:ligatures w14:val="none"/>
              </w:rPr>
            </w:pPr>
            <w:r w:rsidRPr="009668FD">
              <w:rPr>
                <w:rFonts w:ascii="Arial" w:eastAsia="Times New Roman" w:hAnsi="Arial" w:cs="Arial"/>
                <w:snapToGrid w:val="0"/>
                <w:spacing w:val="-2"/>
                <w:kern w:val="0"/>
                <w:sz w:val="20"/>
                <w:szCs w:val="20"/>
                <w:lang w:val="en-GB" w:eastAsia="de-DE"/>
                <w14:ligatures w14:val="none"/>
              </w:rPr>
              <w:t>The evaluation will consider the average fee for senior experts and for:</w:t>
            </w:r>
          </w:p>
          <w:p w14:paraId="6AADCC3B" w14:textId="77777777" w:rsidR="002D4E87" w:rsidRPr="009668FD" w:rsidRDefault="002D4E87">
            <w:pPr>
              <w:widowControl w:val="0"/>
              <w:numPr>
                <w:ilvl w:val="0"/>
                <w:numId w:val="10"/>
              </w:numPr>
              <w:tabs>
                <w:tab w:val="left" w:pos="567"/>
                <w:tab w:val="left" w:pos="1417"/>
              </w:tabs>
              <w:spacing w:before="60" w:after="60" w:line="276" w:lineRule="auto"/>
              <w:contextualSpacing/>
              <w:rPr>
                <w:rFonts w:ascii="Arial" w:eastAsia="Times New Roman" w:hAnsi="Arial" w:cs="Arial"/>
                <w:snapToGrid w:val="0"/>
                <w:spacing w:val="-2"/>
                <w:kern w:val="0"/>
                <w:sz w:val="20"/>
                <w:szCs w:val="20"/>
                <w:lang w:val="en-GB" w:eastAsia="de-DE"/>
                <w14:ligatures w14:val="none"/>
              </w:rPr>
            </w:pPr>
            <w:r w:rsidRPr="009668FD">
              <w:rPr>
                <w:rFonts w:ascii="Arial" w:eastAsia="Times New Roman" w:hAnsi="Arial" w:cs="Arial"/>
                <w:snapToGrid w:val="0"/>
                <w:spacing w:val="-2"/>
                <w:kern w:val="0"/>
                <w:sz w:val="20"/>
                <w:szCs w:val="20"/>
                <w:lang w:val="en-GB" w:eastAsia="de-DE"/>
                <w14:ligatures w14:val="none"/>
              </w:rPr>
              <w:t>Senior experts.</w:t>
            </w:r>
          </w:p>
          <w:p w14:paraId="2880D9A3" w14:textId="77777777" w:rsidR="002D4E87" w:rsidRPr="009668FD" w:rsidRDefault="002D4E87">
            <w:pPr>
              <w:widowControl w:val="0"/>
              <w:numPr>
                <w:ilvl w:val="0"/>
                <w:numId w:val="10"/>
              </w:numPr>
              <w:tabs>
                <w:tab w:val="left" w:pos="567"/>
                <w:tab w:val="left" w:pos="1417"/>
              </w:tabs>
              <w:spacing w:before="60" w:after="60" w:line="276" w:lineRule="auto"/>
              <w:contextualSpacing/>
              <w:rPr>
                <w:rFonts w:ascii="Arial" w:eastAsia="Times New Roman" w:hAnsi="Arial" w:cs="Arial"/>
                <w:snapToGrid w:val="0"/>
                <w:spacing w:val="-2"/>
                <w:kern w:val="0"/>
                <w:sz w:val="20"/>
                <w:szCs w:val="20"/>
                <w:lang w:val="en-GB" w:eastAsia="de-DE"/>
                <w14:ligatures w14:val="none"/>
              </w:rPr>
            </w:pPr>
            <w:r w:rsidRPr="009668FD">
              <w:rPr>
                <w:rFonts w:ascii="Arial" w:eastAsia="Times New Roman" w:hAnsi="Arial" w:cs="Arial"/>
                <w:snapToGrid w:val="0"/>
                <w:spacing w:val="-2"/>
                <w:kern w:val="0"/>
                <w:sz w:val="20"/>
                <w:szCs w:val="20"/>
                <w:lang w:val="en-GB" w:eastAsia="de-DE"/>
                <w14:ligatures w14:val="none"/>
              </w:rPr>
              <w:t>Medium experts and</w:t>
            </w:r>
          </w:p>
          <w:p w14:paraId="722A12C3" w14:textId="77777777" w:rsidR="002D4E87" w:rsidRPr="009668FD" w:rsidRDefault="002D4E87">
            <w:pPr>
              <w:widowControl w:val="0"/>
              <w:numPr>
                <w:ilvl w:val="0"/>
                <w:numId w:val="10"/>
              </w:numPr>
              <w:tabs>
                <w:tab w:val="left" w:pos="567"/>
                <w:tab w:val="left" w:pos="1417"/>
              </w:tabs>
              <w:spacing w:before="60" w:after="60" w:line="276" w:lineRule="auto"/>
              <w:contextualSpacing/>
              <w:rPr>
                <w:rFonts w:ascii="Arial" w:eastAsia="Times New Roman" w:hAnsi="Arial" w:cs="Arial"/>
                <w:snapToGrid w:val="0"/>
                <w:spacing w:val="-2"/>
                <w:kern w:val="0"/>
                <w:sz w:val="20"/>
                <w:szCs w:val="20"/>
                <w:lang w:val="en-GB" w:eastAsia="de-DE"/>
                <w14:ligatures w14:val="none"/>
              </w:rPr>
            </w:pPr>
            <w:r w:rsidRPr="009668FD">
              <w:rPr>
                <w:rFonts w:ascii="Arial" w:eastAsia="Times New Roman" w:hAnsi="Arial" w:cs="Arial"/>
                <w:snapToGrid w:val="0"/>
                <w:spacing w:val="-2"/>
                <w:kern w:val="0"/>
                <w:sz w:val="20"/>
                <w:szCs w:val="20"/>
                <w:lang w:val="en-GB" w:eastAsia="de-DE"/>
                <w14:ligatures w14:val="none"/>
              </w:rPr>
              <w:t>Junior experts</w:t>
            </w:r>
          </w:p>
          <w:p w14:paraId="531EA6CB" w14:textId="77777777" w:rsidR="002D4E87" w:rsidRPr="009668FD" w:rsidRDefault="002D4E87" w:rsidP="002D4E87">
            <w:pPr>
              <w:widowControl w:val="0"/>
              <w:tabs>
                <w:tab w:val="left" w:pos="567"/>
                <w:tab w:val="left" w:pos="1417"/>
              </w:tabs>
              <w:spacing w:before="60" w:after="60" w:line="276" w:lineRule="auto"/>
              <w:rPr>
                <w:rFonts w:ascii="Arial" w:eastAsia="Times New Roman" w:hAnsi="Arial" w:cs="Arial"/>
                <w:snapToGrid w:val="0"/>
                <w:spacing w:val="-2"/>
                <w:kern w:val="0"/>
                <w:sz w:val="20"/>
                <w:szCs w:val="20"/>
                <w:lang w:val="en-GB" w:eastAsia="de-DE"/>
                <w14:ligatures w14:val="none"/>
              </w:rPr>
            </w:pPr>
          </w:p>
          <w:p w14:paraId="59F19F93" w14:textId="77777777" w:rsidR="002D4E87" w:rsidRPr="009668FD"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0"/>
                <w:szCs w:val="20"/>
                <w:lang w:val="en-GB" w:eastAsia="de-DE"/>
                <w14:ligatures w14:val="none"/>
              </w:rPr>
            </w:pPr>
            <w:r w:rsidRPr="009668FD">
              <w:rPr>
                <w:rFonts w:ascii="Arial" w:eastAsia="Times New Roman" w:hAnsi="Arial" w:cs="Arial"/>
                <w:snapToGrid w:val="0"/>
                <w:spacing w:val="-2"/>
                <w:kern w:val="0"/>
                <w:sz w:val="20"/>
                <w:szCs w:val="20"/>
                <w:lang w:val="en-GB" w:eastAsia="de-DE"/>
                <w14:ligatures w14:val="none"/>
              </w:rPr>
              <w:t xml:space="preserve"> </w:t>
            </w:r>
          </w:p>
        </w:tc>
      </w:tr>
    </w:tbl>
    <w:p w14:paraId="45635A27" w14:textId="77777777" w:rsidR="002D4E87" w:rsidRPr="009668FD" w:rsidRDefault="002D4E87" w:rsidP="002D4E87">
      <w:pPr>
        <w:widowControl w:val="0"/>
        <w:spacing w:after="0" w:line="240" w:lineRule="auto"/>
        <w:jc w:val="both"/>
        <w:rPr>
          <w:rFonts w:ascii="Arial" w:eastAsia="Arial" w:hAnsi="Arial" w:cs="Arial"/>
          <w:kern w:val="0"/>
          <w:sz w:val="21"/>
          <w:szCs w:val="21"/>
          <w14:ligatures w14:val="none"/>
        </w:rPr>
      </w:pPr>
    </w:p>
    <w:p w14:paraId="0F866DFA" w14:textId="77777777" w:rsidR="002D4E87" w:rsidRPr="009668FD" w:rsidRDefault="002D4E87" w:rsidP="002D4E87">
      <w:pPr>
        <w:widowControl w:val="0"/>
        <w:numPr>
          <w:ilvl w:val="0"/>
          <w:numId w:val="1"/>
        </w:numPr>
        <w:tabs>
          <w:tab w:val="left" w:pos="567"/>
          <w:tab w:val="left" w:pos="1417"/>
        </w:tabs>
        <w:snapToGrid w:val="0"/>
        <w:spacing w:after="200" w:line="276" w:lineRule="auto"/>
        <w:contextualSpacing/>
        <w:jc w:val="both"/>
        <w:rPr>
          <w:rFonts w:ascii="Arial" w:eastAsia="Times New Roman" w:hAnsi="Arial" w:cs="Arial"/>
          <w:b/>
          <w:spacing w:val="-2"/>
          <w:kern w:val="0"/>
          <w:sz w:val="21"/>
          <w:szCs w:val="21"/>
          <w:lang w:val="en-GB" w:eastAsia="de-DE"/>
          <w14:ligatures w14:val="none"/>
        </w:rPr>
      </w:pPr>
      <w:r w:rsidRPr="009668FD">
        <w:rPr>
          <w:rFonts w:ascii="Arial" w:eastAsia="Times New Roman" w:hAnsi="Arial" w:cs="Arial"/>
          <w:b/>
          <w:spacing w:val="-2"/>
          <w:kern w:val="0"/>
          <w:sz w:val="21"/>
          <w:szCs w:val="21"/>
          <w:lang w:val="en-GB"/>
          <w14:ligatures w14:val="none"/>
        </w:rPr>
        <w:t>Evaluation of the offers</w:t>
      </w:r>
    </w:p>
    <w:p w14:paraId="3335C133" w14:textId="77777777" w:rsidR="002D4E87" w:rsidRPr="009668FD" w:rsidRDefault="002D4E87" w:rsidP="002D4E87">
      <w:pPr>
        <w:widowControl w:val="0"/>
        <w:tabs>
          <w:tab w:val="left" w:pos="1985"/>
          <w:tab w:val="left" w:pos="2382"/>
          <w:tab w:val="left" w:pos="2948"/>
        </w:tabs>
        <w:spacing w:after="0" w:line="240" w:lineRule="auto"/>
        <w:jc w:val="both"/>
        <w:rPr>
          <w:rFonts w:ascii="Arial" w:eastAsia="Times New Roman" w:hAnsi="Arial" w:cs="Arial"/>
          <w:snapToGrid w:val="0"/>
          <w:kern w:val="0"/>
          <w:sz w:val="21"/>
          <w:szCs w:val="21"/>
          <w:lang w:val="en-GB" w:eastAsia="de-DE"/>
          <w14:ligatures w14:val="none"/>
        </w:rPr>
      </w:pPr>
      <w:r w:rsidRPr="009668FD">
        <w:rPr>
          <w:rFonts w:ascii="Arial" w:eastAsia="Times New Roman" w:hAnsi="Arial" w:cs="Arial"/>
          <w:snapToGrid w:val="0"/>
          <w:kern w:val="0"/>
          <w:sz w:val="21"/>
          <w:szCs w:val="21"/>
          <w:lang w:val="en-GB" w:eastAsia="de-DE"/>
          <w14:ligatures w14:val="none"/>
        </w:rPr>
        <w:t xml:space="preserve">All the offers will be evaluated by an (internal) evaluation committee separately for the eligibility, the content of the offer, and the financial offer. </w:t>
      </w:r>
      <w:r w:rsidRPr="009668FD">
        <w:rPr>
          <w:rFonts w:ascii="Arial" w:eastAsia="Times New Roman" w:hAnsi="Arial" w:cs="Arial"/>
          <w:b/>
          <w:bCs/>
          <w:snapToGrid w:val="0"/>
          <w:kern w:val="0"/>
          <w:sz w:val="21"/>
          <w:szCs w:val="21"/>
          <w:lang w:val="en-GB" w:eastAsia="de-DE"/>
          <w14:ligatures w14:val="none"/>
        </w:rPr>
        <w:t>If the offers presented are not eligible in accordance with the criteria set out in this call, the content and financial offer will not be considered</w:t>
      </w:r>
      <w:r w:rsidRPr="009668FD">
        <w:rPr>
          <w:rFonts w:ascii="Arial" w:eastAsia="Times New Roman" w:hAnsi="Arial" w:cs="Arial"/>
          <w:snapToGrid w:val="0"/>
          <w:kern w:val="0"/>
          <w:sz w:val="21"/>
          <w:szCs w:val="21"/>
          <w:lang w:val="en-GB" w:eastAsia="de-DE"/>
          <w14:ligatures w14:val="none"/>
        </w:rPr>
        <w:t>.</w:t>
      </w:r>
    </w:p>
    <w:p w14:paraId="30418FE7" w14:textId="77777777" w:rsidR="002D4E87" w:rsidRPr="009668FD" w:rsidRDefault="002D4E87" w:rsidP="002D4E87">
      <w:pPr>
        <w:widowControl w:val="0"/>
        <w:tabs>
          <w:tab w:val="left" w:pos="1985"/>
          <w:tab w:val="left" w:pos="2382"/>
          <w:tab w:val="left" w:pos="2948"/>
        </w:tabs>
        <w:spacing w:after="0" w:line="240" w:lineRule="auto"/>
        <w:jc w:val="both"/>
        <w:rPr>
          <w:rFonts w:ascii="Arial" w:eastAsia="Times New Roman" w:hAnsi="Arial" w:cs="Arial"/>
          <w:snapToGrid w:val="0"/>
          <w:kern w:val="0"/>
          <w:sz w:val="21"/>
          <w:szCs w:val="21"/>
          <w:lang w:val="en-GB" w:eastAsia="de-DE"/>
          <w14:ligatures w14:val="none"/>
        </w:rPr>
      </w:pPr>
    </w:p>
    <w:p w14:paraId="5E3A6A9B" w14:textId="77777777" w:rsidR="002D4E87" w:rsidRPr="009668FD" w:rsidRDefault="002D4E87" w:rsidP="002D4E87">
      <w:pPr>
        <w:widowControl w:val="0"/>
        <w:tabs>
          <w:tab w:val="left" w:pos="1985"/>
          <w:tab w:val="left" w:pos="2382"/>
          <w:tab w:val="left" w:pos="2948"/>
        </w:tabs>
        <w:spacing w:after="0" w:line="240" w:lineRule="auto"/>
        <w:jc w:val="both"/>
        <w:rPr>
          <w:rFonts w:ascii="Arial" w:eastAsia="Times New Roman" w:hAnsi="Arial" w:cs="Arial"/>
          <w:snapToGrid w:val="0"/>
          <w:kern w:val="0"/>
          <w:sz w:val="21"/>
          <w:szCs w:val="21"/>
          <w:lang w:val="en-GB" w:eastAsia="de-DE"/>
          <w14:ligatures w14:val="none"/>
        </w:rPr>
      </w:pPr>
      <w:r w:rsidRPr="009668FD">
        <w:rPr>
          <w:rFonts w:ascii="Arial" w:eastAsia="Times New Roman" w:hAnsi="Arial" w:cs="Arial"/>
          <w:snapToGrid w:val="0"/>
          <w:kern w:val="0"/>
          <w:sz w:val="21"/>
          <w:szCs w:val="21"/>
          <w:lang w:val="en-GB" w:eastAsia="de-DE"/>
          <w14:ligatures w14:val="none"/>
        </w:rPr>
        <w:t>The total amount of points for the content and quality of the offer will count for 50% of the total score of the bid.</w:t>
      </w:r>
    </w:p>
    <w:p w14:paraId="0218A669" w14:textId="77777777" w:rsidR="002D4E87" w:rsidRPr="009668FD" w:rsidRDefault="002D4E87" w:rsidP="002D4E87">
      <w:pPr>
        <w:widowControl w:val="0"/>
        <w:tabs>
          <w:tab w:val="left" w:pos="1985"/>
          <w:tab w:val="left" w:pos="2382"/>
          <w:tab w:val="left" w:pos="2948"/>
        </w:tabs>
        <w:spacing w:after="0" w:line="240" w:lineRule="auto"/>
        <w:jc w:val="both"/>
        <w:rPr>
          <w:rFonts w:ascii="Arial" w:eastAsia="Times New Roman" w:hAnsi="Arial" w:cs="Arial"/>
          <w:snapToGrid w:val="0"/>
          <w:kern w:val="0"/>
          <w:sz w:val="21"/>
          <w:szCs w:val="21"/>
          <w:lang w:val="en-GB" w:eastAsia="de-DE"/>
          <w14:ligatures w14:val="none"/>
        </w:rPr>
      </w:pPr>
    </w:p>
    <w:p w14:paraId="06B4C56B" w14:textId="77777777" w:rsidR="002D4E87" w:rsidRPr="009668FD" w:rsidRDefault="002D4E87" w:rsidP="002D4E87">
      <w:pPr>
        <w:widowControl w:val="0"/>
        <w:tabs>
          <w:tab w:val="left" w:pos="1985"/>
          <w:tab w:val="left" w:pos="2382"/>
          <w:tab w:val="left" w:pos="2948"/>
        </w:tabs>
        <w:spacing w:after="0" w:line="240" w:lineRule="auto"/>
        <w:jc w:val="both"/>
        <w:rPr>
          <w:rFonts w:ascii="Arial" w:eastAsia="Times New Roman" w:hAnsi="Arial" w:cs="Arial"/>
          <w:snapToGrid w:val="0"/>
          <w:kern w:val="0"/>
          <w:sz w:val="21"/>
          <w:szCs w:val="21"/>
          <w:lang w:val="en-GB" w:eastAsia="de-DE"/>
          <w14:ligatures w14:val="none"/>
        </w:rPr>
      </w:pPr>
      <w:r w:rsidRPr="009668FD">
        <w:rPr>
          <w:rFonts w:ascii="Arial" w:eastAsia="Times New Roman" w:hAnsi="Arial" w:cs="Arial"/>
          <w:snapToGrid w:val="0"/>
          <w:kern w:val="0"/>
          <w:sz w:val="21"/>
          <w:szCs w:val="21"/>
          <w:lang w:val="en-GB" w:eastAsia="de-DE"/>
          <w14:ligatures w14:val="none"/>
        </w:rPr>
        <w:t>The total amount of points for the financial offer will count for 50% of the total score of the bid.</w:t>
      </w:r>
    </w:p>
    <w:p w14:paraId="600640FC" w14:textId="77777777" w:rsidR="002D4E87" w:rsidRPr="009668FD" w:rsidRDefault="002D4E87" w:rsidP="002D4E87">
      <w:pPr>
        <w:widowControl w:val="0"/>
        <w:numPr>
          <w:ilvl w:val="0"/>
          <w:numId w:val="1"/>
        </w:numPr>
        <w:tabs>
          <w:tab w:val="left" w:pos="567"/>
          <w:tab w:val="left" w:pos="1417"/>
        </w:tabs>
        <w:snapToGrid w:val="0"/>
        <w:spacing w:before="360" w:after="0" w:line="276" w:lineRule="auto"/>
        <w:jc w:val="both"/>
        <w:rPr>
          <w:rFonts w:ascii="Arial" w:eastAsia="Times New Roman" w:hAnsi="Arial" w:cs="Arial"/>
          <w:b/>
          <w:spacing w:val="-2"/>
          <w:kern w:val="0"/>
          <w:lang w:val="de-DE" w:eastAsia="de-DE"/>
          <w14:ligatures w14:val="none"/>
        </w:rPr>
      </w:pPr>
      <w:r w:rsidRPr="009668FD">
        <w:rPr>
          <w:rFonts w:ascii="Arial" w:eastAsia="Times New Roman" w:hAnsi="Arial" w:cs="Arial"/>
          <w:b/>
          <w:spacing w:val="-2"/>
          <w:kern w:val="0"/>
          <w:lang w:val="en-GB"/>
          <w14:ligatures w14:val="none"/>
        </w:rPr>
        <w:t>Timetable</w:t>
      </w:r>
      <w:r w:rsidRPr="009668FD">
        <w:rPr>
          <w:rFonts w:ascii="Arial" w:eastAsia="Times New Roman" w:hAnsi="Arial" w:cs="Arial"/>
          <w:b/>
          <w:spacing w:val="-2"/>
          <w:kern w:val="0"/>
          <w14:ligatures w14:val="none"/>
        </w:rPr>
        <w:t xml:space="preserve"> of the procurement</w:t>
      </w:r>
    </w:p>
    <w:p w14:paraId="6AF7ED55" w14:textId="77777777" w:rsidR="002D4E87" w:rsidRPr="009668FD" w:rsidRDefault="002D4E87" w:rsidP="002D4E87">
      <w:pPr>
        <w:widowControl w:val="0"/>
        <w:tabs>
          <w:tab w:val="left" w:pos="567"/>
          <w:tab w:val="left" w:pos="1417"/>
        </w:tabs>
        <w:snapToGrid w:val="0"/>
        <w:spacing w:after="0" w:line="276" w:lineRule="auto"/>
        <w:ind w:left="360"/>
        <w:jc w:val="both"/>
        <w:rPr>
          <w:rFonts w:ascii="Arial" w:eastAsia="Times New Roman" w:hAnsi="Arial" w:cs="Arial"/>
          <w:b/>
          <w:spacing w:val="-2"/>
          <w:kern w:val="0"/>
          <w:sz w:val="16"/>
          <w:szCs w:val="16"/>
          <w:lang w:val="de-DE" w:eastAsia="de-D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6487"/>
      </w:tblGrid>
      <w:tr w:rsidR="009668FD" w:rsidRPr="009668FD" w14:paraId="73508FDB" w14:textId="77777777" w:rsidTr="3D815DC5">
        <w:trPr>
          <w:trHeight w:val="320"/>
        </w:trPr>
        <w:tc>
          <w:tcPr>
            <w:tcW w:w="2367" w:type="dxa"/>
            <w:tcBorders>
              <w:top w:val="single" w:sz="4" w:space="0" w:color="auto"/>
              <w:left w:val="single" w:sz="4" w:space="0" w:color="auto"/>
              <w:bottom w:val="single" w:sz="4" w:space="0" w:color="auto"/>
              <w:right w:val="single" w:sz="4" w:space="0" w:color="auto"/>
            </w:tcBorders>
            <w:shd w:val="clear" w:color="auto" w:fill="auto"/>
            <w:hideMark/>
          </w:tcPr>
          <w:p w14:paraId="4458D914" w14:textId="77777777" w:rsidR="002D4E87" w:rsidRPr="009668FD" w:rsidRDefault="002D4E87" w:rsidP="3D815DC5">
            <w:pPr>
              <w:widowControl w:val="0"/>
              <w:spacing w:after="0" w:line="240" w:lineRule="auto"/>
              <w:rPr>
                <w:rFonts w:ascii="Arial" w:eastAsia="Times New Roman" w:hAnsi="Arial" w:cs="Arial"/>
                <w:b/>
                <w:bCs/>
                <w:snapToGrid w:val="0"/>
                <w:kern w:val="0"/>
                <w:sz w:val="21"/>
                <w:szCs w:val="21"/>
                <w:lang w:val="en-GB" w:eastAsia="de-DE"/>
                <w14:ligatures w14:val="none"/>
              </w:rPr>
            </w:pPr>
            <w:r w:rsidRPr="009668FD">
              <w:rPr>
                <w:rFonts w:ascii="Arial" w:eastAsia="Times New Roman" w:hAnsi="Arial" w:cs="Arial"/>
                <w:b/>
                <w:bCs/>
                <w:snapToGrid w:val="0"/>
                <w:kern w:val="0"/>
                <w:sz w:val="21"/>
                <w:szCs w:val="21"/>
                <w:lang w:val="en-GB" w:eastAsia="de-DE"/>
                <w14:ligatures w14:val="none"/>
              </w:rPr>
              <w:t>Date</w:t>
            </w:r>
          </w:p>
        </w:tc>
        <w:tc>
          <w:tcPr>
            <w:tcW w:w="6487" w:type="dxa"/>
            <w:tcBorders>
              <w:top w:val="single" w:sz="4" w:space="0" w:color="auto"/>
              <w:left w:val="single" w:sz="4" w:space="0" w:color="auto"/>
              <w:bottom w:val="single" w:sz="4" w:space="0" w:color="auto"/>
              <w:right w:val="single" w:sz="4" w:space="0" w:color="auto"/>
            </w:tcBorders>
            <w:shd w:val="clear" w:color="auto" w:fill="auto"/>
            <w:hideMark/>
          </w:tcPr>
          <w:p w14:paraId="1F8CB034" w14:textId="77777777" w:rsidR="002D4E87" w:rsidRPr="009668FD" w:rsidRDefault="002D4E87" w:rsidP="3D815DC5">
            <w:pPr>
              <w:widowControl w:val="0"/>
              <w:spacing w:after="0" w:line="240" w:lineRule="auto"/>
              <w:rPr>
                <w:rFonts w:ascii="Arial" w:eastAsia="Times New Roman" w:hAnsi="Arial" w:cs="Arial"/>
                <w:b/>
                <w:bCs/>
                <w:snapToGrid w:val="0"/>
                <w:kern w:val="0"/>
                <w:sz w:val="21"/>
                <w:szCs w:val="21"/>
                <w:lang w:val="en-GB" w:eastAsia="de-DE"/>
                <w14:ligatures w14:val="none"/>
              </w:rPr>
            </w:pPr>
            <w:r w:rsidRPr="009668FD">
              <w:rPr>
                <w:rFonts w:ascii="Arial" w:eastAsia="Times New Roman" w:hAnsi="Arial" w:cs="Arial"/>
                <w:b/>
                <w:bCs/>
                <w:snapToGrid w:val="0"/>
                <w:kern w:val="0"/>
                <w:sz w:val="21"/>
                <w:szCs w:val="21"/>
                <w:lang w:val="en-GB" w:eastAsia="de-DE"/>
                <w14:ligatures w14:val="none"/>
              </w:rPr>
              <w:t>Activity</w:t>
            </w:r>
          </w:p>
        </w:tc>
      </w:tr>
      <w:tr w:rsidR="009668FD" w:rsidRPr="009668FD" w14:paraId="7C8B7FE0" w14:textId="77777777" w:rsidTr="3D815DC5">
        <w:trPr>
          <w:trHeight w:val="320"/>
        </w:trPr>
        <w:tc>
          <w:tcPr>
            <w:tcW w:w="88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ABC402" w14:textId="77777777" w:rsidR="002D4E87" w:rsidRPr="009668FD" w:rsidRDefault="002D4E87" w:rsidP="3D815DC5">
            <w:pPr>
              <w:widowControl w:val="0"/>
              <w:spacing w:after="0" w:line="240" w:lineRule="auto"/>
              <w:rPr>
                <w:rFonts w:ascii="Arial" w:eastAsia="Times New Roman" w:hAnsi="Arial" w:cs="Arial"/>
                <w:b/>
                <w:bCs/>
                <w:snapToGrid w:val="0"/>
                <w:kern w:val="0"/>
                <w:sz w:val="21"/>
                <w:szCs w:val="21"/>
                <w:lang w:val="en-GB" w:eastAsia="de-DE"/>
                <w14:ligatures w14:val="none"/>
              </w:rPr>
            </w:pPr>
            <w:r w:rsidRPr="009668FD">
              <w:rPr>
                <w:rFonts w:ascii="Arial" w:eastAsia="Times New Roman" w:hAnsi="Arial" w:cs="Arial"/>
                <w:b/>
                <w:bCs/>
                <w:snapToGrid w:val="0"/>
                <w:kern w:val="0"/>
                <w:sz w:val="21"/>
                <w:szCs w:val="21"/>
                <w:lang w:val="en-GB" w:eastAsia="de-DE"/>
                <w14:ligatures w14:val="none"/>
              </w:rPr>
              <w:t>Launching/Publication</w:t>
            </w:r>
          </w:p>
        </w:tc>
      </w:tr>
      <w:tr w:rsidR="009668FD" w:rsidRPr="009668FD" w14:paraId="6DE7972B" w14:textId="77777777" w:rsidTr="001F63E7">
        <w:trPr>
          <w:trHeight w:val="279"/>
        </w:trPr>
        <w:tc>
          <w:tcPr>
            <w:tcW w:w="2367" w:type="dxa"/>
            <w:tcBorders>
              <w:top w:val="single" w:sz="4" w:space="0" w:color="auto"/>
              <w:left w:val="single" w:sz="4" w:space="0" w:color="auto"/>
              <w:bottom w:val="single" w:sz="4" w:space="0" w:color="auto"/>
              <w:right w:val="single" w:sz="4" w:space="0" w:color="auto"/>
            </w:tcBorders>
          </w:tcPr>
          <w:p w14:paraId="0EB5BE06" w14:textId="00DA5BDE" w:rsidR="002D4E87" w:rsidRPr="009668FD" w:rsidRDefault="00486971" w:rsidP="3D815DC5">
            <w:pPr>
              <w:widowControl w:val="0"/>
              <w:spacing w:after="0" w:line="240" w:lineRule="auto"/>
              <w:rPr>
                <w:rFonts w:ascii="Arial" w:eastAsia="Times New Roman" w:hAnsi="Arial" w:cs="Arial"/>
                <w:snapToGrid w:val="0"/>
                <w:kern w:val="0"/>
                <w:sz w:val="21"/>
                <w:szCs w:val="21"/>
                <w:highlight w:val="yellow"/>
                <w:lang w:val="en-GB" w:eastAsia="de-DE"/>
                <w14:ligatures w14:val="none"/>
              </w:rPr>
            </w:pPr>
            <w:r>
              <w:rPr>
                <w:rFonts w:ascii="Arial" w:eastAsia="Times New Roman" w:hAnsi="Arial" w:cs="Arial"/>
                <w:snapToGrid w:val="0"/>
                <w:kern w:val="0"/>
                <w:sz w:val="21"/>
                <w:szCs w:val="21"/>
                <w:highlight w:val="yellow"/>
                <w:lang w:val="en-GB" w:eastAsia="de-DE"/>
                <w14:ligatures w14:val="none"/>
              </w:rPr>
              <w:t>15.01.2025</w:t>
            </w:r>
          </w:p>
        </w:tc>
        <w:tc>
          <w:tcPr>
            <w:tcW w:w="6487" w:type="dxa"/>
            <w:tcBorders>
              <w:top w:val="single" w:sz="4" w:space="0" w:color="auto"/>
              <w:left w:val="single" w:sz="4" w:space="0" w:color="auto"/>
              <w:bottom w:val="single" w:sz="4" w:space="0" w:color="auto"/>
              <w:right w:val="single" w:sz="4" w:space="0" w:color="auto"/>
            </w:tcBorders>
            <w:hideMark/>
          </w:tcPr>
          <w:p w14:paraId="6D479337" w14:textId="77777777" w:rsidR="002D4E87" w:rsidRPr="009668FD" w:rsidRDefault="002D4E87" w:rsidP="002D4E87">
            <w:pPr>
              <w:widowControl w:val="0"/>
              <w:spacing w:after="0" w:line="240" w:lineRule="auto"/>
              <w:rPr>
                <w:rFonts w:ascii="Arial" w:eastAsia="Times New Roman" w:hAnsi="Arial" w:cs="Arial"/>
                <w:snapToGrid w:val="0"/>
                <w:kern w:val="0"/>
                <w:sz w:val="21"/>
                <w:szCs w:val="21"/>
                <w:lang w:val="en-GB" w:eastAsia="de-DE"/>
                <w14:ligatures w14:val="none"/>
              </w:rPr>
            </w:pPr>
            <w:r w:rsidRPr="009668FD">
              <w:rPr>
                <w:rFonts w:ascii="Arial" w:eastAsia="Times New Roman" w:hAnsi="Arial" w:cs="Arial"/>
                <w:snapToGrid w:val="0"/>
                <w:kern w:val="0"/>
                <w:sz w:val="21"/>
                <w:szCs w:val="21"/>
                <w:lang w:val="en-GB" w:eastAsia="de-DE"/>
                <w14:ligatures w14:val="none"/>
              </w:rPr>
              <w:t xml:space="preserve">Call Publication </w:t>
            </w:r>
          </w:p>
        </w:tc>
      </w:tr>
      <w:tr w:rsidR="009668FD" w:rsidRPr="009668FD" w14:paraId="65C17778" w14:textId="77777777" w:rsidTr="3D815DC5">
        <w:trPr>
          <w:trHeight w:val="271"/>
        </w:trPr>
        <w:tc>
          <w:tcPr>
            <w:tcW w:w="2367" w:type="dxa"/>
            <w:tcBorders>
              <w:top w:val="single" w:sz="4" w:space="0" w:color="auto"/>
              <w:left w:val="single" w:sz="4" w:space="0" w:color="auto"/>
              <w:bottom w:val="single" w:sz="4" w:space="0" w:color="auto"/>
              <w:right w:val="single" w:sz="4" w:space="0" w:color="auto"/>
            </w:tcBorders>
          </w:tcPr>
          <w:p w14:paraId="689F45EE" w14:textId="0622C860" w:rsidR="002D4E87" w:rsidRPr="009668FD" w:rsidRDefault="00486971" w:rsidP="3D815DC5">
            <w:pPr>
              <w:widowControl w:val="0"/>
              <w:spacing w:after="0" w:line="240" w:lineRule="auto"/>
              <w:rPr>
                <w:rFonts w:ascii="Arial" w:eastAsia="Times New Roman" w:hAnsi="Arial" w:cs="Arial"/>
                <w:snapToGrid w:val="0"/>
                <w:kern w:val="0"/>
                <w:sz w:val="21"/>
                <w:szCs w:val="21"/>
                <w:highlight w:val="yellow"/>
                <w:lang w:val="en-GB" w:eastAsia="de-DE"/>
                <w14:ligatures w14:val="none"/>
              </w:rPr>
            </w:pPr>
            <w:r>
              <w:rPr>
                <w:rFonts w:ascii="Arial" w:eastAsia="Times New Roman" w:hAnsi="Arial" w:cs="Arial"/>
                <w:snapToGrid w:val="0"/>
                <w:kern w:val="0"/>
                <w:sz w:val="21"/>
                <w:szCs w:val="21"/>
                <w:highlight w:val="yellow"/>
                <w:lang w:val="en-GB" w:eastAsia="de-DE"/>
                <w14:ligatures w14:val="none"/>
              </w:rPr>
              <w:t>22.01.2025</w:t>
            </w:r>
          </w:p>
        </w:tc>
        <w:tc>
          <w:tcPr>
            <w:tcW w:w="6487" w:type="dxa"/>
            <w:tcBorders>
              <w:top w:val="single" w:sz="4" w:space="0" w:color="auto"/>
              <w:left w:val="single" w:sz="4" w:space="0" w:color="auto"/>
              <w:bottom w:val="single" w:sz="4" w:space="0" w:color="auto"/>
              <w:right w:val="single" w:sz="4" w:space="0" w:color="auto"/>
            </w:tcBorders>
          </w:tcPr>
          <w:p w14:paraId="414A984C" w14:textId="5F467855" w:rsidR="002D4E87" w:rsidRPr="009668FD" w:rsidRDefault="002D4E87" w:rsidP="002D4E87">
            <w:pPr>
              <w:widowControl w:val="0"/>
              <w:spacing w:after="0" w:line="240" w:lineRule="auto"/>
              <w:rPr>
                <w:rFonts w:ascii="Arial" w:eastAsia="Times New Roman" w:hAnsi="Arial" w:cs="Arial"/>
                <w:snapToGrid w:val="0"/>
                <w:kern w:val="0"/>
                <w:sz w:val="21"/>
                <w:szCs w:val="21"/>
                <w:lang w:val="en-GB" w:eastAsia="de-DE"/>
                <w14:ligatures w14:val="none"/>
              </w:rPr>
            </w:pPr>
            <w:r w:rsidRPr="009668FD">
              <w:rPr>
                <w:rFonts w:ascii="Arial" w:eastAsia="Times New Roman" w:hAnsi="Arial" w:cs="Arial"/>
                <w:snapToGrid w:val="0"/>
                <w:kern w:val="0"/>
                <w:sz w:val="21"/>
                <w:szCs w:val="21"/>
                <w:lang w:val="en-GB" w:eastAsia="de-DE"/>
                <w14:ligatures w14:val="none"/>
              </w:rPr>
              <w:t>Information session (1</w:t>
            </w:r>
            <w:r w:rsidR="00486971">
              <w:rPr>
                <w:rFonts w:ascii="Arial" w:eastAsia="Times New Roman" w:hAnsi="Arial" w:cs="Arial"/>
                <w:snapToGrid w:val="0"/>
                <w:kern w:val="0"/>
                <w:sz w:val="21"/>
                <w:szCs w:val="21"/>
                <w:lang w:val="en-GB" w:eastAsia="de-DE"/>
                <w14:ligatures w14:val="none"/>
              </w:rPr>
              <w:t>4</w:t>
            </w:r>
            <w:r w:rsidRPr="009668FD">
              <w:rPr>
                <w:rFonts w:ascii="Arial" w:eastAsia="Times New Roman" w:hAnsi="Arial" w:cs="Arial"/>
                <w:snapToGrid w:val="0"/>
                <w:kern w:val="0"/>
                <w:sz w:val="21"/>
                <w:szCs w:val="21"/>
                <w:lang w:val="en-GB" w:eastAsia="de-DE"/>
                <w14:ligatures w14:val="none"/>
              </w:rPr>
              <w:t>:00-1</w:t>
            </w:r>
            <w:r w:rsidR="00486971">
              <w:rPr>
                <w:rFonts w:ascii="Arial" w:eastAsia="Times New Roman" w:hAnsi="Arial" w:cs="Arial"/>
                <w:snapToGrid w:val="0"/>
                <w:kern w:val="0"/>
                <w:sz w:val="21"/>
                <w:szCs w:val="21"/>
                <w:lang w:val="en-GB" w:eastAsia="de-DE"/>
                <w14:ligatures w14:val="none"/>
              </w:rPr>
              <w:t>5</w:t>
            </w:r>
            <w:r w:rsidRPr="009668FD">
              <w:rPr>
                <w:rFonts w:ascii="Arial" w:eastAsia="Times New Roman" w:hAnsi="Arial" w:cs="Arial"/>
                <w:snapToGrid w:val="0"/>
                <w:kern w:val="0"/>
                <w:sz w:val="21"/>
                <w:szCs w:val="21"/>
                <w:lang w:val="en-GB" w:eastAsia="de-DE"/>
                <w14:ligatures w14:val="none"/>
              </w:rPr>
              <w:t>.00)</w:t>
            </w:r>
          </w:p>
        </w:tc>
      </w:tr>
      <w:tr w:rsidR="009668FD" w:rsidRPr="009668FD" w14:paraId="018BD453" w14:textId="77777777" w:rsidTr="001F63E7">
        <w:trPr>
          <w:trHeight w:val="271"/>
        </w:trPr>
        <w:tc>
          <w:tcPr>
            <w:tcW w:w="2367" w:type="dxa"/>
            <w:tcBorders>
              <w:top w:val="single" w:sz="4" w:space="0" w:color="auto"/>
              <w:left w:val="single" w:sz="4" w:space="0" w:color="auto"/>
              <w:bottom w:val="single" w:sz="4" w:space="0" w:color="auto"/>
              <w:right w:val="single" w:sz="4" w:space="0" w:color="auto"/>
            </w:tcBorders>
          </w:tcPr>
          <w:p w14:paraId="4A112AF5" w14:textId="70E7F63C" w:rsidR="002D4E87" w:rsidRPr="009668FD" w:rsidRDefault="00486971" w:rsidP="3D815DC5">
            <w:pPr>
              <w:widowControl w:val="0"/>
              <w:spacing w:after="0" w:line="240" w:lineRule="auto"/>
              <w:rPr>
                <w:rFonts w:ascii="Arial" w:eastAsia="Times New Roman" w:hAnsi="Arial" w:cs="Arial"/>
                <w:snapToGrid w:val="0"/>
                <w:kern w:val="0"/>
                <w:sz w:val="21"/>
                <w:szCs w:val="21"/>
                <w:highlight w:val="yellow"/>
                <w:lang w:val="en-GB" w:eastAsia="de-DE"/>
                <w14:ligatures w14:val="none"/>
              </w:rPr>
            </w:pPr>
            <w:r>
              <w:rPr>
                <w:rFonts w:ascii="Arial" w:eastAsia="Times New Roman" w:hAnsi="Arial" w:cs="Arial"/>
                <w:snapToGrid w:val="0"/>
                <w:kern w:val="0"/>
                <w:sz w:val="21"/>
                <w:szCs w:val="21"/>
                <w:highlight w:val="yellow"/>
                <w:lang w:val="en-GB" w:eastAsia="de-DE"/>
                <w14:ligatures w14:val="none"/>
              </w:rPr>
              <w:t>15.01.2025</w:t>
            </w:r>
          </w:p>
        </w:tc>
        <w:tc>
          <w:tcPr>
            <w:tcW w:w="6487" w:type="dxa"/>
            <w:tcBorders>
              <w:top w:val="single" w:sz="4" w:space="0" w:color="auto"/>
              <w:left w:val="single" w:sz="4" w:space="0" w:color="auto"/>
              <w:bottom w:val="single" w:sz="4" w:space="0" w:color="auto"/>
              <w:right w:val="single" w:sz="4" w:space="0" w:color="auto"/>
            </w:tcBorders>
            <w:hideMark/>
          </w:tcPr>
          <w:p w14:paraId="0FA9D638" w14:textId="77777777" w:rsidR="002D4E87" w:rsidRPr="009668FD" w:rsidRDefault="002D4E87" w:rsidP="002D4E87">
            <w:pPr>
              <w:widowControl w:val="0"/>
              <w:spacing w:after="0" w:line="240" w:lineRule="auto"/>
              <w:rPr>
                <w:rFonts w:ascii="Arial" w:eastAsia="Times New Roman" w:hAnsi="Arial" w:cs="Arial"/>
                <w:snapToGrid w:val="0"/>
                <w:kern w:val="0"/>
                <w:sz w:val="21"/>
                <w:szCs w:val="21"/>
                <w:lang w:val="en-GB" w:eastAsia="de-DE"/>
                <w14:ligatures w14:val="none"/>
              </w:rPr>
            </w:pPr>
            <w:r w:rsidRPr="009668FD">
              <w:rPr>
                <w:rFonts w:ascii="Arial" w:eastAsia="Times New Roman" w:hAnsi="Arial" w:cs="Arial"/>
                <w:snapToGrid w:val="0"/>
                <w:kern w:val="0"/>
                <w:sz w:val="21"/>
                <w:szCs w:val="21"/>
                <w:lang w:val="en-GB" w:eastAsia="de-DE"/>
                <w14:ligatures w14:val="none"/>
              </w:rPr>
              <w:t>Deadline for submission</w:t>
            </w:r>
          </w:p>
        </w:tc>
      </w:tr>
      <w:tr w:rsidR="009668FD" w:rsidRPr="009668FD" w14:paraId="6F144042" w14:textId="77777777" w:rsidTr="001F63E7">
        <w:trPr>
          <w:trHeight w:val="279"/>
        </w:trPr>
        <w:tc>
          <w:tcPr>
            <w:tcW w:w="2367" w:type="dxa"/>
            <w:tcBorders>
              <w:top w:val="single" w:sz="4" w:space="0" w:color="auto"/>
              <w:left w:val="single" w:sz="4" w:space="0" w:color="auto"/>
              <w:bottom w:val="single" w:sz="4" w:space="0" w:color="auto"/>
              <w:right w:val="single" w:sz="4" w:space="0" w:color="auto"/>
            </w:tcBorders>
          </w:tcPr>
          <w:p w14:paraId="6C5D2D8C" w14:textId="0847A7AC" w:rsidR="002D4E87" w:rsidRPr="009668FD" w:rsidRDefault="00486971" w:rsidP="3D815DC5">
            <w:pPr>
              <w:widowControl w:val="0"/>
              <w:spacing w:after="0" w:line="240" w:lineRule="auto"/>
              <w:rPr>
                <w:rFonts w:ascii="Arial" w:eastAsia="Times New Roman" w:hAnsi="Arial" w:cs="Arial"/>
                <w:snapToGrid w:val="0"/>
                <w:kern w:val="0"/>
                <w:sz w:val="21"/>
                <w:szCs w:val="21"/>
                <w:highlight w:val="yellow"/>
                <w:lang w:val="en-GB" w:eastAsia="de-DE"/>
                <w14:ligatures w14:val="none"/>
              </w:rPr>
            </w:pPr>
            <w:r>
              <w:rPr>
                <w:rFonts w:ascii="Arial" w:eastAsia="Times New Roman" w:hAnsi="Arial" w:cs="Arial"/>
                <w:snapToGrid w:val="0"/>
                <w:kern w:val="0"/>
                <w:sz w:val="21"/>
                <w:szCs w:val="21"/>
                <w:highlight w:val="yellow"/>
                <w:lang w:val="en-GB" w:eastAsia="de-DE"/>
                <w14:ligatures w14:val="none"/>
              </w:rPr>
              <w:t>20.01.2025</w:t>
            </w:r>
          </w:p>
        </w:tc>
        <w:tc>
          <w:tcPr>
            <w:tcW w:w="6487" w:type="dxa"/>
            <w:tcBorders>
              <w:top w:val="single" w:sz="4" w:space="0" w:color="auto"/>
              <w:left w:val="single" w:sz="4" w:space="0" w:color="auto"/>
              <w:bottom w:val="single" w:sz="4" w:space="0" w:color="auto"/>
              <w:right w:val="single" w:sz="4" w:space="0" w:color="auto"/>
            </w:tcBorders>
            <w:hideMark/>
          </w:tcPr>
          <w:p w14:paraId="4DA932F2" w14:textId="77777777" w:rsidR="002D4E87" w:rsidRPr="009668FD" w:rsidRDefault="002D4E87" w:rsidP="002D4E87">
            <w:pPr>
              <w:widowControl w:val="0"/>
              <w:spacing w:after="0" w:line="240" w:lineRule="auto"/>
              <w:rPr>
                <w:rFonts w:ascii="Arial" w:eastAsia="Times New Roman" w:hAnsi="Arial" w:cs="Arial"/>
                <w:snapToGrid w:val="0"/>
                <w:kern w:val="0"/>
                <w:sz w:val="21"/>
                <w:szCs w:val="21"/>
                <w:lang w:val="en-GB" w:eastAsia="de-DE"/>
                <w14:ligatures w14:val="none"/>
              </w:rPr>
            </w:pPr>
            <w:r w:rsidRPr="009668FD">
              <w:rPr>
                <w:rFonts w:ascii="Arial" w:eastAsia="Times New Roman" w:hAnsi="Arial" w:cs="Arial"/>
                <w:snapToGrid w:val="0"/>
                <w:kern w:val="0"/>
                <w:sz w:val="21"/>
                <w:szCs w:val="21"/>
                <w:lang w:val="en-GB" w:eastAsia="de-DE"/>
                <w14:ligatures w14:val="none"/>
              </w:rPr>
              <w:t>The decision by an internal committee</w:t>
            </w:r>
          </w:p>
        </w:tc>
      </w:tr>
      <w:tr w:rsidR="002D4E87" w:rsidRPr="009668FD" w14:paraId="3FEAD5E9" w14:textId="77777777" w:rsidTr="001F63E7">
        <w:trPr>
          <w:trHeight w:val="271"/>
        </w:trPr>
        <w:tc>
          <w:tcPr>
            <w:tcW w:w="2367" w:type="dxa"/>
            <w:tcBorders>
              <w:top w:val="single" w:sz="4" w:space="0" w:color="auto"/>
              <w:left w:val="single" w:sz="4" w:space="0" w:color="auto"/>
              <w:bottom w:val="single" w:sz="4" w:space="0" w:color="auto"/>
              <w:right w:val="single" w:sz="4" w:space="0" w:color="auto"/>
            </w:tcBorders>
          </w:tcPr>
          <w:p w14:paraId="76F215B7" w14:textId="7FDC4147" w:rsidR="002D4E87" w:rsidRPr="009668FD" w:rsidRDefault="00486971" w:rsidP="3D815DC5">
            <w:pPr>
              <w:widowControl w:val="0"/>
              <w:spacing w:after="0" w:line="240" w:lineRule="auto"/>
              <w:rPr>
                <w:rFonts w:ascii="Arial" w:eastAsia="Times New Roman" w:hAnsi="Arial" w:cs="Arial"/>
                <w:snapToGrid w:val="0"/>
                <w:kern w:val="0"/>
                <w:sz w:val="21"/>
                <w:szCs w:val="21"/>
                <w:highlight w:val="yellow"/>
                <w:lang w:val="en-GB" w:eastAsia="de-DE"/>
                <w14:ligatures w14:val="none"/>
              </w:rPr>
            </w:pPr>
            <w:r>
              <w:rPr>
                <w:rFonts w:ascii="Arial" w:eastAsia="Times New Roman" w:hAnsi="Arial" w:cs="Arial"/>
                <w:snapToGrid w:val="0"/>
                <w:kern w:val="0"/>
                <w:sz w:val="21"/>
                <w:szCs w:val="21"/>
                <w:highlight w:val="yellow"/>
                <w:lang w:val="en-GB" w:eastAsia="de-DE"/>
                <w14:ligatures w14:val="none"/>
              </w:rPr>
              <w:t>28.01.2025</w:t>
            </w:r>
          </w:p>
        </w:tc>
        <w:tc>
          <w:tcPr>
            <w:tcW w:w="6487" w:type="dxa"/>
            <w:tcBorders>
              <w:top w:val="single" w:sz="4" w:space="0" w:color="auto"/>
              <w:left w:val="single" w:sz="4" w:space="0" w:color="auto"/>
              <w:bottom w:val="single" w:sz="4" w:space="0" w:color="auto"/>
              <w:right w:val="single" w:sz="4" w:space="0" w:color="auto"/>
            </w:tcBorders>
            <w:hideMark/>
          </w:tcPr>
          <w:p w14:paraId="4038037E" w14:textId="77777777" w:rsidR="002D4E87" w:rsidRPr="009668FD" w:rsidRDefault="002D4E87" w:rsidP="002D4E87">
            <w:pPr>
              <w:widowControl w:val="0"/>
              <w:spacing w:after="0" w:line="240" w:lineRule="auto"/>
              <w:rPr>
                <w:rFonts w:ascii="Arial" w:eastAsia="Times New Roman" w:hAnsi="Arial" w:cs="Arial"/>
                <w:snapToGrid w:val="0"/>
                <w:kern w:val="0"/>
                <w:sz w:val="21"/>
                <w:szCs w:val="21"/>
                <w:lang w:val="en-GB" w:eastAsia="de-DE"/>
                <w14:ligatures w14:val="none"/>
              </w:rPr>
            </w:pPr>
            <w:r w:rsidRPr="009668FD">
              <w:rPr>
                <w:rFonts w:ascii="Arial" w:eastAsia="Times New Roman" w:hAnsi="Arial" w:cs="Arial"/>
                <w:snapToGrid w:val="0"/>
                <w:kern w:val="0"/>
                <w:sz w:val="21"/>
                <w:szCs w:val="21"/>
                <w:lang w:val="en-GB" w:eastAsia="de-DE"/>
                <w14:ligatures w14:val="none"/>
              </w:rPr>
              <w:t>Contracting and start of work</w:t>
            </w:r>
          </w:p>
        </w:tc>
      </w:tr>
    </w:tbl>
    <w:p w14:paraId="2F1D1D05" w14:textId="77777777" w:rsidR="002D4E87" w:rsidRPr="009668FD" w:rsidRDefault="002D4E87" w:rsidP="002D4E87">
      <w:pPr>
        <w:widowControl w:val="0"/>
        <w:tabs>
          <w:tab w:val="left" w:pos="567"/>
          <w:tab w:val="left" w:pos="1417"/>
        </w:tabs>
        <w:snapToGrid w:val="0"/>
        <w:spacing w:after="0" w:line="240" w:lineRule="auto"/>
        <w:jc w:val="both"/>
        <w:rPr>
          <w:rFonts w:ascii="Courier New" w:eastAsia="Times New Roman" w:hAnsi="Courier New" w:cs="Times New Roman"/>
          <w:snapToGrid w:val="0"/>
          <w:kern w:val="0"/>
          <w:sz w:val="20"/>
          <w:szCs w:val="20"/>
          <w:lang w:val="en-GB" w:eastAsia="de-DE"/>
          <w14:ligatures w14:val="none"/>
        </w:rPr>
      </w:pPr>
    </w:p>
    <w:p w14:paraId="0AEF0656" w14:textId="77777777" w:rsidR="002D4E87" w:rsidRPr="009668FD" w:rsidRDefault="002D4E87" w:rsidP="002D4E87">
      <w:pPr>
        <w:widowControl w:val="0"/>
        <w:numPr>
          <w:ilvl w:val="0"/>
          <w:numId w:val="1"/>
        </w:numPr>
        <w:tabs>
          <w:tab w:val="left" w:pos="567"/>
          <w:tab w:val="left" w:pos="1417"/>
        </w:tabs>
        <w:snapToGrid w:val="0"/>
        <w:spacing w:after="200" w:line="276" w:lineRule="auto"/>
        <w:contextualSpacing/>
        <w:jc w:val="both"/>
        <w:rPr>
          <w:rFonts w:ascii="Arial" w:eastAsia="Times New Roman" w:hAnsi="Arial" w:cs="Arial"/>
          <w:b/>
          <w:spacing w:val="-2"/>
          <w:kern w:val="0"/>
          <w:lang w:val="en-GB"/>
          <w14:ligatures w14:val="none"/>
        </w:rPr>
      </w:pPr>
      <w:r w:rsidRPr="009668FD">
        <w:rPr>
          <w:rFonts w:ascii="Arial" w:eastAsia="Times New Roman" w:hAnsi="Arial" w:cs="Arial"/>
          <w:b/>
          <w:spacing w:val="-2"/>
          <w:kern w:val="0"/>
          <w:lang w:val="en-GB"/>
          <w14:ligatures w14:val="none"/>
        </w:rPr>
        <w:t>Administrative aspects</w:t>
      </w:r>
    </w:p>
    <w:p w14:paraId="360D94C5" w14:textId="77777777" w:rsidR="00DE6B6F" w:rsidRPr="009668FD" w:rsidRDefault="002D4E87" w:rsidP="002D4E87">
      <w:pPr>
        <w:widowControl w:val="0"/>
        <w:tabs>
          <w:tab w:val="left" w:pos="2835"/>
        </w:tabs>
        <w:spacing w:after="0" w:line="240" w:lineRule="auto"/>
        <w:jc w:val="both"/>
        <w:rPr>
          <w:rFonts w:ascii="Arial" w:eastAsia="Times New Roman" w:hAnsi="Arial" w:cs="Arial"/>
          <w:snapToGrid w:val="0"/>
          <w:kern w:val="0"/>
          <w:sz w:val="21"/>
          <w:szCs w:val="21"/>
          <w:lang w:val="en-GB" w:eastAsia="de-DE"/>
          <w14:ligatures w14:val="none"/>
        </w:rPr>
      </w:pPr>
      <w:r w:rsidRPr="009668FD">
        <w:rPr>
          <w:rFonts w:ascii="Arial" w:eastAsia="Times New Roman" w:hAnsi="Arial" w:cs="Arial"/>
          <w:snapToGrid w:val="0"/>
          <w:kern w:val="0"/>
          <w:sz w:val="21"/>
          <w:szCs w:val="21"/>
          <w:lang w:val="en-GB" w:eastAsia="de-DE"/>
          <w14:ligatures w14:val="none"/>
        </w:rPr>
        <w:t xml:space="preserve">The technical and financial offer shall be submitted in English together in one ‘overall envelope’. The technical requested documents (cover letter, documents from e-Albania, Court, list of mandates, CVs, concept paper, etc.) shall be submitted in English in one sealed envelope. Documents from Albanian institutions can be in Albanian. </w:t>
      </w:r>
    </w:p>
    <w:p w14:paraId="053DEC94" w14:textId="77777777" w:rsidR="00DE6B6F" w:rsidRPr="009668FD" w:rsidRDefault="00DE6B6F" w:rsidP="002D4E87">
      <w:pPr>
        <w:widowControl w:val="0"/>
        <w:tabs>
          <w:tab w:val="left" w:pos="2835"/>
        </w:tabs>
        <w:spacing w:after="0" w:line="240" w:lineRule="auto"/>
        <w:jc w:val="both"/>
        <w:rPr>
          <w:rFonts w:ascii="Arial" w:eastAsia="Times New Roman" w:hAnsi="Arial" w:cs="Arial"/>
          <w:snapToGrid w:val="0"/>
          <w:kern w:val="0"/>
          <w:sz w:val="21"/>
          <w:szCs w:val="21"/>
          <w:lang w:val="en-GB" w:eastAsia="de-DE"/>
          <w14:ligatures w14:val="none"/>
        </w:rPr>
      </w:pPr>
    </w:p>
    <w:p w14:paraId="57EE8369" w14:textId="1EE6A87A" w:rsidR="000E2DB9" w:rsidRPr="009668FD" w:rsidRDefault="000E2DB9" w:rsidP="000E2DB9">
      <w:pPr>
        <w:widowControl w:val="0"/>
        <w:tabs>
          <w:tab w:val="left" w:pos="2835"/>
        </w:tabs>
        <w:spacing w:after="0" w:line="240" w:lineRule="auto"/>
        <w:jc w:val="both"/>
        <w:rPr>
          <w:rFonts w:ascii="Arial" w:eastAsia="Times New Roman" w:hAnsi="Arial" w:cs="Arial"/>
          <w:snapToGrid w:val="0"/>
          <w:kern w:val="0"/>
          <w:sz w:val="21"/>
          <w:szCs w:val="21"/>
          <w:u w:val="single"/>
          <w:lang w:val="en-GB" w:eastAsia="de-DE"/>
          <w14:ligatures w14:val="none"/>
        </w:rPr>
      </w:pPr>
      <w:r w:rsidRPr="009668FD">
        <w:rPr>
          <w:rFonts w:ascii="Arial" w:eastAsia="Times New Roman" w:hAnsi="Arial" w:cs="Arial"/>
          <w:snapToGrid w:val="0"/>
          <w:kern w:val="0"/>
          <w:sz w:val="21"/>
          <w:szCs w:val="21"/>
          <w:lang w:val="en-GB" w:eastAsia="de-DE"/>
          <w14:ligatures w14:val="none"/>
        </w:rPr>
        <w:t xml:space="preserve">The technical and financial offer should be submitted in separate and sealed envelopes inside the overall envelope. </w:t>
      </w:r>
      <w:r w:rsidRPr="009668FD">
        <w:rPr>
          <w:rFonts w:ascii="Arial" w:eastAsia="Times New Roman" w:hAnsi="Arial" w:cs="Arial"/>
          <w:snapToGrid w:val="0"/>
          <w:kern w:val="0"/>
          <w:sz w:val="21"/>
          <w:szCs w:val="21"/>
          <w:u w:val="single"/>
          <w:lang w:val="en-GB" w:eastAsia="de-DE"/>
          <w14:ligatures w14:val="none"/>
        </w:rPr>
        <w:t xml:space="preserve">On </w:t>
      </w:r>
      <w:r w:rsidR="0020476B" w:rsidRPr="009668FD">
        <w:rPr>
          <w:rFonts w:ascii="Arial" w:eastAsia="Times New Roman" w:hAnsi="Arial" w:cs="Arial"/>
          <w:snapToGrid w:val="0"/>
          <w:kern w:val="0"/>
          <w:sz w:val="21"/>
          <w:szCs w:val="21"/>
          <w:u w:val="single"/>
          <w:lang w:val="en-GB" w:eastAsia="de-DE"/>
          <w14:ligatures w14:val="none"/>
        </w:rPr>
        <w:t xml:space="preserve">the </w:t>
      </w:r>
      <w:r w:rsidRPr="009668FD">
        <w:rPr>
          <w:rFonts w:ascii="Arial" w:eastAsia="Times New Roman" w:hAnsi="Arial" w:cs="Arial"/>
          <w:snapToGrid w:val="0"/>
          <w:kern w:val="0"/>
          <w:sz w:val="21"/>
          <w:szCs w:val="21"/>
          <w:u w:val="single"/>
          <w:lang w:val="en-GB" w:eastAsia="de-DE"/>
          <w14:ligatures w14:val="none"/>
        </w:rPr>
        <w:t xml:space="preserve">envelope should be written in a clear way the full name of the tender </w:t>
      </w:r>
      <w:r w:rsidR="0020476B" w:rsidRPr="009668FD">
        <w:rPr>
          <w:rFonts w:ascii="Arial" w:eastAsia="Times New Roman" w:hAnsi="Arial" w:cs="Arial"/>
          <w:snapToGrid w:val="0"/>
          <w:kern w:val="0"/>
          <w:sz w:val="21"/>
          <w:szCs w:val="21"/>
          <w:u w:val="single"/>
          <w:lang w:val="en-GB" w:eastAsia="de-DE"/>
          <w14:ligatures w14:val="none"/>
        </w:rPr>
        <w:t>call</w:t>
      </w:r>
      <w:r w:rsidRPr="009668FD">
        <w:rPr>
          <w:rFonts w:ascii="Arial" w:eastAsia="Times New Roman" w:hAnsi="Arial" w:cs="Arial"/>
          <w:snapToGrid w:val="0"/>
          <w:kern w:val="0"/>
          <w:sz w:val="21"/>
          <w:szCs w:val="21"/>
          <w:u w:val="single"/>
          <w:lang w:val="en-GB" w:eastAsia="de-DE"/>
          <w14:ligatures w14:val="none"/>
        </w:rPr>
        <w:t xml:space="preserve"> you are applying on. </w:t>
      </w:r>
    </w:p>
    <w:p w14:paraId="74342F14" w14:textId="77777777" w:rsidR="000E2DB9" w:rsidRPr="009668FD" w:rsidRDefault="000E2DB9" w:rsidP="000E2DB9">
      <w:pPr>
        <w:widowControl w:val="0"/>
        <w:tabs>
          <w:tab w:val="left" w:pos="2835"/>
        </w:tabs>
        <w:spacing w:after="0" w:line="240" w:lineRule="auto"/>
        <w:jc w:val="both"/>
        <w:rPr>
          <w:rFonts w:ascii="Arial" w:eastAsia="Times New Roman" w:hAnsi="Arial" w:cs="Arial"/>
          <w:snapToGrid w:val="0"/>
          <w:kern w:val="0"/>
          <w:sz w:val="21"/>
          <w:szCs w:val="21"/>
          <w:u w:val="single"/>
          <w:lang w:val="en-GB" w:eastAsia="de-DE"/>
          <w14:ligatures w14:val="none"/>
        </w:rPr>
      </w:pPr>
    </w:p>
    <w:p w14:paraId="10FF0D9A" w14:textId="77777777" w:rsidR="000E2DB9" w:rsidRPr="009668FD" w:rsidRDefault="000E2DB9" w:rsidP="16425CCB">
      <w:pPr>
        <w:widowControl w:val="0"/>
        <w:tabs>
          <w:tab w:val="left" w:pos="2835"/>
        </w:tabs>
        <w:spacing w:after="0" w:line="240" w:lineRule="auto"/>
        <w:jc w:val="both"/>
        <w:rPr>
          <w:rFonts w:ascii="Arial" w:eastAsia="Times New Roman" w:hAnsi="Arial" w:cs="Arial"/>
          <w:b/>
          <w:bCs/>
          <w:snapToGrid w:val="0"/>
          <w:kern w:val="0"/>
          <w:sz w:val="21"/>
          <w:szCs w:val="21"/>
          <w:lang w:val="en-GB" w:eastAsia="de-DE"/>
          <w14:ligatures w14:val="none"/>
        </w:rPr>
      </w:pPr>
      <w:r w:rsidRPr="009668FD">
        <w:rPr>
          <w:rFonts w:ascii="Arial" w:eastAsia="Times New Roman" w:hAnsi="Arial" w:cs="Arial"/>
          <w:b/>
          <w:bCs/>
          <w:snapToGrid w:val="0"/>
          <w:kern w:val="0"/>
          <w:sz w:val="21"/>
          <w:szCs w:val="21"/>
          <w:lang w:val="en-GB" w:eastAsia="de-DE"/>
          <w14:ligatures w14:val="none"/>
        </w:rPr>
        <w:t xml:space="preserve">PLEASE NOTE: </w:t>
      </w:r>
    </w:p>
    <w:p w14:paraId="23B97FD3" w14:textId="77777777" w:rsidR="000E2DB9" w:rsidRPr="009668FD" w:rsidRDefault="000E2DB9" w:rsidP="16425CCB">
      <w:pPr>
        <w:pStyle w:val="ListParagraph"/>
        <w:widowControl w:val="0"/>
        <w:tabs>
          <w:tab w:val="left" w:pos="2835"/>
        </w:tabs>
        <w:spacing w:after="0" w:line="240" w:lineRule="auto"/>
        <w:jc w:val="both"/>
        <w:rPr>
          <w:rFonts w:ascii="Arial" w:eastAsia="Times New Roman" w:hAnsi="Arial" w:cs="Arial"/>
          <w:snapToGrid w:val="0"/>
          <w:kern w:val="0"/>
          <w:sz w:val="21"/>
          <w:szCs w:val="21"/>
          <w:lang w:val="en-GB" w:eastAsia="de-DE"/>
          <w14:ligatures w14:val="none"/>
        </w:rPr>
      </w:pPr>
    </w:p>
    <w:p w14:paraId="4448FBF1" w14:textId="5A0AB9A7" w:rsidR="00411A63" w:rsidRPr="009668FD" w:rsidRDefault="00502875" w:rsidP="0054295A">
      <w:pPr>
        <w:widowControl w:val="0"/>
        <w:pBdr>
          <w:top w:val="single" w:sz="4" w:space="1" w:color="auto"/>
          <w:left w:val="single" w:sz="4" w:space="4" w:color="auto"/>
          <w:bottom w:val="single" w:sz="4" w:space="1" w:color="auto"/>
          <w:right w:val="single" w:sz="4" w:space="4" w:color="auto"/>
        </w:pBdr>
        <w:tabs>
          <w:tab w:val="left" w:pos="2835"/>
        </w:tabs>
        <w:spacing w:after="0" w:line="240" w:lineRule="auto"/>
        <w:jc w:val="both"/>
        <w:rPr>
          <w:rFonts w:ascii="Arial" w:eastAsia="Times New Roman" w:hAnsi="Arial" w:cs="Arial"/>
          <w:snapToGrid w:val="0"/>
          <w:kern w:val="0"/>
          <w:sz w:val="21"/>
          <w:szCs w:val="21"/>
          <w:lang w:val="en-GB" w:eastAsia="de-DE"/>
          <w14:ligatures w14:val="none"/>
        </w:rPr>
      </w:pPr>
      <w:r w:rsidRPr="009668FD">
        <w:rPr>
          <w:rFonts w:ascii="Arial" w:eastAsia="Times New Roman" w:hAnsi="Arial" w:cs="Arial"/>
          <w:snapToGrid w:val="0"/>
          <w:kern w:val="0"/>
          <w:sz w:val="21"/>
          <w:szCs w:val="21"/>
          <w:lang w:val="en-GB" w:eastAsia="de-DE"/>
          <w14:ligatures w14:val="none"/>
        </w:rPr>
        <w:t xml:space="preserve">Under the </w:t>
      </w:r>
      <w:r w:rsidR="00486971">
        <w:rPr>
          <w:rFonts w:ascii="Arial" w:eastAsia="Times New Roman" w:hAnsi="Arial" w:cs="Arial"/>
          <w:snapToGrid w:val="0"/>
          <w:kern w:val="0"/>
          <w:sz w:val="21"/>
          <w:szCs w:val="21"/>
          <w:lang w:val="en-GB" w:eastAsia="de-DE"/>
          <w14:ligatures w14:val="none"/>
        </w:rPr>
        <w:t>Municipal Council</w:t>
      </w:r>
      <w:r w:rsidRPr="009668FD">
        <w:rPr>
          <w:rFonts w:ascii="Arial" w:eastAsia="Times New Roman" w:hAnsi="Arial" w:cs="Arial"/>
          <w:snapToGrid w:val="0"/>
          <w:kern w:val="0"/>
          <w:sz w:val="21"/>
          <w:szCs w:val="21"/>
          <w:lang w:val="en-GB" w:eastAsia="de-DE"/>
          <w14:ligatures w14:val="none"/>
        </w:rPr>
        <w:t xml:space="preserve"> component of </w:t>
      </w:r>
      <w:r w:rsidR="00531A4B" w:rsidRPr="009668FD">
        <w:rPr>
          <w:rFonts w:ascii="Arial" w:eastAsia="Times New Roman" w:hAnsi="Arial" w:cs="Arial"/>
          <w:snapToGrid w:val="0"/>
          <w:kern w:val="0"/>
          <w:sz w:val="21"/>
          <w:szCs w:val="21"/>
          <w:lang w:val="en-GB" w:eastAsia="de-DE"/>
          <w14:ligatures w14:val="none"/>
        </w:rPr>
        <w:t>the Bashki</w:t>
      </w:r>
      <w:r w:rsidR="00404A95" w:rsidRPr="009668FD">
        <w:rPr>
          <w:rFonts w:ascii="Arial" w:eastAsia="Times New Roman" w:hAnsi="Arial" w:cs="Arial"/>
          <w:snapToGrid w:val="0"/>
          <w:kern w:val="0"/>
          <w:sz w:val="21"/>
          <w:szCs w:val="21"/>
          <w:lang w:val="en-GB" w:eastAsia="de-DE"/>
          <w14:ligatures w14:val="none"/>
        </w:rPr>
        <w:t xml:space="preserve"> te Forta</w:t>
      </w:r>
      <w:r w:rsidR="00411A63" w:rsidRPr="009668FD">
        <w:rPr>
          <w:rFonts w:ascii="Arial" w:eastAsia="Times New Roman" w:hAnsi="Arial" w:cs="Arial"/>
          <w:snapToGrid w:val="0"/>
          <w:kern w:val="0"/>
          <w:sz w:val="21"/>
          <w:szCs w:val="21"/>
          <w:lang w:val="en-GB" w:eastAsia="de-DE"/>
          <w14:ligatures w14:val="none"/>
        </w:rPr>
        <w:t xml:space="preserve"> project</w:t>
      </w:r>
      <w:r w:rsidRPr="009668FD">
        <w:rPr>
          <w:rFonts w:ascii="Arial" w:eastAsia="Times New Roman" w:hAnsi="Arial" w:cs="Arial"/>
          <w:snapToGrid w:val="0"/>
          <w:kern w:val="0"/>
          <w:sz w:val="21"/>
          <w:szCs w:val="21"/>
          <w:lang w:val="en-GB" w:eastAsia="de-DE"/>
          <w14:ligatures w14:val="none"/>
        </w:rPr>
        <w:t>,</w:t>
      </w:r>
      <w:r w:rsidR="00404A95" w:rsidRPr="009668FD">
        <w:rPr>
          <w:rFonts w:ascii="Arial" w:eastAsia="Times New Roman" w:hAnsi="Arial" w:cs="Arial"/>
          <w:snapToGrid w:val="0"/>
          <w:kern w:val="0"/>
          <w:sz w:val="21"/>
          <w:szCs w:val="21"/>
          <w:lang w:val="en-GB" w:eastAsia="de-DE"/>
          <w14:ligatures w14:val="none"/>
        </w:rPr>
        <w:t xml:space="preserve"> </w:t>
      </w:r>
      <w:r w:rsidR="002110ED" w:rsidRPr="009668FD">
        <w:rPr>
          <w:rFonts w:ascii="Arial" w:eastAsia="Times New Roman" w:hAnsi="Arial" w:cs="Arial"/>
          <w:snapToGrid w:val="0"/>
          <w:kern w:val="0"/>
          <w:sz w:val="21"/>
          <w:szCs w:val="21"/>
          <w:lang w:val="en-GB" w:eastAsia="de-DE"/>
          <w14:ligatures w14:val="none"/>
        </w:rPr>
        <w:t>two national tender call</w:t>
      </w:r>
      <w:r w:rsidRPr="009668FD">
        <w:rPr>
          <w:rFonts w:ascii="Arial" w:eastAsia="Times New Roman" w:hAnsi="Arial" w:cs="Arial"/>
          <w:snapToGrid w:val="0"/>
          <w:kern w:val="0"/>
          <w:sz w:val="21"/>
          <w:szCs w:val="21"/>
          <w:lang w:val="en-GB" w:eastAsia="de-DE"/>
          <w14:ligatures w14:val="none"/>
        </w:rPr>
        <w:t xml:space="preserve">s are opened </w:t>
      </w:r>
      <w:r w:rsidR="00531A4B" w:rsidRPr="009668FD">
        <w:rPr>
          <w:rFonts w:ascii="Arial" w:eastAsia="Times New Roman" w:hAnsi="Arial" w:cs="Arial"/>
          <w:snapToGrid w:val="0"/>
          <w:kern w:val="0"/>
          <w:sz w:val="21"/>
          <w:szCs w:val="21"/>
          <w:lang w:val="en-GB" w:eastAsia="de-DE"/>
          <w14:ligatures w14:val="none"/>
        </w:rPr>
        <w:t>simultaneously:</w:t>
      </w:r>
      <w:r w:rsidR="002110ED" w:rsidRPr="009668FD">
        <w:rPr>
          <w:rFonts w:ascii="Arial" w:eastAsia="Times New Roman" w:hAnsi="Arial" w:cs="Arial"/>
          <w:snapToGrid w:val="0"/>
          <w:kern w:val="0"/>
          <w:sz w:val="21"/>
          <w:szCs w:val="21"/>
          <w:lang w:val="en-GB" w:eastAsia="de-DE"/>
          <w14:ligatures w14:val="none"/>
        </w:rPr>
        <w:t xml:space="preserve"> 1. </w:t>
      </w:r>
      <w:r w:rsidRPr="009668FD">
        <w:rPr>
          <w:rFonts w:ascii="Arial" w:eastAsia="Times New Roman" w:hAnsi="Arial" w:cs="Arial"/>
          <w:snapToGrid w:val="0"/>
          <w:kern w:val="0"/>
          <w:sz w:val="21"/>
          <w:szCs w:val="21"/>
          <w:lang w:val="en-GB" w:eastAsia="de-DE"/>
          <w14:ligatures w14:val="none"/>
        </w:rPr>
        <w:t xml:space="preserve">“Technical assistance for </w:t>
      </w:r>
      <w:r w:rsidR="00531A4B" w:rsidRPr="009668FD">
        <w:rPr>
          <w:rFonts w:ascii="Arial" w:eastAsia="Times New Roman" w:hAnsi="Arial" w:cs="Arial"/>
          <w:snapToGrid w:val="0"/>
          <w:kern w:val="0"/>
          <w:sz w:val="21"/>
          <w:szCs w:val="21"/>
          <w:lang w:val="en-GB" w:eastAsia="de-DE"/>
          <w14:ligatures w14:val="none"/>
        </w:rPr>
        <w:t>supporting 13</w:t>
      </w:r>
      <w:r w:rsidRPr="009668FD">
        <w:rPr>
          <w:rFonts w:ascii="Arial" w:eastAsia="Times New Roman" w:hAnsi="Arial" w:cs="Arial"/>
          <w:snapToGrid w:val="0"/>
          <w:kern w:val="0"/>
          <w:sz w:val="21"/>
          <w:szCs w:val="21"/>
          <w:lang w:val="en-GB" w:eastAsia="de-DE"/>
          <w14:ligatures w14:val="none"/>
        </w:rPr>
        <w:t xml:space="preserve"> municipalities in Albania on improving </w:t>
      </w:r>
      <w:r w:rsidR="00486971">
        <w:rPr>
          <w:rFonts w:ascii="Arial" w:eastAsia="Times New Roman" w:hAnsi="Arial" w:cs="Arial"/>
          <w:snapToGrid w:val="0"/>
          <w:kern w:val="0"/>
          <w:sz w:val="21"/>
          <w:szCs w:val="21"/>
          <w:lang w:val="en-GB" w:eastAsia="de-DE"/>
          <w14:ligatures w14:val="none"/>
        </w:rPr>
        <w:t>Municipal Council Performance</w:t>
      </w:r>
      <w:r w:rsidRPr="009668FD">
        <w:rPr>
          <w:rFonts w:ascii="Arial" w:eastAsia="Times New Roman" w:hAnsi="Arial" w:cs="Arial"/>
          <w:snapToGrid w:val="0"/>
          <w:kern w:val="0"/>
          <w:sz w:val="21"/>
          <w:szCs w:val="21"/>
          <w:lang w:val="en-GB" w:eastAsia="de-DE"/>
          <w14:ligatures w14:val="none"/>
        </w:rPr>
        <w:t>, with a focus on policy improvements” and 2. “</w:t>
      </w:r>
      <w:r w:rsidR="00411A63" w:rsidRPr="009668FD">
        <w:rPr>
          <w:rFonts w:ascii="Arial" w:eastAsia="Times New Roman" w:hAnsi="Arial" w:cs="Arial"/>
          <w:snapToGrid w:val="0"/>
          <w:kern w:val="0"/>
          <w:sz w:val="21"/>
          <w:szCs w:val="21"/>
          <w:lang w:val="en-GB" w:eastAsia="de-DE"/>
          <w14:ligatures w14:val="none"/>
        </w:rPr>
        <w:t xml:space="preserve">Technical </w:t>
      </w:r>
      <w:r w:rsidRPr="009668FD">
        <w:rPr>
          <w:rFonts w:ascii="Arial" w:eastAsia="Times New Roman" w:hAnsi="Arial" w:cs="Arial"/>
          <w:snapToGrid w:val="0"/>
          <w:kern w:val="0"/>
          <w:sz w:val="21"/>
          <w:szCs w:val="21"/>
          <w:lang w:val="en-GB" w:eastAsia="de-DE"/>
          <w14:ligatures w14:val="none"/>
        </w:rPr>
        <w:t xml:space="preserve">assistance for supporting municipalities in </w:t>
      </w:r>
      <w:r w:rsidR="00411A63" w:rsidRPr="009668FD">
        <w:rPr>
          <w:rFonts w:ascii="Arial" w:eastAsia="Times New Roman" w:hAnsi="Arial" w:cs="Arial"/>
          <w:snapToGrid w:val="0"/>
          <w:kern w:val="0"/>
          <w:sz w:val="21"/>
          <w:szCs w:val="21"/>
          <w:lang w:val="en-GB" w:eastAsia="de-DE"/>
          <w14:ligatures w14:val="none"/>
        </w:rPr>
        <w:t xml:space="preserve">Albania </w:t>
      </w:r>
      <w:r w:rsidRPr="009668FD">
        <w:rPr>
          <w:rFonts w:ascii="Arial" w:eastAsia="Times New Roman" w:hAnsi="Arial" w:cs="Arial"/>
          <w:snapToGrid w:val="0"/>
          <w:kern w:val="0"/>
          <w:sz w:val="21"/>
          <w:szCs w:val="21"/>
          <w:lang w:val="en-GB" w:eastAsia="de-DE"/>
          <w14:ligatures w14:val="none"/>
        </w:rPr>
        <w:t xml:space="preserve">on improving </w:t>
      </w:r>
      <w:r w:rsidR="00486971">
        <w:rPr>
          <w:rFonts w:ascii="Arial" w:eastAsia="Times New Roman" w:hAnsi="Arial" w:cs="Arial"/>
          <w:snapToGrid w:val="0"/>
          <w:kern w:val="0"/>
          <w:sz w:val="21"/>
          <w:szCs w:val="21"/>
          <w:lang w:val="en-GB" w:eastAsia="de-DE"/>
          <w14:ligatures w14:val="none"/>
        </w:rPr>
        <w:t>13 Municipal Council Show Case</w:t>
      </w:r>
      <w:r w:rsidRPr="009668FD">
        <w:rPr>
          <w:rFonts w:ascii="Arial" w:eastAsia="Times New Roman" w:hAnsi="Arial" w:cs="Arial"/>
          <w:snapToGrid w:val="0"/>
          <w:kern w:val="0"/>
          <w:sz w:val="21"/>
          <w:szCs w:val="21"/>
          <w:lang w:val="en-GB" w:eastAsia="de-DE"/>
          <w14:ligatures w14:val="none"/>
        </w:rPr>
        <w:t>, with a focus on regional exchange, capitalisation of experiences and curricula development”</w:t>
      </w:r>
      <w:r w:rsidR="00411A63" w:rsidRPr="009668FD">
        <w:rPr>
          <w:rFonts w:ascii="Arial" w:eastAsia="Times New Roman" w:hAnsi="Arial" w:cs="Arial"/>
          <w:snapToGrid w:val="0"/>
          <w:kern w:val="0"/>
          <w:sz w:val="21"/>
          <w:szCs w:val="21"/>
          <w:lang w:val="en-GB" w:eastAsia="de-DE"/>
          <w14:ligatures w14:val="none"/>
        </w:rPr>
        <w:t xml:space="preserve">. </w:t>
      </w:r>
    </w:p>
    <w:p w14:paraId="65DB9C41" w14:textId="77777777" w:rsidR="002D27B8" w:rsidRPr="009668FD" w:rsidRDefault="002D27B8" w:rsidP="0054295A">
      <w:pPr>
        <w:widowControl w:val="0"/>
        <w:pBdr>
          <w:top w:val="single" w:sz="4" w:space="1" w:color="auto"/>
          <w:left w:val="single" w:sz="4" w:space="4" w:color="auto"/>
          <w:bottom w:val="single" w:sz="4" w:space="1" w:color="auto"/>
          <w:right w:val="single" w:sz="4" w:space="4" w:color="auto"/>
        </w:pBdr>
        <w:tabs>
          <w:tab w:val="left" w:pos="2835"/>
        </w:tabs>
        <w:spacing w:after="0" w:line="240" w:lineRule="auto"/>
        <w:jc w:val="both"/>
        <w:rPr>
          <w:rFonts w:ascii="Arial" w:eastAsia="Times New Roman" w:hAnsi="Arial" w:cs="Arial"/>
          <w:snapToGrid w:val="0"/>
          <w:kern w:val="0"/>
          <w:sz w:val="21"/>
          <w:szCs w:val="21"/>
          <w:lang w:val="en-GB" w:eastAsia="de-DE"/>
          <w14:ligatures w14:val="none"/>
        </w:rPr>
      </w:pPr>
    </w:p>
    <w:p w14:paraId="1E6981F1" w14:textId="280B53A2" w:rsidR="000E2DB9" w:rsidRPr="009668FD" w:rsidRDefault="001F63E7" w:rsidP="0054295A">
      <w:pPr>
        <w:widowControl w:val="0"/>
        <w:pBdr>
          <w:top w:val="single" w:sz="4" w:space="1" w:color="auto"/>
          <w:left w:val="single" w:sz="4" w:space="4" w:color="auto"/>
          <w:bottom w:val="single" w:sz="4" w:space="1" w:color="auto"/>
          <w:right w:val="single" w:sz="4" w:space="4" w:color="auto"/>
        </w:pBdr>
        <w:tabs>
          <w:tab w:val="left" w:pos="2835"/>
        </w:tabs>
        <w:spacing w:after="0" w:line="240" w:lineRule="auto"/>
        <w:jc w:val="both"/>
        <w:rPr>
          <w:rFonts w:ascii="Arial" w:eastAsia="Times New Roman" w:hAnsi="Arial" w:cs="Arial"/>
          <w:snapToGrid w:val="0"/>
          <w:kern w:val="0"/>
          <w:sz w:val="21"/>
          <w:szCs w:val="21"/>
          <w:lang w:eastAsia="de-DE"/>
          <w14:ligatures w14:val="none"/>
        </w:rPr>
      </w:pPr>
      <w:r w:rsidRPr="009668FD">
        <w:rPr>
          <w:rFonts w:ascii="Arial" w:eastAsia="Times New Roman" w:hAnsi="Arial" w:cs="Arial"/>
          <w:snapToGrid w:val="0"/>
          <w:kern w:val="0"/>
          <w:sz w:val="21"/>
          <w:szCs w:val="21"/>
          <w:lang w:eastAsia="de-DE"/>
          <w14:ligatures w14:val="none"/>
        </w:rPr>
        <w:t>C</w:t>
      </w:r>
      <w:r w:rsidR="007D3D71" w:rsidRPr="009668FD">
        <w:rPr>
          <w:rFonts w:ascii="Arial" w:eastAsia="Times New Roman" w:hAnsi="Arial" w:cs="Arial"/>
          <w:snapToGrid w:val="0"/>
          <w:kern w:val="0"/>
          <w:sz w:val="21"/>
          <w:szCs w:val="21"/>
          <w:lang w:eastAsia="de-DE"/>
          <w14:ligatures w14:val="none"/>
        </w:rPr>
        <w:t xml:space="preserve">onsultancies/bidding organizations are allowed to present offers for </w:t>
      </w:r>
      <w:r w:rsidR="00411A63" w:rsidRPr="009668FD">
        <w:rPr>
          <w:rFonts w:ascii="Arial" w:eastAsia="Times New Roman" w:hAnsi="Arial" w:cs="Arial"/>
          <w:snapToGrid w:val="0"/>
          <w:kern w:val="0"/>
          <w:sz w:val="21"/>
          <w:szCs w:val="21"/>
          <w:lang w:eastAsia="de-DE"/>
          <w14:ligatures w14:val="none"/>
        </w:rPr>
        <w:t>both calls</w:t>
      </w:r>
      <w:r w:rsidR="007D3D71" w:rsidRPr="009668FD">
        <w:rPr>
          <w:rFonts w:ascii="Arial" w:eastAsia="Times New Roman" w:hAnsi="Arial" w:cs="Arial"/>
          <w:snapToGrid w:val="0"/>
          <w:kern w:val="0"/>
          <w:sz w:val="21"/>
          <w:szCs w:val="21"/>
          <w:lang w:eastAsia="de-DE"/>
          <w14:ligatures w14:val="none"/>
        </w:rPr>
        <w:t xml:space="preserve">, but if successful, </w:t>
      </w:r>
      <w:r w:rsidRPr="009668FD">
        <w:rPr>
          <w:rFonts w:ascii="Arial" w:eastAsia="Times New Roman" w:hAnsi="Arial" w:cs="Arial"/>
          <w:snapToGrid w:val="0"/>
          <w:kern w:val="0"/>
          <w:sz w:val="21"/>
          <w:szCs w:val="21"/>
          <w:lang w:eastAsia="de-DE"/>
          <w14:ligatures w14:val="none"/>
        </w:rPr>
        <w:t xml:space="preserve">only one of the contract can be awarded to </w:t>
      </w:r>
      <w:r w:rsidR="002D27B8" w:rsidRPr="009668FD">
        <w:rPr>
          <w:rFonts w:ascii="Arial" w:eastAsia="Times New Roman" w:hAnsi="Arial" w:cs="Arial"/>
          <w:snapToGrid w:val="0"/>
          <w:kern w:val="0"/>
          <w:sz w:val="21"/>
          <w:szCs w:val="21"/>
          <w:lang w:eastAsia="de-DE"/>
          <w14:ligatures w14:val="none"/>
        </w:rPr>
        <w:t xml:space="preserve">one </w:t>
      </w:r>
      <w:r w:rsidR="007D3D71" w:rsidRPr="009668FD">
        <w:rPr>
          <w:rFonts w:ascii="Arial" w:eastAsia="Times New Roman" w:hAnsi="Arial" w:cs="Arial"/>
          <w:snapToGrid w:val="0"/>
          <w:kern w:val="0"/>
          <w:sz w:val="21"/>
          <w:szCs w:val="21"/>
          <w:lang w:eastAsia="de-DE"/>
          <w14:ligatures w14:val="none"/>
        </w:rPr>
        <w:t xml:space="preserve">consultancy/bidding </w:t>
      </w:r>
      <w:r w:rsidR="00515D92" w:rsidRPr="009668FD">
        <w:rPr>
          <w:rFonts w:ascii="Arial" w:eastAsia="Times New Roman" w:hAnsi="Arial" w:cs="Arial"/>
          <w:snapToGrid w:val="0"/>
          <w:kern w:val="0"/>
          <w:sz w:val="21"/>
          <w:szCs w:val="21"/>
          <w:lang w:eastAsia="de-DE"/>
          <w14:ligatures w14:val="none"/>
        </w:rPr>
        <w:t>organization</w:t>
      </w:r>
      <w:r w:rsidR="007D3D71" w:rsidRPr="009668FD">
        <w:rPr>
          <w:rFonts w:ascii="Arial" w:eastAsia="Times New Roman" w:hAnsi="Arial" w:cs="Arial"/>
          <w:snapToGrid w:val="0"/>
          <w:kern w:val="0"/>
          <w:sz w:val="21"/>
          <w:szCs w:val="21"/>
          <w:lang w:eastAsia="de-DE"/>
          <w14:ligatures w14:val="none"/>
        </w:rPr>
        <w:t xml:space="preserve">. </w:t>
      </w:r>
      <w:r w:rsidR="000323C9" w:rsidRPr="009668FD">
        <w:rPr>
          <w:rFonts w:ascii="Arial" w:eastAsia="Times New Roman" w:hAnsi="Arial" w:cs="Arial"/>
          <w:snapToGrid w:val="0"/>
          <w:kern w:val="0"/>
          <w:sz w:val="21"/>
          <w:szCs w:val="21"/>
          <w:lang w:eastAsia="de-DE"/>
          <w14:ligatures w14:val="none"/>
        </w:rPr>
        <w:t xml:space="preserve">If one consultancy/bidding </w:t>
      </w:r>
      <w:r w:rsidR="00515D92" w:rsidRPr="009668FD">
        <w:rPr>
          <w:rFonts w:ascii="Arial" w:eastAsia="Times New Roman" w:hAnsi="Arial" w:cs="Arial"/>
          <w:snapToGrid w:val="0"/>
          <w:kern w:val="0"/>
          <w:sz w:val="21"/>
          <w:szCs w:val="21"/>
          <w:lang w:eastAsia="de-DE"/>
          <w14:ligatures w14:val="none"/>
        </w:rPr>
        <w:t>organization</w:t>
      </w:r>
      <w:r w:rsidR="000323C9" w:rsidRPr="009668FD">
        <w:rPr>
          <w:rFonts w:ascii="Arial" w:eastAsia="Times New Roman" w:hAnsi="Arial" w:cs="Arial"/>
          <w:snapToGrid w:val="0"/>
          <w:kern w:val="0"/>
          <w:sz w:val="21"/>
          <w:szCs w:val="21"/>
          <w:lang w:eastAsia="de-DE"/>
          <w14:ligatures w14:val="none"/>
        </w:rPr>
        <w:t xml:space="preserve"> is successful in both</w:t>
      </w:r>
      <w:r w:rsidR="00017D71" w:rsidRPr="009668FD">
        <w:rPr>
          <w:rFonts w:ascii="Arial" w:eastAsia="Times New Roman" w:hAnsi="Arial" w:cs="Arial"/>
          <w:snapToGrid w:val="0"/>
          <w:kern w:val="0"/>
          <w:sz w:val="21"/>
          <w:szCs w:val="21"/>
          <w:lang w:eastAsia="de-DE"/>
          <w14:ligatures w14:val="none"/>
        </w:rPr>
        <w:t xml:space="preserve"> calls, selection of one of the calls to sign a framework </w:t>
      </w:r>
      <w:r w:rsidR="00AD3255" w:rsidRPr="009668FD">
        <w:rPr>
          <w:rFonts w:ascii="Arial" w:eastAsia="Times New Roman" w:hAnsi="Arial" w:cs="Arial"/>
          <w:snapToGrid w:val="0"/>
          <w:kern w:val="0"/>
          <w:sz w:val="21"/>
          <w:szCs w:val="21"/>
          <w:lang w:eastAsia="de-DE"/>
          <w14:ligatures w14:val="none"/>
        </w:rPr>
        <w:t xml:space="preserve">agreement </w:t>
      </w:r>
      <w:r w:rsidR="00DE5846" w:rsidRPr="009668FD">
        <w:rPr>
          <w:rFonts w:ascii="Arial" w:eastAsia="Times New Roman" w:hAnsi="Arial" w:cs="Arial"/>
          <w:snapToGrid w:val="0"/>
          <w:kern w:val="0"/>
          <w:sz w:val="21"/>
          <w:szCs w:val="21"/>
          <w:lang w:eastAsia="de-DE"/>
          <w14:ligatures w14:val="none"/>
        </w:rPr>
        <w:t>will be</w:t>
      </w:r>
      <w:r w:rsidR="00AD3255" w:rsidRPr="009668FD">
        <w:rPr>
          <w:rFonts w:ascii="Arial" w:eastAsia="Times New Roman" w:hAnsi="Arial" w:cs="Arial"/>
          <w:snapToGrid w:val="0"/>
          <w:kern w:val="0"/>
          <w:sz w:val="21"/>
          <w:szCs w:val="21"/>
          <w:lang w:eastAsia="de-DE"/>
          <w14:ligatures w14:val="none"/>
        </w:rPr>
        <w:t xml:space="preserve"> subject of negotiations</w:t>
      </w:r>
      <w:r w:rsidR="00017D71" w:rsidRPr="009668FD">
        <w:rPr>
          <w:rFonts w:ascii="Arial" w:eastAsia="Times New Roman" w:hAnsi="Arial" w:cs="Arial"/>
          <w:snapToGrid w:val="0"/>
          <w:kern w:val="0"/>
          <w:sz w:val="21"/>
          <w:szCs w:val="21"/>
          <w:lang w:eastAsia="de-DE"/>
          <w14:ligatures w14:val="none"/>
        </w:rPr>
        <w:t xml:space="preserve"> between </w:t>
      </w:r>
      <w:r w:rsidR="00AD3255" w:rsidRPr="009668FD">
        <w:rPr>
          <w:rFonts w:ascii="Arial" w:eastAsia="Times New Roman" w:hAnsi="Arial" w:cs="Arial"/>
          <w:snapToGrid w:val="0"/>
          <w:kern w:val="0"/>
          <w:sz w:val="21"/>
          <w:szCs w:val="21"/>
          <w:lang w:eastAsia="de-DE"/>
          <w14:ligatures w14:val="none"/>
        </w:rPr>
        <w:t xml:space="preserve">the </w:t>
      </w:r>
      <w:r w:rsidR="00017D71" w:rsidRPr="009668FD">
        <w:rPr>
          <w:rFonts w:ascii="Arial" w:eastAsia="Times New Roman" w:hAnsi="Arial" w:cs="Arial"/>
          <w:snapToGrid w:val="0"/>
          <w:kern w:val="0"/>
          <w:sz w:val="21"/>
          <w:szCs w:val="21"/>
          <w:lang w:eastAsia="de-DE"/>
          <w14:ligatures w14:val="none"/>
        </w:rPr>
        <w:t>pro</w:t>
      </w:r>
      <w:r w:rsidR="00AD3255" w:rsidRPr="009668FD">
        <w:rPr>
          <w:rFonts w:ascii="Arial" w:eastAsia="Times New Roman" w:hAnsi="Arial" w:cs="Arial"/>
          <w:snapToGrid w:val="0"/>
          <w:kern w:val="0"/>
          <w:sz w:val="21"/>
          <w:szCs w:val="21"/>
          <w:lang w:eastAsia="de-DE"/>
          <w14:ligatures w14:val="none"/>
        </w:rPr>
        <w:t xml:space="preserve">ject and consultancy/bidding </w:t>
      </w:r>
      <w:r w:rsidR="00515D92" w:rsidRPr="009668FD">
        <w:rPr>
          <w:rFonts w:ascii="Arial" w:eastAsia="Times New Roman" w:hAnsi="Arial" w:cs="Arial"/>
          <w:snapToGrid w:val="0"/>
          <w:kern w:val="0"/>
          <w:sz w:val="21"/>
          <w:szCs w:val="21"/>
          <w:lang w:eastAsia="de-DE"/>
          <w14:ligatures w14:val="none"/>
        </w:rPr>
        <w:t>organization</w:t>
      </w:r>
      <w:r w:rsidR="00AD3255" w:rsidRPr="009668FD">
        <w:rPr>
          <w:rFonts w:ascii="Arial" w:eastAsia="Times New Roman" w:hAnsi="Arial" w:cs="Arial"/>
          <w:snapToGrid w:val="0"/>
          <w:kern w:val="0"/>
          <w:sz w:val="21"/>
          <w:szCs w:val="21"/>
          <w:lang w:eastAsia="de-DE"/>
          <w14:ligatures w14:val="none"/>
        </w:rPr>
        <w:t>.</w:t>
      </w:r>
    </w:p>
    <w:p w14:paraId="21067320" w14:textId="77777777" w:rsidR="0054295A" w:rsidRPr="009668FD" w:rsidRDefault="0054295A" w:rsidP="0054295A">
      <w:pPr>
        <w:widowControl w:val="0"/>
        <w:pBdr>
          <w:top w:val="single" w:sz="4" w:space="1" w:color="auto"/>
          <w:left w:val="single" w:sz="4" w:space="4" w:color="auto"/>
          <w:bottom w:val="single" w:sz="4" w:space="1" w:color="auto"/>
          <w:right w:val="single" w:sz="4" w:space="4" w:color="auto"/>
        </w:pBdr>
        <w:tabs>
          <w:tab w:val="left" w:pos="2835"/>
        </w:tabs>
        <w:spacing w:after="0" w:line="240" w:lineRule="auto"/>
        <w:jc w:val="both"/>
        <w:rPr>
          <w:rFonts w:ascii="Arial" w:eastAsia="Times New Roman" w:hAnsi="Arial" w:cs="Arial"/>
          <w:snapToGrid w:val="0"/>
          <w:kern w:val="0"/>
          <w:sz w:val="21"/>
          <w:szCs w:val="21"/>
          <w:lang w:eastAsia="de-DE"/>
          <w14:ligatures w14:val="none"/>
        </w:rPr>
      </w:pPr>
    </w:p>
    <w:p w14:paraId="7772B6F0" w14:textId="77777777" w:rsidR="000E2DB9" w:rsidRPr="009668FD" w:rsidRDefault="000E2DB9" w:rsidP="002D4E87">
      <w:pPr>
        <w:widowControl w:val="0"/>
        <w:tabs>
          <w:tab w:val="left" w:pos="2835"/>
        </w:tabs>
        <w:spacing w:after="0" w:line="240" w:lineRule="auto"/>
        <w:jc w:val="both"/>
        <w:rPr>
          <w:rFonts w:ascii="Arial" w:eastAsia="Times New Roman" w:hAnsi="Arial" w:cs="Arial"/>
          <w:snapToGrid w:val="0"/>
          <w:kern w:val="0"/>
          <w:sz w:val="21"/>
          <w:szCs w:val="21"/>
          <w:lang w:val="en-GB" w:eastAsia="de-DE"/>
          <w14:ligatures w14:val="none"/>
        </w:rPr>
      </w:pPr>
    </w:p>
    <w:p w14:paraId="71B5BC3C" w14:textId="19A13601" w:rsidR="002D4E87" w:rsidRPr="009668FD" w:rsidRDefault="002D4E87" w:rsidP="002D4E87">
      <w:pPr>
        <w:widowControl w:val="0"/>
        <w:tabs>
          <w:tab w:val="left" w:pos="2835"/>
        </w:tabs>
        <w:spacing w:after="0" w:line="240" w:lineRule="auto"/>
        <w:jc w:val="both"/>
        <w:rPr>
          <w:rFonts w:ascii="Arial" w:eastAsia="Times New Roman" w:hAnsi="Arial" w:cs="Arial"/>
          <w:snapToGrid w:val="0"/>
          <w:kern w:val="0"/>
          <w:sz w:val="21"/>
          <w:szCs w:val="21"/>
          <w:u w:val="single"/>
          <w:lang w:val="en-GB" w:eastAsia="de-DE"/>
          <w14:ligatures w14:val="none"/>
        </w:rPr>
      </w:pPr>
      <w:r w:rsidRPr="009668FD">
        <w:rPr>
          <w:rFonts w:ascii="Arial" w:eastAsia="Times New Roman" w:hAnsi="Arial" w:cs="Arial"/>
          <w:snapToGrid w:val="0"/>
          <w:kern w:val="0"/>
          <w:sz w:val="21"/>
          <w:szCs w:val="21"/>
          <w:lang w:val="en-GB" w:eastAsia="de-DE"/>
          <w14:ligatures w14:val="none"/>
        </w:rPr>
        <w:t xml:space="preserve">All candidates interested in asking questions or clarifying different elements of this procedure can visit our office </w:t>
      </w:r>
      <w:r w:rsidR="0054295A" w:rsidRPr="009668FD">
        <w:rPr>
          <w:rFonts w:ascii="Arial" w:eastAsia="Times New Roman" w:hAnsi="Arial" w:cs="Arial"/>
          <w:snapToGrid w:val="0"/>
          <w:kern w:val="0"/>
          <w:sz w:val="21"/>
          <w:szCs w:val="21"/>
          <w:lang w:val="en-GB" w:eastAsia="de-DE"/>
          <w14:ligatures w14:val="none"/>
        </w:rPr>
        <w:t>on</w:t>
      </w:r>
      <w:r w:rsidR="00486971">
        <w:rPr>
          <w:rFonts w:ascii="Arial" w:eastAsia="Times New Roman" w:hAnsi="Arial" w:cs="Arial"/>
          <w:snapToGrid w:val="0"/>
          <w:kern w:val="0"/>
          <w:sz w:val="21"/>
          <w:szCs w:val="21"/>
          <w:lang w:val="en-GB" w:eastAsia="de-DE"/>
          <w14:ligatures w14:val="none"/>
        </w:rPr>
        <w:t xml:space="preserve"> </w:t>
      </w:r>
      <w:r w:rsidR="00486971" w:rsidRPr="00486971">
        <w:rPr>
          <w:rFonts w:ascii="Arial" w:eastAsia="Times New Roman" w:hAnsi="Arial" w:cs="Arial"/>
          <w:b/>
          <w:bCs/>
          <w:snapToGrid w:val="0"/>
          <w:kern w:val="0"/>
          <w:sz w:val="21"/>
          <w:szCs w:val="21"/>
          <w:lang w:val="en-GB" w:eastAsia="de-DE"/>
          <w14:ligatures w14:val="none"/>
        </w:rPr>
        <w:t>22.01.2025</w:t>
      </w:r>
      <w:r w:rsidRPr="009668FD">
        <w:rPr>
          <w:rFonts w:ascii="Arial" w:eastAsia="Times New Roman" w:hAnsi="Arial" w:cs="Arial"/>
          <w:b/>
          <w:bCs/>
          <w:snapToGrid w:val="0"/>
          <w:kern w:val="0"/>
          <w:sz w:val="21"/>
          <w:szCs w:val="21"/>
          <w:lang w:val="en-GB" w:eastAsia="de-DE"/>
          <w14:ligatures w14:val="none"/>
        </w:rPr>
        <w:t>, from 1</w:t>
      </w:r>
      <w:r w:rsidR="00486971">
        <w:rPr>
          <w:rFonts w:ascii="Arial" w:eastAsia="Times New Roman" w:hAnsi="Arial" w:cs="Arial"/>
          <w:b/>
          <w:bCs/>
          <w:snapToGrid w:val="0"/>
          <w:kern w:val="0"/>
          <w:sz w:val="21"/>
          <w:szCs w:val="21"/>
          <w:lang w:val="en-GB" w:eastAsia="de-DE"/>
          <w14:ligatures w14:val="none"/>
        </w:rPr>
        <w:t>4</w:t>
      </w:r>
      <w:r w:rsidRPr="009668FD">
        <w:rPr>
          <w:rFonts w:ascii="Arial" w:eastAsia="Times New Roman" w:hAnsi="Arial" w:cs="Arial"/>
          <w:b/>
          <w:bCs/>
          <w:snapToGrid w:val="0"/>
          <w:kern w:val="0"/>
          <w:sz w:val="21"/>
          <w:szCs w:val="21"/>
          <w:lang w:val="en-GB" w:eastAsia="de-DE"/>
          <w14:ligatures w14:val="none"/>
        </w:rPr>
        <w:t>.00-</w:t>
      </w:r>
      <w:r w:rsidR="00313853" w:rsidRPr="009668FD">
        <w:rPr>
          <w:rFonts w:ascii="Arial" w:eastAsia="Times New Roman" w:hAnsi="Arial" w:cs="Arial"/>
          <w:b/>
          <w:bCs/>
          <w:snapToGrid w:val="0"/>
          <w:kern w:val="0"/>
          <w:sz w:val="21"/>
          <w:szCs w:val="21"/>
          <w:lang w:val="en-GB" w:eastAsia="de-DE"/>
          <w14:ligatures w14:val="none"/>
        </w:rPr>
        <w:t>1</w:t>
      </w:r>
      <w:r w:rsidR="00486971">
        <w:rPr>
          <w:rFonts w:ascii="Arial" w:eastAsia="Times New Roman" w:hAnsi="Arial" w:cs="Arial"/>
          <w:b/>
          <w:bCs/>
          <w:snapToGrid w:val="0"/>
          <w:kern w:val="0"/>
          <w:sz w:val="21"/>
          <w:szCs w:val="21"/>
          <w:lang w:val="en-GB" w:eastAsia="de-DE"/>
          <w14:ligatures w14:val="none"/>
        </w:rPr>
        <w:t>5</w:t>
      </w:r>
      <w:r w:rsidRPr="009668FD">
        <w:rPr>
          <w:rFonts w:ascii="Arial" w:eastAsia="Times New Roman" w:hAnsi="Arial" w:cs="Arial"/>
          <w:b/>
          <w:bCs/>
          <w:snapToGrid w:val="0"/>
          <w:kern w:val="0"/>
          <w:sz w:val="21"/>
          <w:szCs w:val="21"/>
          <w:lang w:val="en-GB" w:eastAsia="de-DE"/>
          <w14:ligatures w14:val="none"/>
        </w:rPr>
        <w:t>.00 hrs</w:t>
      </w:r>
      <w:r w:rsidRPr="009668FD">
        <w:rPr>
          <w:rFonts w:ascii="Arial" w:eastAsia="Times New Roman" w:hAnsi="Arial" w:cs="Arial"/>
          <w:snapToGrid w:val="0"/>
          <w:kern w:val="0"/>
          <w:sz w:val="21"/>
          <w:szCs w:val="21"/>
          <w:lang w:val="en-GB" w:eastAsia="de-DE"/>
          <w14:ligatures w14:val="none"/>
        </w:rPr>
        <w:t>. Short notes of this session will be sent to all interested bidders. No email question-and-answer session will be available.</w:t>
      </w:r>
      <w:r w:rsidRPr="009668FD">
        <w:rPr>
          <w:rFonts w:ascii="Arial" w:eastAsia="Times New Roman" w:hAnsi="Arial" w:cs="Arial"/>
          <w:snapToGrid w:val="0"/>
          <w:kern w:val="0"/>
          <w:sz w:val="21"/>
          <w:szCs w:val="21"/>
          <w:u w:val="single"/>
          <w:lang w:val="en-GB" w:eastAsia="de-DE"/>
          <w14:ligatures w14:val="none"/>
        </w:rPr>
        <w:t xml:space="preserve"> </w:t>
      </w:r>
    </w:p>
    <w:p w14:paraId="6403305F" w14:textId="77777777" w:rsidR="002D4E87" w:rsidRPr="009668FD" w:rsidRDefault="002D4E87" w:rsidP="002D4E87">
      <w:pPr>
        <w:widowControl w:val="0"/>
        <w:tabs>
          <w:tab w:val="left" w:pos="2835"/>
        </w:tabs>
        <w:spacing w:after="0" w:line="240" w:lineRule="auto"/>
        <w:jc w:val="both"/>
        <w:rPr>
          <w:rFonts w:ascii="Arial" w:eastAsia="Times New Roman" w:hAnsi="Arial" w:cs="Arial"/>
          <w:snapToGrid w:val="0"/>
          <w:kern w:val="0"/>
          <w:sz w:val="18"/>
          <w:szCs w:val="18"/>
          <w:u w:val="single"/>
          <w:lang w:val="sq-AL" w:eastAsia="de-DE"/>
          <w14:ligatures w14:val="none"/>
        </w:rPr>
      </w:pPr>
    </w:p>
    <w:p w14:paraId="69639FF9" w14:textId="1E3E24AB" w:rsidR="002D4E87" w:rsidRPr="009668FD" w:rsidRDefault="002D4E87" w:rsidP="002D4E87">
      <w:pPr>
        <w:widowControl w:val="0"/>
        <w:tabs>
          <w:tab w:val="left" w:pos="2835"/>
        </w:tabs>
        <w:spacing w:after="0" w:line="240" w:lineRule="auto"/>
        <w:jc w:val="both"/>
        <w:rPr>
          <w:rFonts w:ascii="Arial" w:eastAsia="Times New Roman" w:hAnsi="Arial" w:cs="Arial"/>
          <w:snapToGrid w:val="0"/>
          <w:kern w:val="0"/>
          <w:sz w:val="21"/>
          <w:szCs w:val="21"/>
          <w:lang w:val="sq-AL" w:eastAsia="de-DE"/>
          <w14:ligatures w14:val="none"/>
        </w:rPr>
      </w:pPr>
      <w:r w:rsidRPr="009668FD">
        <w:rPr>
          <w:rFonts w:ascii="Arial" w:eastAsia="Times New Roman" w:hAnsi="Arial" w:cs="Arial"/>
          <w:b/>
          <w:bCs/>
          <w:snapToGrid w:val="0"/>
          <w:kern w:val="0"/>
          <w:sz w:val="21"/>
          <w:szCs w:val="21"/>
          <w:u w:val="single"/>
          <w:lang w:val="sq-AL" w:eastAsia="de-DE"/>
          <w14:ligatures w14:val="none"/>
        </w:rPr>
        <w:t>Deadline:</w:t>
      </w:r>
      <w:r w:rsidRPr="009668FD">
        <w:rPr>
          <w:rFonts w:ascii="Arial" w:eastAsia="Times New Roman" w:hAnsi="Arial" w:cs="Arial"/>
          <w:snapToGrid w:val="0"/>
          <w:kern w:val="0"/>
          <w:sz w:val="21"/>
          <w:szCs w:val="21"/>
          <w:lang w:val="sq-AL" w:eastAsia="de-DE"/>
          <w14:ligatures w14:val="none"/>
        </w:rPr>
        <w:t xml:space="preserve"> The offers have to be submitted by</w:t>
      </w:r>
      <w:r w:rsidRPr="009668FD">
        <w:rPr>
          <w:rFonts w:ascii="Arial" w:eastAsia="Times New Roman" w:hAnsi="Arial" w:cs="Arial"/>
          <w:kern w:val="0"/>
          <w:sz w:val="21"/>
          <w:szCs w:val="21"/>
          <w:lang w:val="sq-AL" w:eastAsia="de-DE"/>
          <w14:ligatures w14:val="none"/>
        </w:rPr>
        <w:t xml:space="preserve"> </w:t>
      </w:r>
      <w:r w:rsidR="00486971">
        <w:rPr>
          <w:rFonts w:ascii="Arial" w:eastAsia="Times New Roman" w:hAnsi="Arial" w:cs="Arial"/>
          <w:b/>
          <w:bCs/>
          <w:snapToGrid w:val="0"/>
          <w:kern w:val="0"/>
          <w:sz w:val="21"/>
          <w:szCs w:val="21"/>
          <w:lang w:val="sq-AL" w:eastAsia="de-DE"/>
          <w14:ligatures w14:val="none"/>
        </w:rPr>
        <w:t>15.02.2025</w:t>
      </w:r>
      <w:r w:rsidRPr="009668FD">
        <w:rPr>
          <w:rFonts w:ascii="Arial" w:eastAsia="Times New Roman" w:hAnsi="Arial" w:cs="Arial"/>
          <w:b/>
          <w:bCs/>
          <w:snapToGrid w:val="0"/>
          <w:kern w:val="0"/>
          <w:sz w:val="21"/>
          <w:szCs w:val="21"/>
          <w:lang w:val="sq-AL" w:eastAsia="de-DE"/>
          <w14:ligatures w14:val="none"/>
        </w:rPr>
        <w:t xml:space="preserve"> (date of postmark) latest</w:t>
      </w:r>
      <w:r w:rsidRPr="009668FD">
        <w:rPr>
          <w:rFonts w:ascii="Arial" w:eastAsia="Times New Roman" w:hAnsi="Arial" w:cs="Arial"/>
          <w:snapToGrid w:val="0"/>
          <w:kern w:val="0"/>
          <w:sz w:val="21"/>
          <w:szCs w:val="21"/>
          <w:lang w:val="sq-AL" w:eastAsia="de-DE"/>
          <w14:ligatures w14:val="none"/>
        </w:rPr>
        <w:t xml:space="preserve">. If you choose to hand over the offer directly at the Bashki të Forta offices, please make sure to do it during working hours and before 16:00. </w:t>
      </w:r>
    </w:p>
    <w:p w14:paraId="2DFD1024" w14:textId="77777777" w:rsidR="002D4E87" w:rsidRPr="009668FD" w:rsidRDefault="002D4E87" w:rsidP="002D4E87">
      <w:pPr>
        <w:widowControl w:val="0"/>
        <w:tabs>
          <w:tab w:val="left" w:pos="2835"/>
        </w:tabs>
        <w:spacing w:after="0" w:line="240" w:lineRule="auto"/>
        <w:jc w:val="both"/>
        <w:rPr>
          <w:rFonts w:ascii="Arial" w:eastAsia="Times New Roman" w:hAnsi="Arial" w:cs="Arial"/>
          <w:snapToGrid w:val="0"/>
          <w:kern w:val="0"/>
          <w:sz w:val="18"/>
          <w:szCs w:val="18"/>
          <w:lang w:val="en-GB" w:eastAsia="de-DE"/>
          <w14:ligatures w14:val="none"/>
        </w:rPr>
      </w:pPr>
    </w:p>
    <w:p w14:paraId="6060F225" w14:textId="77777777" w:rsidR="002D4E87" w:rsidRPr="009668FD" w:rsidRDefault="002D4E87" w:rsidP="002D4E87">
      <w:pPr>
        <w:widowControl w:val="0"/>
        <w:tabs>
          <w:tab w:val="left" w:pos="2835"/>
        </w:tabs>
        <w:spacing w:after="0" w:line="240" w:lineRule="auto"/>
        <w:jc w:val="both"/>
        <w:rPr>
          <w:rFonts w:ascii="Arial" w:eastAsia="Times New Roman" w:hAnsi="Arial" w:cs="Arial"/>
          <w:snapToGrid w:val="0"/>
          <w:kern w:val="0"/>
          <w:sz w:val="21"/>
          <w:szCs w:val="21"/>
          <w:lang w:val="en-GB" w:eastAsia="de-DE"/>
          <w14:ligatures w14:val="none"/>
        </w:rPr>
      </w:pPr>
      <w:r w:rsidRPr="009668FD">
        <w:rPr>
          <w:rFonts w:ascii="Arial" w:eastAsia="Times New Roman" w:hAnsi="Arial" w:cs="Arial"/>
          <w:b/>
          <w:bCs/>
          <w:snapToGrid w:val="0"/>
          <w:kern w:val="0"/>
          <w:sz w:val="21"/>
          <w:szCs w:val="21"/>
          <w:u w:val="single"/>
          <w:lang w:val="en-GB" w:eastAsia="de-DE"/>
          <w14:ligatures w14:val="none"/>
        </w:rPr>
        <w:t>Address:</w:t>
      </w:r>
      <w:r w:rsidRPr="009668FD">
        <w:rPr>
          <w:rFonts w:ascii="Arial" w:eastAsia="Times New Roman" w:hAnsi="Arial" w:cs="Arial"/>
          <w:snapToGrid w:val="0"/>
          <w:kern w:val="0"/>
          <w:sz w:val="21"/>
          <w:szCs w:val="21"/>
          <w:lang w:val="en-GB" w:eastAsia="de-DE"/>
          <w14:ligatures w14:val="none"/>
        </w:rPr>
        <w:t xml:space="preserve">  The complete offer is to be submitted to the following address:</w:t>
      </w:r>
    </w:p>
    <w:p w14:paraId="023650B5" w14:textId="77777777" w:rsidR="002D4E87" w:rsidRPr="009668FD" w:rsidRDefault="002D4E87" w:rsidP="002D4E87">
      <w:pPr>
        <w:widowControl w:val="0"/>
        <w:tabs>
          <w:tab w:val="left" w:pos="2835"/>
        </w:tabs>
        <w:spacing w:after="0" w:line="240" w:lineRule="auto"/>
        <w:jc w:val="center"/>
        <w:rPr>
          <w:rFonts w:ascii="Arial" w:eastAsia="Times New Roman" w:hAnsi="Arial" w:cs="Arial"/>
          <w:b/>
          <w:bCs/>
          <w:snapToGrid w:val="0"/>
          <w:kern w:val="0"/>
          <w:sz w:val="21"/>
          <w:szCs w:val="21"/>
          <w:lang w:val="en-GB" w:eastAsia="de-DE"/>
          <w14:ligatures w14:val="none"/>
        </w:rPr>
      </w:pPr>
      <w:r w:rsidRPr="009668FD">
        <w:rPr>
          <w:rFonts w:ascii="Arial" w:eastAsia="Times New Roman" w:hAnsi="Arial" w:cs="Arial"/>
          <w:b/>
          <w:bCs/>
          <w:snapToGrid w:val="0"/>
          <w:kern w:val="0"/>
          <w:sz w:val="21"/>
          <w:szCs w:val="21"/>
          <w:lang w:val="en-GB" w:eastAsia="de-DE"/>
          <w14:ligatures w14:val="none"/>
        </w:rPr>
        <w:t>Please do not open.</w:t>
      </w:r>
    </w:p>
    <w:p w14:paraId="78C2EC5E" w14:textId="77777777" w:rsidR="002D4E87" w:rsidRPr="009668FD" w:rsidRDefault="002D4E87" w:rsidP="002D4E87">
      <w:pPr>
        <w:widowControl w:val="0"/>
        <w:tabs>
          <w:tab w:val="left" w:pos="2835"/>
        </w:tabs>
        <w:spacing w:after="0" w:line="240" w:lineRule="auto"/>
        <w:jc w:val="center"/>
        <w:rPr>
          <w:rFonts w:ascii="Arial" w:eastAsia="Times New Roman" w:hAnsi="Arial" w:cs="Arial"/>
          <w:snapToGrid w:val="0"/>
          <w:kern w:val="0"/>
          <w:sz w:val="16"/>
          <w:szCs w:val="16"/>
          <w:lang w:val="en-GB" w:eastAsia="de-DE"/>
          <w14:ligatures w14:val="none"/>
        </w:rPr>
      </w:pPr>
    </w:p>
    <w:p w14:paraId="68F2D054" w14:textId="77777777" w:rsidR="002D4E87" w:rsidRPr="009668FD" w:rsidRDefault="002D4E87" w:rsidP="002D4E87">
      <w:pPr>
        <w:widowControl w:val="0"/>
        <w:tabs>
          <w:tab w:val="left" w:pos="2835"/>
        </w:tabs>
        <w:spacing w:after="0" w:line="240" w:lineRule="auto"/>
        <w:jc w:val="center"/>
        <w:rPr>
          <w:rFonts w:ascii="Arial" w:eastAsia="Times New Roman" w:hAnsi="Arial" w:cs="Arial"/>
          <w:snapToGrid w:val="0"/>
          <w:kern w:val="0"/>
          <w:sz w:val="21"/>
          <w:szCs w:val="21"/>
          <w:lang w:val="en-GB" w:eastAsia="de-DE"/>
          <w14:ligatures w14:val="none"/>
        </w:rPr>
      </w:pPr>
      <w:r w:rsidRPr="009668FD">
        <w:rPr>
          <w:rFonts w:ascii="Arial" w:eastAsia="Times New Roman" w:hAnsi="Arial" w:cs="Arial"/>
          <w:snapToGrid w:val="0"/>
          <w:kern w:val="0"/>
          <w:sz w:val="21"/>
          <w:szCs w:val="21"/>
          <w:lang w:val="en-GB" w:eastAsia="de-DE"/>
          <w14:ligatures w14:val="none"/>
        </w:rPr>
        <w:t>Bashki te Forta Tirana</w:t>
      </w:r>
    </w:p>
    <w:p w14:paraId="462F12F0" w14:textId="77777777" w:rsidR="002D4E87" w:rsidRPr="009668FD" w:rsidRDefault="002D4E87" w:rsidP="002D4E87">
      <w:pPr>
        <w:widowControl w:val="0"/>
        <w:tabs>
          <w:tab w:val="left" w:pos="2835"/>
        </w:tabs>
        <w:spacing w:after="0" w:line="240" w:lineRule="auto"/>
        <w:jc w:val="center"/>
        <w:rPr>
          <w:rFonts w:ascii="Arial" w:eastAsia="Times New Roman" w:hAnsi="Arial" w:cs="Arial"/>
          <w:snapToGrid w:val="0"/>
          <w:kern w:val="0"/>
          <w:sz w:val="21"/>
          <w:szCs w:val="21"/>
          <w:lang w:val="en-GB" w:eastAsia="de-DE"/>
          <w14:ligatures w14:val="none"/>
        </w:rPr>
      </w:pPr>
      <w:r w:rsidRPr="009668FD">
        <w:rPr>
          <w:rFonts w:ascii="Arial" w:eastAsia="Times New Roman" w:hAnsi="Arial" w:cs="Arial"/>
          <w:snapToGrid w:val="0"/>
          <w:kern w:val="0"/>
          <w:sz w:val="21"/>
          <w:szCs w:val="21"/>
          <w:lang w:val="en-GB" w:eastAsia="de-DE"/>
          <w14:ligatures w14:val="none"/>
        </w:rPr>
        <w:t>Address: Str. "Ismail Qemali",</w:t>
      </w:r>
    </w:p>
    <w:p w14:paraId="16F654A9" w14:textId="77777777" w:rsidR="002D4E87" w:rsidRPr="009668FD" w:rsidRDefault="002D4E87" w:rsidP="002D4E87">
      <w:pPr>
        <w:widowControl w:val="0"/>
        <w:tabs>
          <w:tab w:val="left" w:pos="2835"/>
        </w:tabs>
        <w:spacing w:after="0" w:line="240" w:lineRule="auto"/>
        <w:jc w:val="center"/>
        <w:rPr>
          <w:rFonts w:ascii="Arial" w:eastAsia="Times New Roman" w:hAnsi="Arial" w:cs="Arial"/>
          <w:snapToGrid w:val="0"/>
          <w:kern w:val="0"/>
          <w:sz w:val="21"/>
          <w:szCs w:val="21"/>
          <w:lang w:val="en-GB" w:eastAsia="de-DE"/>
          <w14:ligatures w14:val="none"/>
        </w:rPr>
      </w:pPr>
      <w:r w:rsidRPr="009668FD">
        <w:rPr>
          <w:rFonts w:ascii="Arial" w:eastAsia="Times New Roman" w:hAnsi="Arial" w:cs="Arial"/>
          <w:snapToGrid w:val="0"/>
          <w:kern w:val="0"/>
          <w:sz w:val="21"/>
          <w:szCs w:val="21"/>
          <w:lang w:val="en-GB" w:eastAsia="de-DE"/>
          <w14:ligatures w14:val="none"/>
        </w:rPr>
        <w:t>Building 18, 4</w:t>
      </w:r>
      <w:r w:rsidRPr="009668FD">
        <w:rPr>
          <w:rFonts w:ascii="Arial" w:eastAsia="Times New Roman" w:hAnsi="Arial" w:cs="Arial"/>
          <w:snapToGrid w:val="0"/>
          <w:kern w:val="0"/>
          <w:sz w:val="21"/>
          <w:szCs w:val="21"/>
          <w:vertAlign w:val="superscript"/>
          <w:lang w:val="en-GB" w:eastAsia="de-DE"/>
          <w14:ligatures w14:val="none"/>
        </w:rPr>
        <w:t>th</w:t>
      </w:r>
      <w:r w:rsidRPr="009668FD">
        <w:rPr>
          <w:rFonts w:ascii="Arial" w:eastAsia="Times New Roman" w:hAnsi="Arial" w:cs="Arial"/>
          <w:snapToGrid w:val="0"/>
          <w:kern w:val="0"/>
          <w:sz w:val="21"/>
          <w:szCs w:val="21"/>
          <w:lang w:val="en-GB" w:eastAsia="de-DE"/>
          <w14:ligatures w14:val="none"/>
        </w:rPr>
        <w:t xml:space="preserve"> Floor / Apt. 20.</w:t>
      </w:r>
    </w:p>
    <w:p w14:paraId="031A9836" w14:textId="77777777" w:rsidR="002D4E87" w:rsidRPr="009668FD" w:rsidRDefault="002D4E87" w:rsidP="002D4E87">
      <w:pPr>
        <w:widowControl w:val="0"/>
        <w:tabs>
          <w:tab w:val="left" w:pos="2835"/>
        </w:tabs>
        <w:spacing w:after="0" w:line="240" w:lineRule="auto"/>
        <w:jc w:val="center"/>
        <w:rPr>
          <w:rFonts w:ascii="Arial" w:eastAsia="Times New Roman" w:hAnsi="Arial" w:cs="Arial"/>
          <w:snapToGrid w:val="0"/>
          <w:kern w:val="0"/>
          <w:sz w:val="21"/>
          <w:szCs w:val="21"/>
          <w:lang w:val="en-GB" w:eastAsia="de-DE"/>
          <w14:ligatures w14:val="none"/>
        </w:rPr>
      </w:pPr>
      <w:r w:rsidRPr="009668FD">
        <w:rPr>
          <w:rFonts w:ascii="Arial" w:eastAsia="Times New Roman" w:hAnsi="Arial" w:cs="Arial"/>
          <w:snapToGrid w:val="0"/>
          <w:kern w:val="0"/>
          <w:sz w:val="21"/>
          <w:szCs w:val="21"/>
          <w:lang w:val="en-GB" w:eastAsia="de-DE"/>
          <w14:ligatures w14:val="none"/>
        </w:rPr>
        <w:t>Tirana | Albania</w:t>
      </w:r>
    </w:p>
    <w:p w14:paraId="2E4E07AA" w14:textId="77777777" w:rsidR="002D4E87" w:rsidRPr="009668FD" w:rsidRDefault="002D4E87" w:rsidP="002D4E87">
      <w:pPr>
        <w:widowControl w:val="0"/>
        <w:tabs>
          <w:tab w:val="left" w:pos="2835"/>
        </w:tabs>
        <w:spacing w:after="0" w:line="240" w:lineRule="auto"/>
        <w:jc w:val="both"/>
        <w:rPr>
          <w:rFonts w:ascii="Arial" w:eastAsia="Times New Roman" w:hAnsi="Arial" w:cs="Arial"/>
          <w:snapToGrid w:val="0"/>
          <w:spacing w:val="-2"/>
          <w:kern w:val="0"/>
          <w:sz w:val="18"/>
          <w:szCs w:val="18"/>
          <w:lang w:val="en-GB" w:eastAsia="de-DE"/>
          <w14:ligatures w14:val="none"/>
        </w:rPr>
      </w:pPr>
      <w:r w:rsidRPr="009668FD">
        <w:rPr>
          <w:rFonts w:ascii="Arial" w:eastAsia="Times New Roman" w:hAnsi="Arial" w:cs="Arial"/>
          <w:snapToGrid w:val="0"/>
          <w:spacing w:val="-2"/>
          <w:kern w:val="0"/>
          <w:sz w:val="18"/>
          <w:szCs w:val="18"/>
          <w:lang w:val="en-GB" w:eastAsia="de-DE"/>
          <w14:ligatures w14:val="none"/>
        </w:rPr>
        <w:tab/>
      </w:r>
    </w:p>
    <w:p w14:paraId="0288D982" w14:textId="77777777" w:rsidR="002D4E87" w:rsidRPr="009668FD" w:rsidRDefault="002D4E87" w:rsidP="002D4E87">
      <w:pPr>
        <w:widowControl w:val="0"/>
        <w:tabs>
          <w:tab w:val="left" w:pos="2835"/>
        </w:tabs>
        <w:spacing w:after="0" w:line="240"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b/>
          <w:bCs/>
          <w:snapToGrid w:val="0"/>
          <w:spacing w:val="-2"/>
          <w:kern w:val="0"/>
          <w:sz w:val="21"/>
          <w:szCs w:val="21"/>
          <w:u w:val="single"/>
          <w:lang w:val="en-GB" w:eastAsia="de-DE"/>
          <w14:ligatures w14:val="none"/>
        </w:rPr>
        <w:t>Late submission</w:t>
      </w:r>
      <w:r w:rsidRPr="009668FD">
        <w:rPr>
          <w:rFonts w:ascii="Arial" w:eastAsia="Times New Roman" w:hAnsi="Arial" w:cs="Arial"/>
          <w:b/>
          <w:bCs/>
          <w:snapToGrid w:val="0"/>
          <w:spacing w:val="-2"/>
          <w:kern w:val="0"/>
          <w:sz w:val="21"/>
          <w:szCs w:val="21"/>
          <w:lang w:val="en-GB" w:eastAsia="de-DE"/>
          <w14:ligatures w14:val="none"/>
        </w:rPr>
        <w:t>:</w:t>
      </w:r>
      <w:r w:rsidRPr="009668FD">
        <w:rPr>
          <w:rFonts w:ascii="Arial" w:eastAsia="Times New Roman" w:hAnsi="Arial" w:cs="Arial"/>
          <w:snapToGrid w:val="0"/>
          <w:spacing w:val="-2"/>
          <w:kern w:val="0"/>
          <w:sz w:val="21"/>
          <w:szCs w:val="21"/>
          <w:lang w:val="en-GB" w:eastAsia="de-DE"/>
          <w14:ligatures w14:val="none"/>
        </w:rPr>
        <w:t xml:space="preserve"> Bidders that submit the bid in the office can sign a sheet confirming the time of delivery. Bids submitted too late cannot be taken into consideration. They will be destroyed.</w:t>
      </w:r>
    </w:p>
    <w:p w14:paraId="570D050D" w14:textId="77777777" w:rsidR="002D4E87" w:rsidRPr="009668FD" w:rsidRDefault="002D4E87" w:rsidP="002D4E87">
      <w:pPr>
        <w:widowControl w:val="0"/>
        <w:tabs>
          <w:tab w:val="left" w:pos="2835"/>
        </w:tabs>
        <w:spacing w:after="0" w:line="240" w:lineRule="auto"/>
        <w:jc w:val="both"/>
        <w:rPr>
          <w:rFonts w:ascii="Arial" w:eastAsia="Times New Roman" w:hAnsi="Arial" w:cs="Arial"/>
          <w:snapToGrid w:val="0"/>
          <w:spacing w:val="-2"/>
          <w:kern w:val="0"/>
          <w:sz w:val="21"/>
          <w:szCs w:val="21"/>
          <w:lang w:val="en-GB" w:eastAsia="de-DE"/>
          <w14:ligatures w14:val="none"/>
        </w:rPr>
      </w:pPr>
      <w:r w:rsidRPr="009668FD">
        <w:rPr>
          <w:rFonts w:ascii="Arial" w:eastAsia="Times New Roman" w:hAnsi="Arial" w:cs="Arial"/>
          <w:b/>
          <w:bCs/>
          <w:snapToGrid w:val="0"/>
          <w:spacing w:val="-2"/>
          <w:kern w:val="0"/>
          <w:sz w:val="21"/>
          <w:szCs w:val="21"/>
          <w:u w:val="single"/>
          <w:lang w:val="en-GB" w:eastAsia="de-DE"/>
          <w14:ligatures w14:val="none"/>
        </w:rPr>
        <w:t>Award decision:</w:t>
      </w:r>
      <w:r w:rsidRPr="009668FD">
        <w:rPr>
          <w:rFonts w:ascii="Arial" w:eastAsia="Times New Roman" w:hAnsi="Arial" w:cs="Arial"/>
          <w:snapToGrid w:val="0"/>
          <w:spacing w:val="-2"/>
          <w:kern w:val="0"/>
          <w:sz w:val="21"/>
          <w:szCs w:val="21"/>
          <w:lang w:val="en-GB" w:eastAsia="de-DE"/>
          <w14:ligatures w14:val="none"/>
        </w:rPr>
        <w:t xml:space="preserve"> All bidders will be informed in writing of the award decision. All tender evaluation procedure is confidential and cannot be shared with the bidders. Helvetas will inform non-successful bidders about their eligibility or not, and, if relevant, their ranking versus the successful bidder.</w:t>
      </w:r>
    </w:p>
    <w:p w14:paraId="29879FBD" w14:textId="77777777" w:rsidR="002D4E87" w:rsidRPr="009668FD" w:rsidRDefault="002D4E87" w:rsidP="002D4E87">
      <w:pPr>
        <w:widowControl w:val="0"/>
        <w:tabs>
          <w:tab w:val="left" w:pos="2835"/>
        </w:tabs>
        <w:spacing w:after="0" w:line="240" w:lineRule="auto"/>
        <w:jc w:val="both"/>
        <w:rPr>
          <w:rFonts w:ascii="Arial" w:eastAsia="Times New Roman" w:hAnsi="Arial" w:cs="Arial"/>
          <w:snapToGrid w:val="0"/>
          <w:spacing w:val="-2"/>
          <w:kern w:val="0"/>
          <w:sz w:val="21"/>
          <w:szCs w:val="21"/>
          <w:lang w:val="en-GB" w:eastAsia="de-DE"/>
          <w14:ligatures w14:val="none"/>
        </w:rPr>
      </w:pPr>
    </w:p>
    <w:p w14:paraId="5307E23C" w14:textId="77777777" w:rsidR="002D4E87" w:rsidRPr="009668FD" w:rsidRDefault="002D4E87" w:rsidP="002D4E87">
      <w:pPr>
        <w:widowControl w:val="0"/>
        <w:numPr>
          <w:ilvl w:val="0"/>
          <w:numId w:val="1"/>
        </w:numPr>
        <w:tabs>
          <w:tab w:val="left" w:pos="567"/>
          <w:tab w:val="left" w:pos="1417"/>
        </w:tabs>
        <w:snapToGrid w:val="0"/>
        <w:spacing w:after="0" w:line="240" w:lineRule="auto"/>
        <w:ind w:left="426" w:hanging="426"/>
        <w:jc w:val="both"/>
        <w:rPr>
          <w:rFonts w:ascii="Arial" w:eastAsia="Times New Roman" w:hAnsi="Arial" w:cs="Arial"/>
          <w:b/>
          <w:snapToGrid w:val="0"/>
          <w:spacing w:val="-2"/>
          <w:kern w:val="0"/>
          <w:lang w:val="en-GB" w:eastAsia="de-DE"/>
          <w14:ligatures w14:val="none"/>
        </w:rPr>
      </w:pPr>
      <w:r w:rsidRPr="009668FD">
        <w:rPr>
          <w:rFonts w:ascii="Arial" w:eastAsia="Times New Roman" w:hAnsi="Arial" w:cs="Arial"/>
          <w:b/>
          <w:snapToGrid w:val="0"/>
          <w:spacing w:val="-2"/>
          <w:kern w:val="0"/>
          <w:lang w:val="en-GB" w:eastAsia="de-DE"/>
          <w14:ligatures w14:val="none"/>
        </w:rPr>
        <w:t>Conditions</w:t>
      </w:r>
    </w:p>
    <w:p w14:paraId="707F0A0F" w14:textId="7A16F091" w:rsidR="002D4E87" w:rsidRPr="009668FD" w:rsidRDefault="002D4E87">
      <w:pPr>
        <w:widowControl w:val="0"/>
        <w:numPr>
          <w:ilvl w:val="0"/>
          <w:numId w:val="4"/>
        </w:numPr>
        <w:tabs>
          <w:tab w:val="left" w:pos="709"/>
          <w:tab w:val="left" w:pos="1134"/>
        </w:tabs>
        <w:snapToGrid w:val="0"/>
        <w:spacing w:before="60" w:after="0" w:line="240" w:lineRule="auto"/>
        <w:jc w:val="both"/>
        <w:rPr>
          <w:rFonts w:ascii="Arial" w:eastAsia="Times New Roman" w:hAnsi="Arial" w:cs="Times New Roman"/>
          <w:snapToGrid w:val="0"/>
          <w:spacing w:val="-2"/>
          <w:kern w:val="0"/>
          <w:sz w:val="21"/>
          <w:szCs w:val="21"/>
          <w:lang w:eastAsia="de-DE"/>
          <w14:ligatures w14:val="none"/>
        </w:rPr>
      </w:pPr>
      <w:r w:rsidRPr="009668FD">
        <w:rPr>
          <w:rFonts w:ascii="Arial" w:eastAsia="Times New Roman" w:hAnsi="Arial" w:cs="Times New Roman"/>
          <w:snapToGrid w:val="0"/>
          <w:spacing w:val="-2"/>
          <w:kern w:val="0"/>
          <w:sz w:val="21"/>
          <w:szCs w:val="21"/>
          <w:lang w:eastAsia="de-DE"/>
          <w14:ligatures w14:val="none"/>
        </w:rPr>
        <w:t xml:space="preserve">Each fee </w:t>
      </w:r>
      <w:r w:rsidR="00F67176" w:rsidRPr="009668FD">
        <w:rPr>
          <w:rFonts w:ascii="Arial" w:eastAsia="Times New Roman" w:hAnsi="Arial" w:cs="Times New Roman"/>
          <w:snapToGrid w:val="0"/>
          <w:spacing w:val="-2"/>
          <w:kern w:val="0"/>
          <w:sz w:val="21"/>
          <w:szCs w:val="21"/>
          <w:lang w:eastAsia="de-DE"/>
          <w14:ligatures w14:val="none"/>
        </w:rPr>
        <w:t xml:space="preserve">should </w:t>
      </w:r>
      <w:r w:rsidRPr="009668FD">
        <w:rPr>
          <w:rFonts w:ascii="Arial" w:eastAsia="Times New Roman" w:hAnsi="Arial" w:cs="Times New Roman"/>
          <w:snapToGrid w:val="0"/>
          <w:spacing w:val="-2"/>
          <w:kern w:val="0"/>
          <w:sz w:val="21"/>
          <w:szCs w:val="21"/>
          <w:lang w:eastAsia="de-DE"/>
          <w14:ligatures w14:val="none"/>
        </w:rPr>
        <w:t xml:space="preserve">include all taxes, VAT claims, and administrative costs but not reimbursable costs (accommodation and transport). Costs for travel, and accommodation, are regulated in the Annex to the contracts based on internal rules of HSI. The rates are fixed and do not change, despite the tax system changes. </w:t>
      </w:r>
    </w:p>
    <w:p w14:paraId="54B1E1BA" w14:textId="77777777" w:rsidR="002D4E87" w:rsidRPr="009668FD" w:rsidRDefault="002D4E87">
      <w:pPr>
        <w:widowControl w:val="0"/>
        <w:numPr>
          <w:ilvl w:val="0"/>
          <w:numId w:val="4"/>
        </w:numPr>
        <w:tabs>
          <w:tab w:val="left" w:pos="709"/>
          <w:tab w:val="left" w:pos="1134"/>
        </w:tabs>
        <w:snapToGrid w:val="0"/>
        <w:spacing w:before="60" w:after="0" w:line="240" w:lineRule="auto"/>
        <w:jc w:val="both"/>
        <w:rPr>
          <w:rFonts w:ascii="Arial" w:eastAsia="Times New Roman" w:hAnsi="Arial" w:cs="Times New Roman"/>
          <w:snapToGrid w:val="0"/>
          <w:spacing w:val="-2"/>
          <w:kern w:val="0"/>
          <w:sz w:val="21"/>
          <w:szCs w:val="21"/>
          <w:lang w:eastAsia="de-DE"/>
          <w14:ligatures w14:val="none"/>
        </w:rPr>
      </w:pPr>
      <w:r w:rsidRPr="009668FD">
        <w:rPr>
          <w:rFonts w:ascii="Arial" w:eastAsia="Times New Roman" w:hAnsi="Arial" w:cs="Times New Roman"/>
          <w:snapToGrid w:val="0"/>
          <w:spacing w:val="-2"/>
          <w:kern w:val="0"/>
          <w:sz w:val="21"/>
          <w:szCs w:val="21"/>
          <w:lang w:eastAsia="de-DE"/>
          <w14:ligatures w14:val="none"/>
        </w:rPr>
        <w:t>There is no appeal or reconsideration procedure foreseen and the decision by the evaluation committee (and or HSI) is final.</w:t>
      </w:r>
    </w:p>
    <w:p w14:paraId="472D7536" w14:textId="77777777" w:rsidR="002D4E87" w:rsidRPr="009668FD" w:rsidRDefault="002D4E87">
      <w:pPr>
        <w:widowControl w:val="0"/>
        <w:numPr>
          <w:ilvl w:val="0"/>
          <w:numId w:val="4"/>
        </w:numPr>
        <w:tabs>
          <w:tab w:val="left" w:pos="709"/>
          <w:tab w:val="left" w:pos="1134"/>
        </w:tabs>
        <w:snapToGrid w:val="0"/>
        <w:spacing w:before="60" w:after="0" w:line="240" w:lineRule="auto"/>
        <w:jc w:val="both"/>
        <w:rPr>
          <w:rFonts w:ascii="Arial" w:eastAsia="Times New Roman" w:hAnsi="Arial" w:cs="Times New Roman"/>
          <w:snapToGrid w:val="0"/>
          <w:spacing w:val="-2"/>
          <w:kern w:val="0"/>
          <w:sz w:val="21"/>
          <w:szCs w:val="21"/>
          <w:lang w:eastAsia="de-DE"/>
          <w14:ligatures w14:val="none"/>
        </w:rPr>
      </w:pPr>
      <w:r w:rsidRPr="009668FD">
        <w:rPr>
          <w:rFonts w:ascii="Arial" w:eastAsia="Times New Roman" w:hAnsi="Arial" w:cs="Times New Roman"/>
          <w:snapToGrid w:val="0"/>
          <w:spacing w:val="-2"/>
          <w:kern w:val="0"/>
          <w:sz w:val="21"/>
          <w:szCs w:val="21"/>
          <w:lang w:eastAsia="de-DE"/>
          <w14:ligatures w14:val="none"/>
        </w:rPr>
        <w:t>An important evaluation criterion is the quality and adequacy of the proposed experts. The experts proposed by a bidder must be effectively available for the implementation of the mandate. The unavailability of the proposed experts is a rightful reason for not going into a mandate agreement with a bidder.</w:t>
      </w:r>
    </w:p>
    <w:p w14:paraId="35F66DE3" w14:textId="77777777" w:rsidR="002D4E87" w:rsidRPr="009668FD" w:rsidRDefault="002D4E87" w:rsidP="002D4E87">
      <w:pPr>
        <w:widowControl w:val="0"/>
        <w:numPr>
          <w:ilvl w:val="0"/>
          <w:numId w:val="1"/>
        </w:numPr>
        <w:tabs>
          <w:tab w:val="left" w:pos="567"/>
          <w:tab w:val="left" w:pos="1417"/>
        </w:tabs>
        <w:snapToGrid w:val="0"/>
        <w:spacing w:before="240" w:after="0" w:line="240" w:lineRule="auto"/>
        <w:ind w:left="432" w:hanging="432"/>
        <w:jc w:val="both"/>
        <w:rPr>
          <w:rFonts w:ascii="Arial" w:eastAsia="Times New Roman" w:hAnsi="Arial" w:cs="Arial"/>
          <w:b/>
          <w:snapToGrid w:val="0"/>
          <w:spacing w:val="-2"/>
          <w:kern w:val="0"/>
          <w:lang w:val="en-GB" w:eastAsia="de-DE"/>
          <w14:ligatures w14:val="none"/>
        </w:rPr>
      </w:pPr>
      <w:r w:rsidRPr="009668FD">
        <w:rPr>
          <w:rFonts w:ascii="Arial" w:eastAsia="Times New Roman" w:hAnsi="Arial" w:cs="Arial"/>
          <w:b/>
          <w:snapToGrid w:val="0"/>
          <w:spacing w:val="-2"/>
          <w:kern w:val="0"/>
          <w:lang w:val="en-GB" w:eastAsia="de-DE"/>
          <w14:ligatures w14:val="none"/>
        </w:rPr>
        <w:t>Confidentiality</w:t>
      </w:r>
    </w:p>
    <w:p w14:paraId="49E26C10" w14:textId="77777777" w:rsidR="002D4E87" w:rsidRPr="009668FD"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r w:rsidRPr="009668FD">
        <w:rPr>
          <w:rFonts w:ascii="Arial" w:eastAsia="Times New Roman" w:hAnsi="Arial" w:cs="Arial"/>
          <w:bCs/>
          <w:snapToGrid w:val="0"/>
          <w:kern w:val="0"/>
          <w:sz w:val="21"/>
          <w:szCs w:val="21"/>
          <w:lang w:val="en-GB" w:eastAsia="de-DE"/>
          <w14:ligatures w14:val="none"/>
        </w:rPr>
        <w:t>All information of any kind that comes to the attention of the bidder in connection with the tendered mandate of the awarding authority is to be treated as confidential. The content of the present tender may only be made available to persons taking part in the preparation of the bid.</w:t>
      </w:r>
    </w:p>
    <w:p w14:paraId="0E589069" w14:textId="77777777" w:rsidR="002D4E87" w:rsidRPr="009668FD"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p>
    <w:p w14:paraId="76A8C383" w14:textId="77777777" w:rsidR="002D4E87" w:rsidRPr="009668FD"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r w:rsidRPr="009668FD">
        <w:rPr>
          <w:rFonts w:ascii="Arial" w:eastAsia="Times New Roman" w:hAnsi="Arial" w:cs="Arial"/>
          <w:bCs/>
          <w:snapToGrid w:val="0"/>
          <w:kern w:val="0"/>
          <w:sz w:val="21"/>
          <w:szCs w:val="21"/>
          <w:lang w:val="en-GB" w:eastAsia="de-DE"/>
          <w14:ligatures w14:val="none"/>
        </w:rPr>
        <w:t xml:space="preserve">The tender documentation may not be used for any other purposes than the preparation of the bid, even in extracts. </w:t>
      </w:r>
    </w:p>
    <w:p w14:paraId="436181B5" w14:textId="77777777" w:rsidR="002D4E87" w:rsidRPr="009668FD"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p>
    <w:p w14:paraId="0EB9E62E" w14:textId="77777777" w:rsidR="002D4E87" w:rsidRPr="009668FD"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r w:rsidRPr="009668FD">
        <w:rPr>
          <w:rFonts w:ascii="Arial" w:eastAsia="Times New Roman" w:hAnsi="Arial" w:cs="Arial"/>
          <w:bCs/>
          <w:snapToGrid w:val="0"/>
          <w:kern w:val="0"/>
          <w:sz w:val="21"/>
          <w:szCs w:val="21"/>
          <w:lang w:val="en-GB" w:eastAsia="de-DE"/>
          <w14:ligatures w14:val="none"/>
        </w:rPr>
        <w:t xml:space="preserve">Bidders treat facts as confidential that are not public knowledge or publicly available. In cases of doubt, facts are to be treated as confidential. This obligation to secrecy remains valid even after the conclusion of the tender procedure. </w:t>
      </w:r>
    </w:p>
    <w:p w14:paraId="0CC03BFF" w14:textId="77777777" w:rsidR="002D4E87" w:rsidRPr="009668FD"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r w:rsidRPr="009668FD">
        <w:rPr>
          <w:rFonts w:ascii="Arial" w:eastAsia="Times New Roman" w:hAnsi="Arial" w:cs="Arial"/>
          <w:bCs/>
          <w:snapToGrid w:val="0"/>
          <w:kern w:val="0"/>
          <w:sz w:val="21"/>
          <w:szCs w:val="21"/>
          <w:lang w:val="en-GB" w:eastAsia="de-DE"/>
          <w14:ligatures w14:val="none"/>
        </w:rPr>
        <w:t>The awarding authority undertakes to maintain confidentiality about this bid towards third parties subject to the reserve of statutory publication requirements.</w:t>
      </w:r>
    </w:p>
    <w:p w14:paraId="45CA4B7A" w14:textId="77777777" w:rsidR="002D4E87" w:rsidRPr="009668FD" w:rsidRDefault="002D4E87" w:rsidP="002D4E87">
      <w:pPr>
        <w:widowControl w:val="0"/>
        <w:tabs>
          <w:tab w:val="left" w:pos="567"/>
          <w:tab w:val="left" w:pos="1417"/>
        </w:tabs>
        <w:spacing w:after="0" w:line="240" w:lineRule="auto"/>
        <w:jc w:val="both"/>
        <w:rPr>
          <w:rFonts w:ascii="Arial" w:eastAsia="Times New Roman" w:hAnsi="Arial" w:cs="Arial"/>
          <w:b/>
          <w:snapToGrid w:val="0"/>
          <w:spacing w:val="-2"/>
          <w:kern w:val="0"/>
          <w:lang w:val="en-GB" w:eastAsia="de-DE"/>
          <w14:ligatures w14:val="none"/>
        </w:rPr>
      </w:pPr>
    </w:p>
    <w:p w14:paraId="7CBE56BE" w14:textId="77777777" w:rsidR="002D4E87" w:rsidRPr="009668FD" w:rsidRDefault="002D4E87" w:rsidP="00492607">
      <w:pPr>
        <w:widowControl w:val="0"/>
        <w:numPr>
          <w:ilvl w:val="0"/>
          <w:numId w:val="1"/>
        </w:numPr>
        <w:tabs>
          <w:tab w:val="left" w:pos="567"/>
          <w:tab w:val="left" w:pos="1417"/>
        </w:tabs>
        <w:snapToGrid w:val="0"/>
        <w:spacing w:before="240" w:after="0" w:line="240" w:lineRule="auto"/>
        <w:ind w:left="432" w:hanging="432"/>
        <w:jc w:val="both"/>
        <w:rPr>
          <w:rFonts w:ascii="Arial" w:eastAsia="Times New Roman" w:hAnsi="Arial" w:cs="Arial"/>
          <w:b/>
          <w:snapToGrid w:val="0"/>
          <w:spacing w:val="-2"/>
          <w:kern w:val="0"/>
          <w:lang w:val="en-GB" w:eastAsia="de-DE"/>
          <w14:ligatures w14:val="none"/>
        </w:rPr>
      </w:pPr>
      <w:r w:rsidRPr="009668FD">
        <w:rPr>
          <w:rFonts w:ascii="Arial" w:eastAsia="Times New Roman" w:hAnsi="Arial" w:cs="Arial"/>
          <w:b/>
          <w:snapToGrid w:val="0"/>
          <w:spacing w:val="-2"/>
          <w:kern w:val="0"/>
          <w:lang w:val="en-GB" w:eastAsia="de-DE"/>
          <w14:ligatures w14:val="none"/>
        </w:rPr>
        <w:t>Integrity</w:t>
      </w:r>
    </w:p>
    <w:p w14:paraId="2D12A58B" w14:textId="77777777" w:rsidR="002D4E87" w:rsidRPr="009668FD"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r w:rsidRPr="009668FD">
        <w:rPr>
          <w:rFonts w:ascii="Arial" w:eastAsia="Times New Roman" w:hAnsi="Arial" w:cs="Arial"/>
          <w:bCs/>
          <w:snapToGrid w:val="0"/>
          <w:kern w:val="0"/>
          <w:sz w:val="21"/>
          <w:szCs w:val="21"/>
          <w:lang w:val="en-GB" w:eastAsia="de-DE"/>
          <w14:ligatures w14:val="none"/>
        </w:rPr>
        <w:t xml:space="preserve">Bidders undertake all necessary measures to avoid corruption, especially not offering or accept payments or other advantages. </w:t>
      </w:r>
    </w:p>
    <w:p w14:paraId="3F659C57" w14:textId="77777777" w:rsidR="002D4E87" w:rsidRPr="009668FD"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r w:rsidRPr="009668FD">
        <w:rPr>
          <w:rFonts w:ascii="Arial" w:eastAsia="Times New Roman" w:hAnsi="Arial" w:cs="Arial"/>
          <w:bCs/>
          <w:snapToGrid w:val="0"/>
          <w:kern w:val="0"/>
          <w:sz w:val="21"/>
          <w:szCs w:val="21"/>
          <w:lang w:val="en-GB" w:eastAsia="de-DE"/>
          <w14:ligatures w14:val="none"/>
        </w:rPr>
        <w:t>The bidder notes that a violation of the integrity clause leads as a rule to the cancellation of the award or too early termination of the contract by the contracting authority for important reasons.</w:t>
      </w:r>
    </w:p>
    <w:p w14:paraId="382B7D16" w14:textId="77777777" w:rsidR="002D4E87" w:rsidRPr="009668FD"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p>
    <w:p w14:paraId="776A99C5" w14:textId="77777777" w:rsidR="002D4E87" w:rsidRPr="009668FD"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r w:rsidRPr="009668FD">
        <w:rPr>
          <w:rFonts w:ascii="Arial" w:eastAsia="Times New Roman" w:hAnsi="Arial" w:cs="Arial"/>
          <w:bCs/>
          <w:snapToGrid w:val="0"/>
          <w:kern w:val="0"/>
          <w:sz w:val="21"/>
          <w:szCs w:val="21"/>
          <w:lang w:val="en-GB" w:eastAsia="de-DE"/>
          <w14:ligatures w14:val="none"/>
        </w:rPr>
        <w:t xml:space="preserve">The Parties shall inform each other in case of any well-founded suspicions of corruption. </w:t>
      </w:r>
    </w:p>
    <w:p w14:paraId="4F9A002B" w14:textId="77777777" w:rsidR="002D4E87" w:rsidRPr="009668FD"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p>
    <w:p w14:paraId="62055726" w14:textId="3D8369DC" w:rsidR="002D4E87" w:rsidRPr="009668FD" w:rsidRDefault="002D4E87" w:rsidP="00492607">
      <w:pPr>
        <w:widowControl w:val="0"/>
        <w:numPr>
          <w:ilvl w:val="0"/>
          <w:numId w:val="1"/>
        </w:numPr>
        <w:tabs>
          <w:tab w:val="left" w:pos="567"/>
          <w:tab w:val="left" w:pos="1417"/>
        </w:tabs>
        <w:snapToGrid w:val="0"/>
        <w:spacing w:before="240" w:after="0" w:line="240" w:lineRule="auto"/>
        <w:ind w:left="432" w:hanging="432"/>
        <w:jc w:val="both"/>
        <w:rPr>
          <w:rFonts w:ascii="Arial" w:eastAsia="Times New Roman" w:hAnsi="Arial" w:cs="Arial"/>
          <w:b/>
          <w:snapToGrid w:val="0"/>
          <w:spacing w:val="-2"/>
          <w:kern w:val="0"/>
          <w:lang w:val="en-GB" w:eastAsia="de-DE"/>
          <w14:ligatures w14:val="none"/>
        </w:rPr>
      </w:pPr>
      <w:r w:rsidRPr="009668FD">
        <w:rPr>
          <w:rFonts w:ascii="Arial" w:eastAsia="Times New Roman" w:hAnsi="Arial" w:cs="Arial"/>
          <w:b/>
          <w:snapToGrid w:val="0"/>
          <w:spacing w:val="-2"/>
          <w:kern w:val="0"/>
          <w:lang w:val="en-GB" w:eastAsia="de-DE"/>
          <w14:ligatures w14:val="none"/>
        </w:rPr>
        <w:t>Eligibility</w:t>
      </w:r>
    </w:p>
    <w:p w14:paraId="01ED2B5E" w14:textId="77777777" w:rsidR="002D4E87" w:rsidRPr="009668FD" w:rsidRDefault="002D4E87" w:rsidP="002D4E87">
      <w:pPr>
        <w:jc w:val="both"/>
        <w:rPr>
          <w:rFonts w:ascii="Calibri" w:eastAsia="Calibri" w:hAnsi="Calibri" w:cs="Arial"/>
          <w:kern w:val="0"/>
          <w14:ligatures w14:val="none"/>
        </w:rPr>
      </w:pPr>
      <w:r w:rsidRPr="009668FD">
        <w:rPr>
          <w:rFonts w:ascii="Arial" w:eastAsia="Arial" w:hAnsi="Arial" w:cs="Arial"/>
          <w:kern w:val="0"/>
          <w:sz w:val="20"/>
          <w:szCs w:val="20"/>
          <w14:ligatures w14:val="none"/>
        </w:rPr>
        <w:t>The award of public contracts to the following contractors is prohibited:</w:t>
      </w:r>
    </w:p>
    <w:p w14:paraId="02A57178" w14:textId="3036B506" w:rsidR="002D4E87" w:rsidRPr="009668FD" w:rsidRDefault="002D4E87">
      <w:pPr>
        <w:numPr>
          <w:ilvl w:val="0"/>
          <w:numId w:val="8"/>
        </w:numPr>
        <w:contextualSpacing/>
        <w:jc w:val="both"/>
        <w:rPr>
          <w:rFonts w:ascii="Arial" w:eastAsia="Times New Roman" w:hAnsi="Arial" w:cs="Arial"/>
          <w:bCs/>
          <w:snapToGrid w:val="0"/>
          <w:kern w:val="0"/>
          <w:sz w:val="21"/>
          <w:szCs w:val="21"/>
          <w:lang w:val="en-GB" w:eastAsia="de-DE"/>
          <w14:ligatures w14:val="none"/>
        </w:rPr>
      </w:pPr>
      <w:r w:rsidRPr="009668FD">
        <w:rPr>
          <w:rFonts w:ascii="Arial" w:eastAsia="Times New Roman" w:hAnsi="Arial" w:cs="Arial"/>
          <w:bCs/>
          <w:snapToGrid w:val="0"/>
          <w:kern w:val="0"/>
          <w:sz w:val="21"/>
          <w:szCs w:val="21"/>
          <w:lang w:val="en-GB" w:eastAsia="de-DE"/>
          <w14:ligatures w14:val="none"/>
        </w:rPr>
        <w:t xml:space="preserve">Russian nationals living outside Switzerland or other nationals living in </w:t>
      </w:r>
      <w:r w:rsidR="00515D92" w:rsidRPr="009668FD">
        <w:rPr>
          <w:rFonts w:ascii="Arial" w:eastAsia="Times New Roman" w:hAnsi="Arial" w:cs="Arial"/>
          <w:bCs/>
          <w:snapToGrid w:val="0"/>
          <w:kern w:val="0"/>
          <w:sz w:val="21"/>
          <w:szCs w:val="21"/>
          <w:lang w:val="en-GB" w:eastAsia="de-DE"/>
          <w14:ligatures w14:val="none"/>
        </w:rPr>
        <w:t>Russia.</w:t>
      </w:r>
    </w:p>
    <w:p w14:paraId="1FFEC48A" w14:textId="409AAB96" w:rsidR="002D4E87" w:rsidRPr="009668FD" w:rsidRDefault="002D4E87">
      <w:pPr>
        <w:numPr>
          <w:ilvl w:val="0"/>
          <w:numId w:val="8"/>
        </w:numPr>
        <w:contextualSpacing/>
        <w:jc w:val="both"/>
        <w:rPr>
          <w:rFonts w:ascii="Arial" w:eastAsia="Times New Roman" w:hAnsi="Arial" w:cs="Arial"/>
          <w:bCs/>
          <w:snapToGrid w:val="0"/>
          <w:kern w:val="0"/>
          <w:sz w:val="21"/>
          <w:szCs w:val="21"/>
          <w:lang w:val="en-GB" w:eastAsia="de-DE"/>
          <w14:ligatures w14:val="none"/>
        </w:rPr>
      </w:pPr>
      <w:r w:rsidRPr="009668FD">
        <w:rPr>
          <w:rFonts w:ascii="Arial" w:eastAsia="Times New Roman" w:hAnsi="Arial" w:cs="Arial"/>
          <w:bCs/>
          <w:snapToGrid w:val="0"/>
          <w:kern w:val="0"/>
          <w:sz w:val="21"/>
          <w:szCs w:val="21"/>
          <w:lang w:val="en-GB" w:eastAsia="de-DE"/>
          <w14:ligatures w14:val="none"/>
        </w:rPr>
        <w:t xml:space="preserve">Companies or organizations established in </w:t>
      </w:r>
      <w:r w:rsidR="00515D92" w:rsidRPr="009668FD">
        <w:rPr>
          <w:rFonts w:ascii="Arial" w:eastAsia="Times New Roman" w:hAnsi="Arial" w:cs="Arial"/>
          <w:bCs/>
          <w:snapToGrid w:val="0"/>
          <w:kern w:val="0"/>
          <w:sz w:val="21"/>
          <w:szCs w:val="21"/>
          <w:lang w:val="en-GB" w:eastAsia="de-DE"/>
          <w14:ligatures w14:val="none"/>
        </w:rPr>
        <w:t>Russia.</w:t>
      </w:r>
    </w:p>
    <w:p w14:paraId="0BC6B899" w14:textId="77777777" w:rsidR="002D4E87" w:rsidRPr="009668FD" w:rsidRDefault="002D4E87">
      <w:pPr>
        <w:numPr>
          <w:ilvl w:val="0"/>
          <w:numId w:val="8"/>
        </w:numPr>
        <w:contextualSpacing/>
        <w:jc w:val="both"/>
        <w:rPr>
          <w:rFonts w:ascii="Arial" w:eastAsia="Times New Roman" w:hAnsi="Arial" w:cs="Arial"/>
          <w:bCs/>
          <w:snapToGrid w:val="0"/>
          <w:kern w:val="0"/>
          <w:sz w:val="21"/>
          <w:szCs w:val="21"/>
          <w:lang w:val="en-GB" w:eastAsia="de-DE"/>
          <w14:ligatures w14:val="none"/>
        </w:rPr>
      </w:pPr>
      <w:r w:rsidRPr="009668FD">
        <w:rPr>
          <w:rFonts w:ascii="Arial" w:eastAsia="Times New Roman" w:hAnsi="Arial" w:cs="Arial"/>
          <w:bCs/>
          <w:snapToGrid w:val="0"/>
          <w:kern w:val="0"/>
          <w:sz w:val="21"/>
          <w:szCs w:val="21"/>
          <w:lang w:val="en-GB" w:eastAsia="de-DE"/>
          <w14:ligatures w14:val="none"/>
        </w:rPr>
        <w:t>Companies or organizations that are, directly or indirectly, to more than 50% owned by a subject/entity according to letter a or b (except if, before August 31, established in Switzerland);</w:t>
      </w:r>
    </w:p>
    <w:p w14:paraId="61A488F1" w14:textId="77777777" w:rsidR="002D4E87" w:rsidRPr="009668FD" w:rsidRDefault="002D4E87">
      <w:pPr>
        <w:numPr>
          <w:ilvl w:val="0"/>
          <w:numId w:val="8"/>
        </w:numPr>
        <w:contextualSpacing/>
        <w:jc w:val="both"/>
        <w:rPr>
          <w:rFonts w:ascii="Arial" w:eastAsia="Times New Roman" w:hAnsi="Arial" w:cs="Arial"/>
          <w:bCs/>
          <w:snapToGrid w:val="0"/>
          <w:kern w:val="0"/>
          <w:sz w:val="21"/>
          <w:szCs w:val="21"/>
          <w:lang w:val="en-GB" w:eastAsia="de-DE"/>
          <w14:ligatures w14:val="none"/>
        </w:rPr>
      </w:pPr>
      <w:r w:rsidRPr="009668FD">
        <w:rPr>
          <w:rFonts w:ascii="Arial" w:eastAsia="Times New Roman" w:hAnsi="Arial" w:cs="Arial"/>
          <w:bCs/>
          <w:snapToGrid w:val="0"/>
          <w:kern w:val="0"/>
          <w:sz w:val="21"/>
          <w:szCs w:val="21"/>
          <w:lang w:val="en-GB" w:eastAsia="de-DE"/>
          <w14:ligatures w14:val="none"/>
        </w:rPr>
        <w:t>Companies or organizations acting on behalf or under the instructions of a subject/entity according to letter a, b or c.</w:t>
      </w:r>
    </w:p>
    <w:p w14:paraId="00266AB5" w14:textId="77777777" w:rsidR="002D4E87" w:rsidRPr="009668FD" w:rsidRDefault="002D4E87" w:rsidP="002D4E87">
      <w:pPr>
        <w:rPr>
          <w:rFonts w:ascii="Calibri Light" w:eastAsia="Yu Gothic Light" w:hAnsi="Calibri Light" w:cs="Times New Roman"/>
          <w:b/>
          <w:bCs/>
          <w:snapToGrid w:val="0"/>
          <w:kern w:val="0"/>
          <w:sz w:val="26"/>
          <w:szCs w:val="26"/>
          <w:lang w:val="en-GB" w:eastAsia="de-DE"/>
          <w14:ligatures w14:val="none"/>
        </w:rPr>
      </w:pPr>
      <w:r w:rsidRPr="009668FD">
        <w:rPr>
          <w:rFonts w:ascii="Calibri Light" w:eastAsia="Yu Gothic Light" w:hAnsi="Calibri Light" w:cs="Times New Roman"/>
          <w:b/>
          <w:bCs/>
          <w:snapToGrid w:val="0"/>
          <w:kern w:val="0"/>
          <w:sz w:val="26"/>
          <w:szCs w:val="26"/>
          <w:lang w:val="en-GB" w:eastAsia="de-DE"/>
          <w14:ligatures w14:val="none"/>
        </w:rPr>
        <w:br w:type="page"/>
      </w:r>
    </w:p>
    <w:p w14:paraId="01CCDA3E" w14:textId="77777777" w:rsidR="004C43A3" w:rsidRPr="009668FD" w:rsidRDefault="004C43A3" w:rsidP="004C43A3">
      <w:pPr>
        <w:keepNext/>
        <w:keepLines/>
        <w:spacing w:before="40" w:after="0"/>
        <w:outlineLvl w:val="1"/>
        <w:rPr>
          <w:rFonts w:ascii="Calibri Light" w:eastAsia="Yu Gothic Light" w:hAnsi="Calibri Light" w:cs="Times New Roman"/>
          <w:b/>
          <w:bCs/>
          <w:snapToGrid w:val="0"/>
          <w:kern w:val="0"/>
          <w:sz w:val="26"/>
          <w:szCs w:val="26"/>
          <w:lang w:val="en-GB" w:eastAsia="de-DE"/>
          <w14:ligatures w14:val="none"/>
        </w:rPr>
      </w:pPr>
      <w:bookmarkStart w:id="6" w:name="_Hlk185191006"/>
      <w:r w:rsidRPr="009668FD">
        <w:rPr>
          <w:rFonts w:ascii="Calibri Light" w:eastAsia="Yu Gothic Light" w:hAnsi="Calibri Light" w:cs="Times New Roman"/>
          <w:b/>
          <w:bCs/>
          <w:snapToGrid w:val="0"/>
          <w:kern w:val="0"/>
          <w:sz w:val="26"/>
          <w:szCs w:val="26"/>
          <w:lang w:val="en-GB" w:eastAsia="de-DE"/>
          <w14:ligatures w14:val="none"/>
        </w:rPr>
        <w:t>Annex 1</w:t>
      </w:r>
    </w:p>
    <w:p w14:paraId="4CB8F7B6" w14:textId="77777777" w:rsidR="005704A5" w:rsidRPr="009668FD" w:rsidRDefault="005704A5" w:rsidP="004C43A3">
      <w:pPr>
        <w:widowControl w:val="0"/>
        <w:spacing w:after="0" w:line="240" w:lineRule="auto"/>
        <w:jc w:val="both"/>
        <w:rPr>
          <w:rFonts w:ascii="Arial" w:eastAsia="Times New Roman" w:hAnsi="Arial" w:cs="Arial"/>
          <w:b/>
          <w:bCs/>
          <w:snapToGrid w:val="0"/>
          <w:kern w:val="0"/>
          <w:sz w:val="21"/>
          <w:szCs w:val="21"/>
          <w:lang w:val="en-GB" w:eastAsia="de-DE"/>
          <w14:ligatures w14:val="none"/>
        </w:rPr>
      </w:pPr>
    </w:p>
    <w:p w14:paraId="3BA9BC16" w14:textId="19DFCC29" w:rsidR="008013F0" w:rsidRPr="009668FD" w:rsidRDefault="004C43A3" w:rsidP="004C43A3">
      <w:pPr>
        <w:widowControl w:val="0"/>
        <w:spacing w:after="0" w:line="240" w:lineRule="auto"/>
        <w:jc w:val="both"/>
        <w:rPr>
          <w:rFonts w:ascii="Arial" w:eastAsia="Times New Roman" w:hAnsi="Arial" w:cs="Arial"/>
          <w:b/>
          <w:bCs/>
          <w:snapToGrid w:val="0"/>
          <w:kern w:val="0"/>
          <w:sz w:val="21"/>
          <w:szCs w:val="21"/>
          <w:lang w:val="en-GB" w:eastAsia="de-DE"/>
          <w14:ligatures w14:val="none"/>
        </w:rPr>
      </w:pPr>
      <w:r w:rsidRPr="009668FD">
        <w:rPr>
          <w:rFonts w:ascii="Arial" w:eastAsia="Times New Roman" w:hAnsi="Arial" w:cs="Arial"/>
          <w:b/>
          <w:bCs/>
          <w:snapToGrid w:val="0"/>
          <w:kern w:val="0"/>
          <w:sz w:val="21"/>
          <w:szCs w:val="21"/>
          <w:lang w:val="en-GB" w:eastAsia="de-DE"/>
          <w14:ligatures w14:val="none"/>
        </w:rPr>
        <w:t>List of municipalities</w:t>
      </w:r>
      <w:r w:rsidR="008013F0" w:rsidRPr="009668FD">
        <w:rPr>
          <w:rFonts w:ascii="Arial" w:eastAsia="Times New Roman" w:hAnsi="Arial" w:cs="Arial"/>
          <w:b/>
          <w:bCs/>
          <w:snapToGrid w:val="0"/>
          <w:kern w:val="0"/>
          <w:sz w:val="21"/>
          <w:szCs w:val="21"/>
          <w:lang w:val="en-GB" w:eastAsia="de-DE"/>
          <w14:ligatures w14:val="none"/>
        </w:rPr>
        <w:t xml:space="preserve"> that will be </w:t>
      </w:r>
      <w:r w:rsidR="00DA421F" w:rsidRPr="009668FD">
        <w:rPr>
          <w:rFonts w:ascii="Arial" w:eastAsia="Times New Roman" w:hAnsi="Arial" w:cs="Arial"/>
          <w:b/>
          <w:bCs/>
          <w:snapToGrid w:val="0"/>
          <w:kern w:val="0"/>
          <w:sz w:val="21"/>
          <w:szCs w:val="21"/>
          <w:lang w:val="en-GB" w:eastAsia="de-DE"/>
          <w14:ligatures w14:val="none"/>
        </w:rPr>
        <w:t xml:space="preserve">directly </w:t>
      </w:r>
      <w:r w:rsidR="008013F0" w:rsidRPr="009668FD">
        <w:rPr>
          <w:rFonts w:ascii="Arial" w:eastAsia="Times New Roman" w:hAnsi="Arial" w:cs="Arial"/>
          <w:b/>
          <w:bCs/>
          <w:snapToGrid w:val="0"/>
          <w:kern w:val="0"/>
          <w:sz w:val="21"/>
          <w:szCs w:val="21"/>
          <w:lang w:val="en-GB" w:eastAsia="de-DE"/>
          <w14:ligatures w14:val="none"/>
        </w:rPr>
        <w:t xml:space="preserve">supported with technical assistance </w:t>
      </w:r>
    </w:p>
    <w:p w14:paraId="40706A06" w14:textId="77777777" w:rsidR="008013F0" w:rsidRPr="009668FD" w:rsidRDefault="008013F0">
      <w:pPr>
        <w:rPr>
          <w:rFonts w:ascii="Arial" w:eastAsia="Times New Roman" w:hAnsi="Arial" w:cs="Arial"/>
          <w:b/>
          <w:bCs/>
          <w:snapToGrid w:val="0"/>
          <w:kern w:val="0"/>
          <w:sz w:val="21"/>
          <w:szCs w:val="21"/>
          <w:lang w:val="en-GB" w:eastAsia="de-DE"/>
          <w14:ligatures w14:val="none"/>
        </w:rPr>
      </w:pPr>
    </w:p>
    <w:tbl>
      <w:tblPr>
        <w:tblW w:w="3340" w:type="dxa"/>
        <w:tblLook w:val="04A0" w:firstRow="1" w:lastRow="0" w:firstColumn="1" w:lastColumn="0" w:noHBand="0" w:noVBand="1"/>
      </w:tblPr>
      <w:tblGrid>
        <w:gridCol w:w="960"/>
        <w:gridCol w:w="2380"/>
      </w:tblGrid>
      <w:tr w:rsidR="009668FD" w:rsidRPr="009668FD" w14:paraId="26EB9CDE" w14:textId="77777777" w:rsidTr="00DA421F">
        <w:trPr>
          <w:trHeight w:val="864"/>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7EBD01" w14:textId="77777777" w:rsidR="00DA421F" w:rsidRPr="009668FD" w:rsidRDefault="00DA421F" w:rsidP="00DA421F">
            <w:pPr>
              <w:spacing w:after="0" w:line="240" w:lineRule="auto"/>
              <w:jc w:val="center"/>
              <w:rPr>
                <w:rFonts w:ascii="Aptos Narrow" w:eastAsia="Times New Roman" w:hAnsi="Aptos Narrow" w:cs="Times New Roman"/>
                <w:b/>
                <w:bCs/>
                <w:kern w:val="0"/>
                <w14:ligatures w14:val="none"/>
              </w:rPr>
            </w:pPr>
            <w:r w:rsidRPr="009668FD">
              <w:rPr>
                <w:rFonts w:ascii="Aptos Narrow" w:eastAsia="Times New Roman" w:hAnsi="Aptos Narrow" w:cs="Times New Roman"/>
                <w:b/>
                <w:bCs/>
                <w:kern w:val="0"/>
                <w14:ligatures w14:val="none"/>
              </w:rPr>
              <w:t>No</w:t>
            </w:r>
          </w:p>
        </w:tc>
        <w:tc>
          <w:tcPr>
            <w:tcW w:w="2380" w:type="dxa"/>
            <w:tcBorders>
              <w:top w:val="single" w:sz="4" w:space="0" w:color="auto"/>
              <w:left w:val="nil"/>
              <w:bottom w:val="single" w:sz="4" w:space="0" w:color="auto"/>
              <w:right w:val="single" w:sz="4" w:space="0" w:color="auto"/>
            </w:tcBorders>
            <w:shd w:val="clear" w:color="auto" w:fill="auto"/>
            <w:vAlign w:val="bottom"/>
            <w:hideMark/>
          </w:tcPr>
          <w:p w14:paraId="3B25744E" w14:textId="77777777" w:rsidR="00DA421F" w:rsidRPr="009668FD" w:rsidRDefault="00DA421F" w:rsidP="00DA421F">
            <w:pPr>
              <w:spacing w:after="0" w:line="240" w:lineRule="auto"/>
              <w:jc w:val="center"/>
              <w:rPr>
                <w:rFonts w:ascii="Aptos Narrow" w:eastAsia="Times New Roman" w:hAnsi="Aptos Narrow" w:cs="Times New Roman"/>
                <w:b/>
                <w:bCs/>
                <w:kern w:val="0"/>
                <w14:ligatures w14:val="none"/>
              </w:rPr>
            </w:pPr>
            <w:r w:rsidRPr="009668FD">
              <w:rPr>
                <w:rFonts w:ascii="Aptos Narrow" w:eastAsia="Times New Roman" w:hAnsi="Aptos Narrow" w:cs="Times New Roman"/>
                <w:b/>
                <w:bCs/>
                <w:kern w:val="0"/>
                <w14:ligatures w14:val="none"/>
              </w:rPr>
              <w:t xml:space="preserve">Municipalities receiving direct support at the local level </w:t>
            </w:r>
          </w:p>
        </w:tc>
      </w:tr>
      <w:tr w:rsidR="009668FD" w:rsidRPr="009668FD" w14:paraId="413750B7" w14:textId="77777777" w:rsidTr="00DA421F">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0EA93F" w14:textId="394D2E04" w:rsidR="00DA421F" w:rsidRPr="009668FD" w:rsidRDefault="00BE1DBF" w:rsidP="00DA421F">
            <w:pPr>
              <w:spacing w:after="0" w:line="240" w:lineRule="auto"/>
              <w:jc w:val="center"/>
              <w:rPr>
                <w:rFonts w:ascii="Aptos Narrow" w:eastAsia="Times New Roman" w:hAnsi="Aptos Narrow" w:cs="Times New Roman"/>
                <w:b/>
                <w:bCs/>
                <w:kern w:val="0"/>
                <w14:ligatures w14:val="none"/>
              </w:rPr>
            </w:pPr>
            <w:r w:rsidRPr="009668FD">
              <w:rPr>
                <w:rFonts w:ascii="Aptos Narrow" w:eastAsia="Times New Roman" w:hAnsi="Aptos Narrow" w:cs="Times New Roman"/>
                <w:b/>
                <w:bCs/>
                <w:kern w:val="0"/>
                <w14:ligatures w14:val="none"/>
              </w:rPr>
              <w:t>1</w:t>
            </w:r>
          </w:p>
        </w:tc>
        <w:tc>
          <w:tcPr>
            <w:tcW w:w="2380" w:type="dxa"/>
            <w:tcBorders>
              <w:top w:val="nil"/>
              <w:left w:val="nil"/>
              <w:bottom w:val="single" w:sz="4" w:space="0" w:color="auto"/>
              <w:right w:val="single" w:sz="4" w:space="0" w:color="auto"/>
            </w:tcBorders>
            <w:shd w:val="clear" w:color="auto" w:fill="auto"/>
            <w:noWrap/>
            <w:vAlign w:val="bottom"/>
            <w:hideMark/>
          </w:tcPr>
          <w:p w14:paraId="6A7FBB0A" w14:textId="77777777" w:rsidR="00DA421F" w:rsidRPr="009668FD" w:rsidRDefault="00DA421F" w:rsidP="00DA421F">
            <w:pPr>
              <w:spacing w:after="0" w:line="240" w:lineRule="auto"/>
              <w:jc w:val="center"/>
              <w:rPr>
                <w:rFonts w:ascii="Aptos Narrow" w:eastAsia="Times New Roman" w:hAnsi="Aptos Narrow" w:cs="Times New Roman"/>
                <w:b/>
                <w:bCs/>
                <w:kern w:val="0"/>
                <w14:ligatures w14:val="none"/>
              </w:rPr>
            </w:pPr>
            <w:r w:rsidRPr="009668FD">
              <w:rPr>
                <w:rFonts w:ascii="Aptos Narrow" w:eastAsia="Times New Roman" w:hAnsi="Aptos Narrow" w:cs="Times New Roman"/>
                <w:b/>
                <w:bCs/>
                <w:kern w:val="0"/>
                <w14:ligatures w14:val="none"/>
              </w:rPr>
              <w:t>Korce</w:t>
            </w:r>
          </w:p>
        </w:tc>
      </w:tr>
      <w:tr w:rsidR="009668FD" w:rsidRPr="009668FD" w14:paraId="1F65A446" w14:textId="77777777" w:rsidTr="00DA421F">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204D68" w14:textId="3A4B2085" w:rsidR="00DA421F" w:rsidRPr="009668FD" w:rsidRDefault="00BE1DBF" w:rsidP="00DA421F">
            <w:pPr>
              <w:spacing w:after="0" w:line="240" w:lineRule="auto"/>
              <w:jc w:val="center"/>
              <w:rPr>
                <w:rFonts w:ascii="Aptos Narrow" w:eastAsia="Times New Roman" w:hAnsi="Aptos Narrow" w:cs="Times New Roman"/>
                <w:b/>
                <w:bCs/>
                <w:kern w:val="0"/>
                <w14:ligatures w14:val="none"/>
              </w:rPr>
            </w:pPr>
            <w:r w:rsidRPr="009668FD">
              <w:rPr>
                <w:rFonts w:ascii="Aptos Narrow" w:eastAsia="Times New Roman" w:hAnsi="Aptos Narrow" w:cs="Times New Roman"/>
                <w:b/>
                <w:bCs/>
                <w:kern w:val="0"/>
                <w14:ligatures w14:val="none"/>
              </w:rPr>
              <w:t>2</w:t>
            </w:r>
          </w:p>
        </w:tc>
        <w:tc>
          <w:tcPr>
            <w:tcW w:w="2380" w:type="dxa"/>
            <w:tcBorders>
              <w:top w:val="nil"/>
              <w:left w:val="nil"/>
              <w:bottom w:val="single" w:sz="4" w:space="0" w:color="auto"/>
              <w:right w:val="single" w:sz="4" w:space="0" w:color="auto"/>
            </w:tcBorders>
            <w:shd w:val="clear" w:color="auto" w:fill="auto"/>
            <w:noWrap/>
            <w:vAlign w:val="bottom"/>
            <w:hideMark/>
          </w:tcPr>
          <w:p w14:paraId="2C4648DA" w14:textId="77777777" w:rsidR="00DA421F" w:rsidRPr="009668FD" w:rsidRDefault="00DA421F" w:rsidP="00DA421F">
            <w:pPr>
              <w:spacing w:after="0" w:line="240" w:lineRule="auto"/>
              <w:jc w:val="center"/>
              <w:rPr>
                <w:rFonts w:ascii="Aptos Narrow" w:eastAsia="Times New Roman" w:hAnsi="Aptos Narrow" w:cs="Times New Roman"/>
                <w:b/>
                <w:bCs/>
                <w:kern w:val="0"/>
                <w14:ligatures w14:val="none"/>
              </w:rPr>
            </w:pPr>
            <w:r w:rsidRPr="009668FD">
              <w:rPr>
                <w:rFonts w:ascii="Aptos Narrow" w:eastAsia="Times New Roman" w:hAnsi="Aptos Narrow" w:cs="Times New Roman"/>
                <w:b/>
                <w:bCs/>
                <w:kern w:val="0"/>
                <w14:ligatures w14:val="none"/>
              </w:rPr>
              <w:t>Berat</w:t>
            </w:r>
          </w:p>
        </w:tc>
      </w:tr>
      <w:tr w:rsidR="009668FD" w:rsidRPr="009668FD" w14:paraId="2953F97D" w14:textId="77777777" w:rsidTr="00DA421F">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5BCA14" w14:textId="6E8FA07A" w:rsidR="00DA421F" w:rsidRPr="009668FD" w:rsidRDefault="00BE1DBF" w:rsidP="00DA421F">
            <w:pPr>
              <w:spacing w:after="0" w:line="240" w:lineRule="auto"/>
              <w:jc w:val="center"/>
              <w:rPr>
                <w:rFonts w:ascii="Aptos Narrow" w:eastAsia="Times New Roman" w:hAnsi="Aptos Narrow" w:cs="Times New Roman"/>
                <w:b/>
                <w:bCs/>
                <w:kern w:val="0"/>
                <w14:ligatures w14:val="none"/>
              </w:rPr>
            </w:pPr>
            <w:r w:rsidRPr="009668FD">
              <w:rPr>
                <w:rFonts w:ascii="Aptos Narrow" w:eastAsia="Times New Roman" w:hAnsi="Aptos Narrow" w:cs="Times New Roman"/>
                <w:b/>
                <w:bCs/>
                <w:kern w:val="0"/>
                <w14:ligatures w14:val="none"/>
              </w:rPr>
              <w:t>3</w:t>
            </w:r>
          </w:p>
        </w:tc>
        <w:tc>
          <w:tcPr>
            <w:tcW w:w="2380" w:type="dxa"/>
            <w:tcBorders>
              <w:top w:val="nil"/>
              <w:left w:val="nil"/>
              <w:bottom w:val="single" w:sz="4" w:space="0" w:color="auto"/>
              <w:right w:val="single" w:sz="4" w:space="0" w:color="auto"/>
            </w:tcBorders>
            <w:shd w:val="clear" w:color="auto" w:fill="auto"/>
            <w:noWrap/>
            <w:vAlign w:val="bottom"/>
            <w:hideMark/>
          </w:tcPr>
          <w:p w14:paraId="71642107" w14:textId="77777777" w:rsidR="00DA421F" w:rsidRPr="009668FD" w:rsidRDefault="00DA421F" w:rsidP="00DA421F">
            <w:pPr>
              <w:spacing w:after="0" w:line="240" w:lineRule="auto"/>
              <w:jc w:val="center"/>
              <w:rPr>
                <w:rFonts w:ascii="Aptos Narrow" w:eastAsia="Times New Roman" w:hAnsi="Aptos Narrow" w:cs="Times New Roman"/>
                <w:b/>
                <w:bCs/>
                <w:kern w:val="0"/>
                <w14:ligatures w14:val="none"/>
              </w:rPr>
            </w:pPr>
            <w:r w:rsidRPr="009668FD">
              <w:rPr>
                <w:rFonts w:ascii="Aptos Narrow" w:eastAsia="Times New Roman" w:hAnsi="Aptos Narrow" w:cs="Times New Roman"/>
                <w:b/>
                <w:bCs/>
                <w:kern w:val="0"/>
                <w14:ligatures w14:val="none"/>
              </w:rPr>
              <w:t>Permet</w:t>
            </w:r>
          </w:p>
        </w:tc>
      </w:tr>
      <w:tr w:rsidR="009668FD" w:rsidRPr="009668FD" w14:paraId="59B87C1C" w14:textId="77777777" w:rsidTr="00DA421F">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96F246" w14:textId="67064B63" w:rsidR="00DA421F" w:rsidRPr="009668FD" w:rsidRDefault="00BE1DBF" w:rsidP="00DA421F">
            <w:pPr>
              <w:spacing w:after="0" w:line="240" w:lineRule="auto"/>
              <w:jc w:val="center"/>
              <w:rPr>
                <w:rFonts w:ascii="Aptos Narrow" w:eastAsia="Times New Roman" w:hAnsi="Aptos Narrow" w:cs="Times New Roman"/>
                <w:b/>
                <w:bCs/>
                <w:kern w:val="0"/>
                <w14:ligatures w14:val="none"/>
              </w:rPr>
            </w:pPr>
            <w:r w:rsidRPr="009668FD">
              <w:rPr>
                <w:rFonts w:ascii="Aptos Narrow" w:eastAsia="Times New Roman" w:hAnsi="Aptos Narrow" w:cs="Times New Roman"/>
                <w:b/>
                <w:bCs/>
                <w:kern w:val="0"/>
                <w14:ligatures w14:val="none"/>
              </w:rPr>
              <w:t>4</w:t>
            </w:r>
          </w:p>
        </w:tc>
        <w:tc>
          <w:tcPr>
            <w:tcW w:w="2380" w:type="dxa"/>
            <w:tcBorders>
              <w:top w:val="nil"/>
              <w:left w:val="nil"/>
              <w:bottom w:val="single" w:sz="4" w:space="0" w:color="auto"/>
              <w:right w:val="single" w:sz="4" w:space="0" w:color="auto"/>
            </w:tcBorders>
            <w:shd w:val="clear" w:color="auto" w:fill="auto"/>
            <w:noWrap/>
            <w:vAlign w:val="bottom"/>
            <w:hideMark/>
          </w:tcPr>
          <w:p w14:paraId="5AD9344E" w14:textId="77777777" w:rsidR="00DA421F" w:rsidRPr="009668FD" w:rsidRDefault="00DA421F" w:rsidP="00DA421F">
            <w:pPr>
              <w:spacing w:after="0" w:line="240" w:lineRule="auto"/>
              <w:jc w:val="center"/>
              <w:rPr>
                <w:rFonts w:ascii="Aptos Narrow" w:eastAsia="Times New Roman" w:hAnsi="Aptos Narrow" w:cs="Times New Roman"/>
                <w:b/>
                <w:bCs/>
                <w:kern w:val="0"/>
                <w14:ligatures w14:val="none"/>
              </w:rPr>
            </w:pPr>
            <w:r w:rsidRPr="009668FD">
              <w:rPr>
                <w:rFonts w:ascii="Aptos Narrow" w:eastAsia="Times New Roman" w:hAnsi="Aptos Narrow" w:cs="Times New Roman"/>
                <w:b/>
                <w:bCs/>
                <w:kern w:val="0"/>
                <w14:ligatures w14:val="none"/>
              </w:rPr>
              <w:t>Tepelene</w:t>
            </w:r>
          </w:p>
        </w:tc>
      </w:tr>
      <w:tr w:rsidR="009668FD" w:rsidRPr="009668FD" w14:paraId="7D63D031" w14:textId="77777777" w:rsidTr="00DA421F">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7E2DF8" w14:textId="2D2632CB" w:rsidR="00DA421F" w:rsidRPr="009668FD" w:rsidRDefault="00BE1DBF" w:rsidP="00DA421F">
            <w:pPr>
              <w:spacing w:after="0" w:line="240" w:lineRule="auto"/>
              <w:jc w:val="center"/>
              <w:rPr>
                <w:rFonts w:ascii="Aptos Narrow" w:eastAsia="Times New Roman" w:hAnsi="Aptos Narrow" w:cs="Times New Roman"/>
                <w:b/>
                <w:bCs/>
                <w:kern w:val="0"/>
                <w14:ligatures w14:val="none"/>
              </w:rPr>
            </w:pPr>
            <w:r w:rsidRPr="009668FD">
              <w:rPr>
                <w:rFonts w:ascii="Aptos Narrow" w:eastAsia="Times New Roman" w:hAnsi="Aptos Narrow" w:cs="Times New Roman"/>
                <w:b/>
                <w:bCs/>
                <w:kern w:val="0"/>
                <w14:ligatures w14:val="none"/>
              </w:rPr>
              <w:t>5</w:t>
            </w:r>
          </w:p>
        </w:tc>
        <w:tc>
          <w:tcPr>
            <w:tcW w:w="2380" w:type="dxa"/>
            <w:tcBorders>
              <w:top w:val="nil"/>
              <w:left w:val="nil"/>
              <w:bottom w:val="single" w:sz="4" w:space="0" w:color="auto"/>
              <w:right w:val="single" w:sz="4" w:space="0" w:color="auto"/>
            </w:tcBorders>
            <w:shd w:val="clear" w:color="auto" w:fill="auto"/>
            <w:noWrap/>
            <w:vAlign w:val="bottom"/>
            <w:hideMark/>
          </w:tcPr>
          <w:p w14:paraId="24B636DF" w14:textId="77777777" w:rsidR="00DA421F" w:rsidRPr="009668FD" w:rsidRDefault="00DA421F" w:rsidP="00DA421F">
            <w:pPr>
              <w:spacing w:after="0" w:line="240" w:lineRule="auto"/>
              <w:jc w:val="center"/>
              <w:rPr>
                <w:rFonts w:ascii="Aptos Narrow" w:eastAsia="Times New Roman" w:hAnsi="Aptos Narrow" w:cs="Times New Roman"/>
                <w:b/>
                <w:bCs/>
                <w:kern w:val="0"/>
                <w14:ligatures w14:val="none"/>
              </w:rPr>
            </w:pPr>
            <w:r w:rsidRPr="009668FD">
              <w:rPr>
                <w:rFonts w:ascii="Aptos Narrow" w:eastAsia="Times New Roman" w:hAnsi="Aptos Narrow" w:cs="Times New Roman"/>
                <w:b/>
                <w:bCs/>
                <w:kern w:val="0"/>
                <w14:ligatures w14:val="none"/>
              </w:rPr>
              <w:t>Vlore</w:t>
            </w:r>
          </w:p>
        </w:tc>
      </w:tr>
      <w:tr w:rsidR="009668FD" w:rsidRPr="009668FD" w14:paraId="4ED1D750" w14:textId="77777777" w:rsidTr="00DA421F">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36D711" w14:textId="4802335E" w:rsidR="00DA421F" w:rsidRPr="009668FD" w:rsidRDefault="00BE1DBF" w:rsidP="00DA421F">
            <w:pPr>
              <w:spacing w:after="0" w:line="240" w:lineRule="auto"/>
              <w:jc w:val="center"/>
              <w:rPr>
                <w:rFonts w:ascii="Aptos Narrow" w:eastAsia="Times New Roman" w:hAnsi="Aptos Narrow" w:cs="Times New Roman"/>
                <w:b/>
                <w:bCs/>
                <w:kern w:val="0"/>
                <w14:ligatures w14:val="none"/>
              </w:rPr>
            </w:pPr>
            <w:r w:rsidRPr="009668FD">
              <w:rPr>
                <w:rFonts w:ascii="Aptos Narrow" w:eastAsia="Times New Roman" w:hAnsi="Aptos Narrow" w:cs="Times New Roman"/>
                <w:b/>
                <w:bCs/>
                <w:kern w:val="0"/>
                <w14:ligatures w14:val="none"/>
              </w:rPr>
              <w:t>6</w:t>
            </w:r>
          </w:p>
        </w:tc>
        <w:tc>
          <w:tcPr>
            <w:tcW w:w="2380" w:type="dxa"/>
            <w:tcBorders>
              <w:top w:val="nil"/>
              <w:left w:val="nil"/>
              <w:bottom w:val="single" w:sz="4" w:space="0" w:color="auto"/>
              <w:right w:val="single" w:sz="4" w:space="0" w:color="auto"/>
            </w:tcBorders>
            <w:shd w:val="clear" w:color="auto" w:fill="auto"/>
            <w:noWrap/>
            <w:vAlign w:val="bottom"/>
            <w:hideMark/>
          </w:tcPr>
          <w:p w14:paraId="47E59D56" w14:textId="77777777" w:rsidR="00DA421F" w:rsidRPr="009668FD" w:rsidRDefault="00DA421F" w:rsidP="00DA421F">
            <w:pPr>
              <w:spacing w:after="0" w:line="240" w:lineRule="auto"/>
              <w:jc w:val="center"/>
              <w:rPr>
                <w:rFonts w:ascii="Aptos Narrow" w:eastAsia="Times New Roman" w:hAnsi="Aptos Narrow" w:cs="Times New Roman"/>
                <w:b/>
                <w:bCs/>
                <w:kern w:val="0"/>
                <w14:ligatures w14:val="none"/>
              </w:rPr>
            </w:pPr>
            <w:r w:rsidRPr="009668FD">
              <w:rPr>
                <w:rFonts w:ascii="Aptos Narrow" w:eastAsia="Times New Roman" w:hAnsi="Aptos Narrow" w:cs="Times New Roman"/>
                <w:b/>
                <w:bCs/>
                <w:kern w:val="0"/>
                <w14:ligatures w14:val="none"/>
              </w:rPr>
              <w:t>Lushnje</w:t>
            </w:r>
          </w:p>
        </w:tc>
      </w:tr>
      <w:tr w:rsidR="009668FD" w:rsidRPr="009668FD" w14:paraId="78E590A5" w14:textId="77777777" w:rsidTr="00DA421F">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3E078E" w14:textId="2BB983DB" w:rsidR="00DA421F" w:rsidRPr="009668FD" w:rsidRDefault="00BE1DBF" w:rsidP="00DA421F">
            <w:pPr>
              <w:spacing w:after="0" w:line="240" w:lineRule="auto"/>
              <w:jc w:val="center"/>
              <w:rPr>
                <w:rFonts w:ascii="Aptos Narrow" w:eastAsia="Times New Roman" w:hAnsi="Aptos Narrow" w:cs="Times New Roman"/>
                <w:b/>
                <w:bCs/>
                <w:kern w:val="0"/>
                <w14:ligatures w14:val="none"/>
              </w:rPr>
            </w:pPr>
            <w:r w:rsidRPr="009668FD">
              <w:rPr>
                <w:rFonts w:ascii="Aptos Narrow" w:eastAsia="Times New Roman" w:hAnsi="Aptos Narrow" w:cs="Times New Roman"/>
                <w:b/>
                <w:bCs/>
                <w:kern w:val="0"/>
                <w14:ligatures w14:val="none"/>
              </w:rPr>
              <w:t>7</w:t>
            </w:r>
          </w:p>
        </w:tc>
        <w:tc>
          <w:tcPr>
            <w:tcW w:w="2380" w:type="dxa"/>
            <w:tcBorders>
              <w:top w:val="nil"/>
              <w:left w:val="nil"/>
              <w:bottom w:val="single" w:sz="4" w:space="0" w:color="auto"/>
              <w:right w:val="single" w:sz="4" w:space="0" w:color="auto"/>
            </w:tcBorders>
            <w:shd w:val="clear" w:color="auto" w:fill="auto"/>
            <w:vAlign w:val="bottom"/>
            <w:hideMark/>
          </w:tcPr>
          <w:p w14:paraId="5DB4B737" w14:textId="77777777" w:rsidR="00DA421F" w:rsidRPr="009668FD" w:rsidRDefault="00DA421F" w:rsidP="00DA421F">
            <w:pPr>
              <w:spacing w:after="0" w:line="240" w:lineRule="auto"/>
              <w:jc w:val="center"/>
              <w:rPr>
                <w:rFonts w:ascii="Aptos Narrow" w:eastAsia="Times New Roman" w:hAnsi="Aptos Narrow" w:cs="Times New Roman"/>
                <w:b/>
                <w:bCs/>
                <w:kern w:val="0"/>
                <w14:ligatures w14:val="none"/>
              </w:rPr>
            </w:pPr>
            <w:r w:rsidRPr="009668FD">
              <w:rPr>
                <w:rFonts w:ascii="Aptos Narrow" w:eastAsia="Times New Roman" w:hAnsi="Aptos Narrow" w:cs="Times New Roman"/>
                <w:b/>
                <w:bCs/>
                <w:kern w:val="0"/>
                <w14:ligatures w14:val="none"/>
              </w:rPr>
              <w:t>Librazhd</w:t>
            </w:r>
          </w:p>
        </w:tc>
      </w:tr>
    </w:tbl>
    <w:p w14:paraId="11B78D79" w14:textId="12E338EB" w:rsidR="004C43A3" w:rsidRPr="009668FD" w:rsidRDefault="004C43A3">
      <w:pPr>
        <w:rPr>
          <w:rFonts w:ascii="Calibri Light" w:eastAsia="Yu Gothic Light" w:hAnsi="Calibri Light" w:cs="Times New Roman"/>
          <w:b/>
          <w:bCs/>
          <w:snapToGrid w:val="0"/>
          <w:kern w:val="0"/>
          <w:sz w:val="26"/>
          <w:szCs w:val="26"/>
          <w:lang w:val="en-GB" w:eastAsia="de-DE"/>
          <w14:ligatures w14:val="none"/>
        </w:rPr>
      </w:pPr>
      <w:r w:rsidRPr="009668FD">
        <w:rPr>
          <w:rFonts w:ascii="Calibri Light" w:eastAsia="Yu Gothic Light" w:hAnsi="Calibri Light" w:cs="Times New Roman"/>
          <w:b/>
          <w:sz w:val="26"/>
          <w:szCs w:val="26"/>
          <w:lang w:val="en-GB" w:eastAsia="de-DE"/>
        </w:rPr>
        <w:br w:type="page"/>
      </w:r>
    </w:p>
    <w:p w14:paraId="051C4B7A" w14:textId="07A7F57E" w:rsidR="27677002" w:rsidRPr="009668FD" w:rsidRDefault="27677002" w:rsidP="605995DF">
      <w:pPr>
        <w:rPr>
          <w:rFonts w:ascii="Calibri Light" w:eastAsia="Yu Gothic Light" w:hAnsi="Calibri Light" w:cs="Times New Roman"/>
          <w:b/>
          <w:bCs/>
          <w:sz w:val="26"/>
          <w:szCs w:val="26"/>
          <w:lang w:val="en-GB" w:eastAsia="de-DE"/>
        </w:rPr>
      </w:pPr>
      <w:r w:rsidRPr="009668FD">
        <w:rPr>
          <w:rFonts w:ascii="Calibri Light" w:eastAsia="Yu Gothic Light" w:hAnsi="Calibri Light" w:cs="Times New Roman"/>
          <w:b/>
          <w:bCs/>
          <w:sz w:val="26"/>
          <w:szCs w:val="26"/>
          <w:lang w:val="en-GB" w:eastAsia="de-DE"/>
        </w:rPr>
        <w:t xml:space="preserve">Annex </w:t>
      </w:r>
      <w:r w:rsidR="098438E2" w:rsidRPr="009668FD">
        <w:rPr>
          <w:rFonts w:ascii="Calibri Light" w:eastAsia="Yu Gothic Light" w:hAnsi="Calibri Light" w:cs="Times New Roman"/>
          <w:b/>
          <w:bCs/>
          <w:sz w:val="26"/>
          <w:szCs w:val="26"/>
          <w:lang w:val="en-GB" w:eastAsia="de-DE"/>
        </w:rPr>
        <w:t>2</w:t>
      </w:r>
    </w:p>
    <w:p w14:paraId="408394CD" w14:textId="6B7D1E70" w:rsidR="0290F522" w:rsidRPr="009668FD" w:rsidRDefault="0290F522" w:rsidP="0290F522">
      <w:pPr>
        <w:rPr>
          <w:rFonts w:ascii="Helvetica" w:eastAsia="Helvetica" w:hAnsi="Helvetica" w:cs="Helvetica"/>
          <w:sz w:val="24"/>
          <w:szCs w:val="24"/>
        </w:rPr>
      </w:pPr>
    </w:p>
    <w:p w14:paraId="0E6D8E33" w14:textId="74F74BA6" w:rsidR="3D8047E4" w:rsidRPr="009668FD" w:rsidRDefault="3D8047E4" w:rsidP="00500B5F">
      <w:pPr>
        <w:pStyle w:val="ListParagraph"/>
        <w:spacing w:after="0"/>
        <w:rPr>
          <w:rFonts w:ascii="Arial" w:eastAsia="Arial" w:hAnsi="Arial" w:cs="Arial"/>
        </w:rPr>
      </w:pPr>
    </w:p>
    <w:p w14:paraId="5CD85D78" w14:textId="3393C036" w:rsidR="002D4E87" w:rsidRPr="009668FD" w:rsidRDefault="002D4E87" w:rsidP="002D4E87">
      <w:pPr>
        <w:keepNext/>
        <w:keepLines/>
        <w:spacing w:before="40" w:after="0"/>
        <w:outlineLvl w:val="1"/>
        <w:rPr>
          <w:rFonts w:ascii="Calibri Light" w:eastAsia="Yu Gothic Light" w:hAnsi="Calibri Light" w:cs="Times New Roman"/>
          <w:b/>
          <w:bCs/>
          <w:snapToGrid w:val="0"/>
          <w:kern w:val="0"/>
          <w:sz w:val="26"/>
          <w:szCs w:val="26"/>
          <w:lang w:val="en-GB" w:eastAsia="de-DE"/>
          <w14:ligatures w14:val="none"/>
        </w:rPr>
      </w:pPr>
      <w:r w:rsidRPr="009668FD">
        <w:rPr>
          <w:rFonts w:ascii="Calibri Light" w:eastAsia="Yu Gothic Light" w:hAnsi="Calibri Light" w:cs="Times New Roman"/>
          <w:b/>
          <w:bCs/>
          <w:snapToGrid w:val="0"/>
          <w:kern w:val="0"/>
          <w:sz w:val="26"/>
          <w:szCs w:val="26"/>
          <w:lang w:val="en-GB" w:eastAsia="de-DE"/>
          <w14:ligatures w14:val="none"/>
        </w:rPr>
        <w:t xml:space="preserve">Annex </w:t>
      </w:r>
      <w:r w:rsidR="7780EC1D" w:rsidRPr="009668FD">
        <w:rPr>
          <w:rFonts w:ascii="Calibri Light" w:eastAsia="Yu Gothic Light" w:hAnsi="Calibri Light" w:cs="Times New Roman"/>
          <w:b/>
          <w:bCs/>
          <w:snapToGrid w:val="0"/>
          <w:kern w:val="0"/>
          <w:sz w:val="26"/>
          <w:szCs w:val="26"/>
          <w:lang w:val="en-GB" w:eastAsia="de-DE"/>
          <w14:ligatures w14:val="none"/>
        </w:rPr>
        <w:t>3</w:t>
      </w:r>
    </w:p>
    <w:bookmarkEnd w:id="6"/>
    <w:p w14:paraId="7386BBE1" w14:textId="77777777" w:rsidR="002D4E87" w:rsidRPr="009668FD" w:rsidRDefault="002D4E87" w:rsidP="002D4E87">
      <w:pPr>
        <w:widowControl w:val="0"/>
        <w:spacing w:after="0" w:line="240" w:lineRule="auto"/>
        <w:jc w:val="both"/>
        <w:rPr>
          <w:rFonts w:ascii="Arial" w:eastAsia="Times New Roman" w:hAnsi="Arial" w:cs="Arial"/>
          <w:b/>
          <w:bCs/>
          <w:snapToGrid w:val="0"/>
          <w:kern w:val="0"/>
          <w:sz w:val="21"/>
          <w:szCs w:val="21"/>
          <w:lang w:val="en-GB" w:eastAsia="de-DE"/>
          <w14:ligatures w14:val="none"/>
        </w:rPr>
      </w:pPr>
      <w:r w:rsidRPr="009668FD">
        <w:rPr>
          <w:rFonts w:ascii="Arial" w:eastAsia="Times New Roman" w:hAnsi="Arial" w:cs="Arial"/>
          <w:b/>
          <w:bCs/>
          <w:snapToGrid w:val="0"/>
          <w:kern w:val="0"/>
          <w:sz w:val="21"/>
          <w:szCs w:val="21"/>
          <w:lang w:val="en-GB" w:eastAsia="de-DE"/>
          <w14:ligatures w14:val="none"/>
        </w:rPr>
        <w:t>Mandates relevant to this call.</w:t>
      </w:r>
    </w:p>
    <w:p w14:paraId="12E2958F" w14:textId="77777777" w:rsidR="002D4E87" w:rsidRPr="009668FD"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p>
    <w:tbl>
      <w:tblPr>
        <w:tblW w:w="5506"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810"/>
        <w:gridCol w:w="1153"/>
        <w:gridCol w:w="1188"/>
        <w:gridCol w:w="1438"/>
        <w:gridCol w:w="990"/>
        <w:gridCol w:w="812"/>
        <w:gridCol w:w="836"/>
        <w:gridCol w:w="6"/>
        <w:gridCol w:w="1272"/>
        <w:gridCol w:w="1763"/>
        <w:gridCol w:w="6"/>
      </w:tblGrid>
      <w:tr w:rsidR="009668FD" w:rsidRPr="009668FD" w14:paraId="2CB2B30D" w14:textId="77777777" w:rsidTr="00EF03D8">
        <w:trPr>
          <w:cantSplit/>
          <w:trHeight w:val="519"/>
        </w:trPr>
        <w:tc>
          <w:tcPr>
            <w:tcW w:w="394" w:type="pct"/>
            <w:shd w:val="clear" w:color="auto" w:fill="D9D9D9"/>
            <w:vAlign w:val="center"/>
          </w:tcPr>
          <w:p w14:paraId="19905B4E" w14:textId="77777777" w:rsidR="002D4E87" w:rsidRPr="009668FD" w:rsidRDefault="002D4E87" w:rsidP="002D4E87">
            <w:pPr>
              <w:keepNext/>
              <w:keepLines/>
              <w:widowControl w:val="0"/>
              <w:spacing w:after="0" w:line="240" w:lineRule="auto"/>
              <w:jc w:val="center"/>
              <w:rPr>
                <w:rFonts w:ascii="Arial Narrow" w:eastAsia="Times New Roman" w:hAnsi="Arial Narrow" w:cs="Arial"/>
                <w:b/>
                <w:kern w:val="0"/>
                <w:sz w:val="20"/>
                <w:szCs w:val="20"/>
                <w:lang w:val="fr-CH"/>
                <w14:ligatures w14:val="none"/>
              </w:rPr>
            </w:pPr>
            <w:r w:rsidRPr="009668FD">
              <w:rPr>
                <w:rFonts w:ascii="Arial Narrow" w:eastAsia="Times New Roman" w:hAnsi="Arial Narrow" w:cs="Arial"/>
                <w:b/>
                <w:kern w:val="0"/>
                <w:sz w:val="20"/>
                <w:szCs w:val="20"/>
                <w:lang w:val="fr-CH"/>
                <w14:ligatures w14:val="none"/>
              </w:rPr>
              <w:t>Name of legal entity</w:t>
            </w:r>
          </w:p>
        </w:tc>
        <w:tc>
          <w:tcPr>
            <w:tcW w:w="1139" w:type="pct"/>
            <w:gridSpan w:val="2"/>
            <w:shd w:val="clear" w:color="auto" w:fill="D9D9D9"/>
            <w:vAlign w:val="center"/>
          </w:tcPr>
          <w:p w14:paraId="520B7655" w14:textId="77777777" w:rsidR="002D4E87" w:rsidRPr="009668FD" w:rsidRDefault="002D4E87" w:rsidP="002D4E87">
            <w:pPr>
              <w:keepNext/>
              <w:keepLines/>
              <w:widowControl w:val="0"/>
              <w:spacing w:after="0" w:line="240" w:lineRule="auto"/>
              <w:jc w:val="center"/>
              <w:rPr>
                <w:rFonts w:ascii="Arial Narrow" w:eastAsia="Times New Roman" w:hAnsi="Arial Narrow" w:cs="Arial"/>
                <w:b/>
                <w:kern w:val="0"/>
                <w:sz w:val="20"/>
                <w:szCs w:val="20"/>
                <w:lang w:val="fr-CH"/>
                <w14:ligatures w14:val="none"/>
              </w:rPr>
            </w:pPr>
            <w:r w:rsidRPr="009668FD">
              <w:rPr>
                <w:rFonts w:ascii="Arial Narrow" w:eastAsia="Times New Roman" w:hAnsi="Arial Narrow" w:cs="Arial"/>
                <w:b/>
                <w:kern w:val="0"/>
                <w:sz w:val="20"/>
                <w:szCs w:val="20"/>
                <w:lang w:val="fr-CH"/>
                <w14:ligatures w14:val="none"/>
              </w:rPr>
              <w:t>Project title</w:t>
            </w:r>
          </w:p>
        </w:tc>
        <w:tc>
          <w:tcPr>
            <w:tcW w:w="3467" w:type="pct"/>
            <w:gridSpan w:val="8"/>
            <w:vAlign w:val="center"/>
          </w:tcPr>
          <w:p w14:paraId="1CC78129" w14:textId="77777777" w:rsidR="002D4E87" w:rsidRPr="009668FD" w:rsidRDefault="002D4E87" w:rsidP="002D4E87">
            <w:pPr>
              <w:tabs>
                <w:tab w:val="center" w:pos="4153"/>
                <w:tab w:val="right" w:pos="8306"/>
              </w:tabs>
              <w:spacing w:after="0" w:line="240" w:lineRule="auto"/>
              <w:jc w:val="both"/>
              <w:rPr>
                <w:rFonts w:ascii="Arial Narrow" w:eastAsia="Times New Roman" w:hAnsi="Arial Narrow" w:cs="Arial"/>
                <w:b/>
                <w:bCs/>
                <w:kern w:val="0"/>
                <w:sz w:val="20"/>
                <w:szCs w:val="20"/>
                <w14:ligatures w14:val="none"/>
              </w:rPr>
            </w:pPr>
          </w:p>
        </w:tc>
      </w:tr>
      <w:tr w:rsidR="009668FD" w:rsidRPr="009668FD" w14:paraId="34ECCBDA" w14:textId="77777777" w:rsidTr="00EF03D8">
        <w:trPr>
          <w:gridAfter w:val="1"/>
          <w:wAfter w:w="3" w:type="pct"/>
          <w:cantSplit/>
          <w:trHeight w:val="843"/>
        </w:trPr>
        <w:tc>
          <w:tcPr>
            <w:tcW w:w="394" w:type="pct"/>
            <w:vMerge w:val="restart"/>
            <w:shd w:val="clear" w:color="auto" w:fill="auto"/>
            <w:vAlign w:val="center"/>
          </w:tcPr>
          <w:p w14:paraId="5E8BB331" w14:textId="77777777" w:rsidR="002D4E87" w:rsidRPr="009668FD" w:rsidRDefault="002D4E87" w:rsidP="002D4E87">
            <w:pPr>
              <w:keepNext/>
              <w:keepLines/>
              <w:widowControl w:val="0"/>
              <w:spacing w:before="240" w:after="0" w:line="240" w:lineRule="auto"/>
              <w:jc w:val="center"/>
              <w:rPr>
                <w:rFonts w:ascii="Arial Narrow" w:eastAsia="Times New Roman" w:hAnsi="Arial Narrow" w:cs="Arial"/>
                <w:b/>
                <w:kern w:val="0"/>
                <w:sz w:val="20"/>
                <w:szCs w:val="20"/>
                <w:lang w:val="fr-CH"/>
                <w14:ligatures w14:val="none"/>
              </w:rPr>
            </w:pPr>
          </w:p>
        </w:tc>
        <w:tc>
          <w:tcPr>
            <w:tcW w:w="561" w:type="pct"/>
            <w:shd w:val="clear" w:color="auto" w:fill="D9D9D9"/>
            <w:vAlign w:val="center"/>
          </w:tcPr>
          <w:p w14:paraId="306644DB" w14:textId="77777777" w:rsidR="002D4E87" w:rsidRPr="009668FD" w:rsidRDefault="002D4E87" w:rsidP="002D4E87">
            <w:pPr>
              <w:keepNext/>
              <w:keepLines/>
              <w:widowControl w:val="0"/>
              <w:spacing w:after="0" w:line="240" w:lineRule="auto"/>
              <w:jc w:val="center"/>
              <w:rPr>
                <w:rFonts w:ascii="Arial Narrow" w:eastAsia="Times New Roman" w:hAnsi="Arial Narrow" w:cs="Arial"/>
                <w:b/>
                <w:kern w:val="0"/>
                <w:sz w:val="20"/>
                <w:szCs w:val="20"/>
                <w:lang w:val="fr-CH"/>
                <w14:ligatures w14:val="none"/>
              </w:rPr>
            </w:pPr>
            <w:r w:rsidRPr="009668FD">
              <w:rPr>
                <w:rFonts w:ascii="Arial Narrow" w:eastAsia="Times New Roman" w:hAnsi="Arial Narrow" w:cs="Arial"/>
                <w:b/>
                <w:kern w:val="0"/>
                <w:sz w:val="20"/>
                <w:szCs w:val="20"/>
                <w:lang w:val="fr-CH"/>
                <w14:ligatures w14:val="none"/>
              </w:rPr>
              <w:t>Country</w:t>
            </w:r>
          </w:p>
        </w:tc>
        <w:tc>
          <w:tcPr>
            <w:tcW w:w="578" w:type="pct"/>
            <w:shd w:val="clear" w:color="auto" w:fill="D9D9D9"/>
            <w:vAlign w:val="center"/>
          </w:tcPr>
          <w:p w14:paraId="5E6C482B" w14:textId="77777777" w:rsidR="002D4E87" w:rsidRPr="009668FD" w:rsidRDefault="002D4E87" w:rsidP="002D4E87">
            <w:pPr>
              <w:keepNext/>
              <w:keepLines/>
              <w:widowControl w:val="0"/>
              <w:spacing w:after="0" w:line="240" w:lineRule="auto"/>
              <w:jc w:val="center"/>
              <w:rPr>
                <w:rFonts w:ascii="Arial Narrow" w:eastAsia="Times New Roman" w:hAnsi="Arial Narrow" w:cs="Arial"/>
                <w:b/>
                <w:kern w:val="0"/>
                <w:sz w:val="20"/>
                <w:szCs w:val="20"/>
                <w:lang w:val="fr-CH"/>
                <w14:ligatures w14:val="none"/>
              </w:rPr>
            </w:pPr>
            <w:r w:rsidRPr="009668FD">
              <w:rPr>
                <w:rFonts w:ascii="Arial Narrow" w:eastAsia="Times New Roman" w:hAnsi="Arial Narrow" w:cs="Arial"/>
                <w:b/>
                <w:kern w:val="0"/>
                <w:sz w:val="20"/>
                <w:szCs w:val="20"/>
                <w:lang w:val="fr-CH"/>
                <w14:ligatures w14:val="none"/>
              </w:rPr>
              <w:t>Overall project value (EUR)</w:t>
            </w:r>
          </w:p>
        </w:tc>
        <w:tc>
          <w:tcPr>
            <w:tcW w:w="700" w:type="pct"/>
            <w:shd w:val="clear" w:color="auto" w:fill="D9D9D9"/>
            <w:vAlign w:val="center"/>
          </w:tcPr>
          <w:p w14:paraId="7B1985D0" w14:textId="77777777" w:rsidR="002D4E87" w:rsidRPr="009668FD" w:rsidRDefault="002D4E87" w:rsidP="002D4E87">
            <w:pPr>
              <w:keepNext/>
              <w:keepLines/>
              <w:widowControl w:val="0"/>
              <w:spacing w:after="0" w:line="240" w:lineRule="auto"/>
              <w:jc w:val="center"/>
              <w:rPr>
                <w:rFonts w:ascii="Arial Narrow" w:eastAsia="Times New Roman" w:hAnsi="Arial Narrow" w:cs="Arial"/>
                <w:b/>
                <w:kern w:val="0"/>
                <w:sz w:val="20"/>
                <w:szCs w:val="20"/>
                <w14:ligatures w14:val="none"/>
              </w:rPr>
            </w:pPr>
            <w:r w:rsidRPr="009668FD">
              <w:rPr>
                <w:rFonts w:ascii="Arial Narrow" w:eastAsia="Times New Roman" w:hAnsi="Arial Narrow" w:cs="Arial"/>
                <w:b/>
                <w:kern w:val="0"/>
                <w:sz w:val="20"/>
                <w:szCs w:val="20"/>
                <w14:ligatures w14:val="none"/>
              </w:rPr>
              <w:t>Proportion carried out by legal entity (%)</w:t>
            </w:r>
          </w:p>
        </w:tc>
        <w:tc>
          <w:tcPr>
            <w:tcW w:w="482" w:type="pct"/>
            <w:shd w:val="clear" w:color="auto" w:fill="D9D9D9"/>
            <w:vAlign w:val="center"/>
          </w:tcPr>
          <w:p w14:paraId="1D2F87DB" w14:textId="77777777" w:rsidR="002D4E87" w:rsidRPr="009668FD" w:rsidRDefault="002D4E87" w:rsidP="002D4E87">
            <w:pPr>
              <w:keepNext/>
              <w:keepLines/>
              <w:widowControl w:val="0"/>
              <w:spacing w:after="0" w:line="240" w:lineRule="auto"/>
              <w:jc w:val="center"/>
              <w:rPr>
                <w:rFonts w:ascii="Arial Narrow" w:eastAsia="Times New Roman" w:hAnsi="Arial Narrow" w:cs="Arial"/>
                <w:b/>
                <w:kern w:val="0"/>
                <w:sz w:val="20"/>
                <w:szCs w:val="20"/>
                <w:lang w:val="fr-CH"/>
                <w14:ligatures w14:val="none"/>
              </w:rPr>
            </w:pPr>
            <w:r w:rsidRPr="009668FD">
              <w:rPr>
                <w:rFonts w:ascii="Arial Narrow" w:eastAsia="Times New Roman" w:hAnsi="Arial Narrow" w:cs="Arial"/>
                <w:b/>
                <w:kern w:val="0"/>
                <w:sz w:val="20"/>
                <w:szCs w:val="20"/>
                <w:lang w:val="fr-CH"/>
                <w14:ligatures w14:val="none"/>
              </w:rPr>
              <w:t>No of staff provided</w:t>
            </w:r>
          </w:p>
        </w:tc>
        <w:tc>
          <w:tcPr>
            <w:tcW w:w="395" w:type="pct"/>
            <w:shd w:val="clear" w:color="auto" w:fill="D9D9D9"/>
            <w:vAlign w:val="center"/>
          </w:tcPr>
          <w:p w14:paraId="437BA9CF" w14:textId="77777777" w:rsidR="002D4E87" w:rsidRPr="009668FD" w:rsidRDefault="002D4E87" w:rsidP="002D4E87">
            <w:pPr>
              <w:keepNext/>
              <w:keepLines/>
              <w:widowControl w:val="0"/>
              <w:spacing w:after="0" w:line="240" w:lineRule="auto"/>
              <w:jc w:val="center"/>
              <w:rPr>
                <w:rFonts w:ascii="Arial Narrow" w:eastAsia="Times New Roman" w:hAnsi="Arial Narrow" w:cs="Arial"/>
                <w:b/>
                <w:kern w:val="0"/>
                <w:sz w:val="20"/>
                <w:szCs w:val="20"/>
                <w:lang w:val="fr-CH"/>
                <w14:ligatures w14:val="none"/>
              </w:rPr>
            </w:pPr>
            <w:r w:rsidRPr="009668FD">
              <w:rPr>
                <w:rFonts w:ascii="Arial Narrow" w:eastAsia="Times New Roman" w:hAnsi="Arial Narrow" w:cs="Arial"/>
                <w:b/>
                <w:kern w:val="0"/>
                <w:sz w:val="20"/>
                <w:szCs w:val="20"/>
                <w:lang w:val="fr-CH"/>
                <w14:ligatures w14:val="none"/>
              </w:rPr>
              <w:t>Name of funder</w:t>
            </w:r>
          </w:p>
        </w:tc>
        <w:tc>
          <w:tcPr>
            <w:tcW w:w="407" w:type="pct"/>
            <w:shd w:val="clear" w:color="auto" w:fill="D9D9D9"/>
            <w:vAlign w:val="center"/>
          </w:tcPr>
          <w:p w14:paraId="7A2E4E73" w14:textId="77777777" w:rsidR="002D4E87" w:rsidRPr="009668FD" w:rsidRDefault="002D4E87" w:rsidP="002D4E87">
            <w:pPr>
              <w:keepNext/>
              <w:keepLines/>
              <w:widowControl w:val="0"/>
              <w:spacing w:after="0" w:line="240" w:lineRule="auto"/>
              <w:jc w:val="center"/>
              <w:rPr>
                <w:rFonts w:ascii="Arial Narrow" w:eastAsia="Times New Roman" w:hAnsi="Arial Narrow" w:cs="Arial"/>
                <w:b/>
                <w:kern w:val="0"/>
                <w:sz w:val="20"/>
                <w:szCs w:val="20"/>
                <w:lang w:val="fr-CH"/>
                <w14:ligatures w14:val="none"/>
              </w:rPr>
            </w:pPr>
            <w:r w:rsidRPr="009668FD">
              <w:rPr>
                <w:rFonts w:ascii="Arial Narrow" w:eastAsia="Times New Roman" w:hAnsi="Arial Narrow" w:cs="Arial"/>
                <w:b/>
                <w:kern w:val="0"/>
                <w:sz w:val="20"/>
                <w:szCs w:val="20"/>
                <w:lang w:val="fr-CH"/>
                <w14:ligatures w14:val="none"/>
              </w:rPr>
              <w:t>Origin of funding</w:t>
            </w:r>
          </w:p>
        </w:tc>
        <w:tc>
          <w:tcPr>
            <w:tcW w:w="622" w:type="pct"/>
            <w:gridSpan w:val="2"/>
            <w:shd w:val="clear" w:color="auto" w:fill="D9D9D9"/>
            <w:vAlign w:val="center"/>
          </w:tcPr>
          <w:p w14:paraId="5D849354" w14:textId="77777777" w:rsidR="002D4E87" w:rsidRPr="009668FD" w:rsidRDefault="002D4E87" w:rsidP="002D4E87">
            <w:pPr>
              <w:keepNext/>
              <w:keepLines/>
              <w:widowControl w:val="0"/>
              <w:spacing w:after="0" w:line="240" w:lineRule="auto"/>
              <w:jc w:val="center"/>
              <w:rPr>
                <w:rFonts w:ascii="Arial Narrow" w:eastAsia="Times New Roman" w:hAnsi="Arial Narrow" w:cs="Arial"/>
                <w:b/>
                <w:kern w:val="0"/>
                <w:sz w:val="20"/>
                <w:szCs w:val="20"/>
                <w:lang w:val="fr-CH"/>
                <w14:ligatures w14:val="none"/>
              </w:rPr>
            </w:pPr>
            <w:r w:rsidRPr="009668FD">
              <w:rPr>
                <w:rFonts w:ascii="Arial Narrow" w:eastAsia="Times New Roman" w:hAnsi="Arial Narrow" w:cs="Arial"/>
                <w:b/>
                <w:kern w:val="0"/>
                <w:sz w:val="20"/>
                <w:szCs w:val="20"/>
                <w:lang w:val="fr-CH"/>
                <w14:ligatures w14:val="none"/>
              </w:rPr>
              <w:t>Dates of mandate (start/end)</w:t>
            </w:r>
          </w:p>
        </w:tc>
        <w:tc>
          <w:tcPr>
            <w:tcW w:w="858" w:type="pct"/>
            <w:shd w:val="clear" w:color="auto" w:fill="D9D9D9"/>
            <w:vAlign w:val="center"/>
          </w:tcPr>
          <w:p w14:paraId="4214D99A" w14:textId="77777777" w:rsidR="002D4E87" w:rsidRPr="009668FD" w:rsidRDefault="002D4E87" w:rsidP="002D4E87">
            <w:pPr>
              <w:keepNext/>
              <w:keepLines/>
              <w:widowControl w:val="0"/>
              <w:spacing w:after="0" w:line="240" w:lineRule="auto"/>
              <w:jc w:val="center"/>
              <w:rPr>
                <w:rFonts w:ascii="Arial Narrow" w:eastAsia="Times New Roman" w:hAnsi="Arial Narrow" w:cs="Arial"/>
                <w:b/>
                <w:kern w:val="0"/>
                <w:sz w:val="20"/>
                <w:szCs w:val="20"/>
                <w:lang w:val="en-GB"/>
                <w14:ligatures w14:val="none"/>
              </w:rPr>
            </w:pPr>
            <w:r w:rsidRPr="009668FD">
              <w:rPr>
                <w:rFonts w:ascii="Arial Narrow" w:eastAsia="Times New Roman" w:hAnsi="Arial Narrow" w:cs="Arial"/>
                <w:b/>
                <w:kern w:val="0"/>
                <w:sz w:val="20"/>
                <w:szCs w:val="20"/>
                <w:lang w:val="en-GB"/>
                <w14:ligatures w14:val="none"/>
              </w:rPr>
              <w:t>Name of consortium members, if any</w:t>
            </w:r>
          </w:p>
        </w:tc>
      </w:tr>
      <w:tr w:rsidR="009668FD" w:rsidRPr="009668FD" w14:paraId="426065DE" w14:textId="77777777" w:rsidTr="00EF03D8">
        <w:trPr>
          <w:gridAfter w:val="1"/>
          <w:wAfter w:w="3" w:type="pct"/>
          <w:cantSplit/>
          <w:trHeight w:val="381"/>
        </w:trPr>
        <w:tc>
          <w:tcPr>
            <w:tcW w:w="394" w:type="pct"/>
            <w:vMerge/>
            <w:tcBorders>
              <w:bottom w:val="nil"/>
            </w:tcBorders>
            <w:shd w:val="clear" w:color="auto" w:fill="auto"/>
            <w:vAlign w:val="center"/>
          </w:tcPr>
          <w:p w14:paraId="7B553B0A" w14:textId="77777777" w:rsidR="002D4E87" w:rsidRPr="009668FD" w:rsidRDefault="002D4E87" w:rsidP="002D4E87">
            <w:pPr>
              <w:keepNext/>
              <w:keepLines/>
              <w:widowControl w:val="0"/>
              <w:spacing w:after="0" w:line="240" w:lineRule="auto"/>
              <w:rPr>
                <w:rFonts w:ascii="Arial Narrow" w:eastAsia="Times New Roman" w:hAnsi="Arial Narrow" w:cs="Arial"/>
                <w:kern w:val="0"/>
                <w:sz w:val="20"/>
                <w:szCs w:val="20"/>
                <w14:ligatures w14:val="none"/>
              </w:rPr>
            </w:pPr>
          </w:p>
        </w:tc>
        <w:tc>
          <w:tcPr>
            <w:tcW w:w="561" w:type="pct"/>
            <w:tcBorders>
              <w:bottom w:val="nil"/>
            </w:tcBorders>
            <w:vAlign w:val="center"/>
          </w:tcPr>
          <w:p w14:paraId="0FC6EE77" w14:textId="77777777" w:rsidR="002D4E87" w:rsidRPr="009668FD" w:rsidRDefault="002D4E87" w:rsidP="002D4E87">
            <w:pPr>
              <w:keepNext/>
              <w:keepLines/>
              <w:widowControl w:val="0"/>
              <w:spacing w:after="0" w:line="240" w:lineRule="auto"/>
              <w:jc w:val="center"/>
              <w:rPr>
                <w:rFonts w:ascii="Arial Narrow" w:eastAsia="Times New Roman" w:hAnsi="Arial Narrow" w:cs="Arial"/>
                <w:kern w:val="0"/>
                <w:sz w:val="20"/>
                <w:szCs w:val="20"/>
                <w:lang w:val="fr-CH"/>
                <w14:ligatures w14:val="none"/>
              </w:rPr>
            </w:pPr>
          </w:p>
        </w:tc>
        <w:tc>
          <w:tcPr>
            <w:tcW w:w="578" w:type="pct"/>
            <w:tcBorders>
              <w:bottom w:val="nil"/>
            </w:tcBorders>
            <w:vAlign w:val="center"/>
          </w:tcPr>
          <w:p w14:paraId="5DB6FA36" w14:textId="77777777" w:rsidR="002D4E87" w:rsidRPr="009668FD" w:rsidRDefault="002D4E87" w:rsidP="002D4E87">
            <w:pPr>
              <w:spacing w:after="0" w:line="240" w:lineRule="auto"/>
              <w:jc w:val="center"/>
              <w:outlineLvl w:val="1"/>
              <w:rPr>
                <w:rFonts w:ascii="Arial Narrow" w:eastAsia="Times New Roman" w:hAnsi="Arial Narrow" w:cs="Arial"/>
                <w:bCs/>
                <w:kern w:val="0"/>
                <w:sz w:val="20"/>
                <w:szCs w:val="20"/>
                <w:lang w:val="de-CH" w:eastAsia="de-CH"/>
                <w14:ligatures w14:val="none"/>
              </w:rPr>
            </w:pPr>
          </w:p>
        </w:tc>
        <w:tc>
          <w:tcPr>
            <w:tcW w:w="700" w:type="pct"/>
            <w:tcBorders>
              <w:bottom w:val="nil"/>
            </w:tcBorders>
            <w:vAlign w:val="center"/>
          </w:tcPr>
          <w:p w14:paraId="4FA9BF2F" w14:textId="77777777" w:rsidR="002D4E87" w:rsidRPr="009668FD" w:rsidRDefault="002D4E87" w:rsidP="002D4E87">
            <w:pPr>
              <w:keepNext/>
              <w:keepLines/>
              <w:widowControl w:val="0"/>
              <w:spacing w:after="0" w:line="240" w:lineRule="auto"/>
              <w:jc w:val="center"/>
              <w:rPr>
                <w:rFonts w:ascii="Arial Narrow" w:eastAsia="Times New Roman" w:hAnsi="Arial Narrow" w:cs="Arial"/>
                <w:kern w:val="0"/>
                <w:sz w:val="20"/>
                <w:szCs w:val="20"/>
                <w:lang w:val="fr-CH"/>
                <w14:ligatures w14:val="none"/>
              </w:rPr>
            </w:pPr>
          </w:p>
        </w:tc>
        <w:tc>
          <w:tcPr>
            <w:tcW w:w="482" w:type="pct"/>
            <w:tcBorders>
              <w:bottom w:val="nil"/>
            </w:tcBorders>
            <w:vAlign w:val="center"/>
          </w:tcPr>
          <w:p w14:paraId="3E18588C" w14:textId="77777777" w:rsidR="002D4E87" w:rsidRPr="009668FD" w:rsidRDefault="002D4E87" w:rsidP="002D4E87">
            <w:pPr>
              <w:keepNext/>
              <w:keepLines/>
              <w:widowControl w:val="0"/>
              <w:spacing w:after="0" w:line="240" w:lineRule="auto"/>
              <w:jc w:val="center"/>
              <w:rPr>
                <w:rFonts w:ascii="Arial Narrow" w:eastAsia="Times New Roman" w:hAnsi="Arial Narrow" w:cs="Arial"/>
                <w:kern w:val="0"/>
                <w:sz w:val="20"/>
                <w:szCs w:val="20"/>
                <w:lang w:val="fr-CH"/>
                <w14:ligatures w14:val="none"/>
              </w:rPr>
            </w:pPr>
          </w:p>
        </w:tc>
        <w:tc>
          <w:tcPr>
            <w:tcW w:w="395" w:type="pct"/>
            <w:tcBorders>
              <w:bottom w:val="nil"/>
            </w:tcBorders>
            <w:vAlign w:val="center"/>
          </w:tcPr>
          <w:p w14:paraId="4709D0F8" w14:textId="77777777" w:rsidR="002D4E87" w:rsidRPr="009668FD" w:rsidRDefault="002D4E87" w:rsidP="002D4E87">
            <w:pPr>
              <w:keepNext/>
              <w:keepLines/>
              <w:widowControl w:val="0"/>
              <w:spacing w:after="0" w:line="240" w:lineRule="auto"/>
              <w:jc w:val="center"/>
              <w:rPr>
                <w:rFonts w:ascii="Arial Narrow" w:eastAsia="Times New Roman" w:hAnsi="Arial Narrow" w:cs="Arial"/>
                <w:kern w:val="0"/>
                <w:sz w:val="20"/>
                <w:szCs w:val="20"/>
                <w:lang w:val="fr-CH"/>
                <w14:ligatures w14:val="none"/>
              </w:rPr>
            </w:pPr>
          </w:p>
        </w:tc>
        <w:tc>
          <w:tcPr>
            <w:tcW w:w="407" w:type="pct"/>
            <w:tcBorders>
              <w:bottom w:val="nil"/>
            </w:tcBorders>
            <w:vAlign w:val="center"/>
          </w:tcPr>
          <w:p w14:paraId="5EA29953" w14:textId="77777777" w:rsidR="002D4E87" w:rsidRPr="009668FD" w:rsidRDefault="002D4E87" w:rsidP="002D4E87">
            <w:pPr>
              <w:keepNext/>
              <w:keepLines/>
              <w:widowControl w:val="0"/>
              <w:spacing w:after="0" w:line="240" w:lineRule="auto"/>
              <w:jc w:val="center"/>
              <w:rPr>
                <w:rFonts w:ascii="Arial Narrow" w:eastAsia="Times New Roman" w:hAnsi="Arial Narrow" w:cs="Arial"/>
                <w:kern w:val="0"/>
                <w:sz w:val="20"/>
                <w:szCs w:val="20"/>
                <w:lang w:val="en-GB"/>
                <w14:ligatures w14:val="none"/>
              </w:rPr>
            </w:pPr>
          </w:p>
        </w:tc>
        <w:tc>
          <w:tcPr>
            <w:tcW w:w="622" w:type="pct"/>
            <w:gridSpan w:val="2"/>
            <w:tcBorders>
              <w:bottom w:val="nil"/>
            </w:tcBorders>
            <w:vAlign w:val="center"/>
          </w:tcPr>
          <w:p w14:paraId="1EE10030" w14:textId="77777777" w:rsidR="002D4E87" w:rsidRPr="009668FD" w:rsidRDefault="002D4E87" w:rsidP="002D4E87">
            <w:pPr>
              <w:keepNext/>
              <w:keepLines/>
              <w:widowControl w:val="0"/>
              <w:spacing w:after="0" w:line="240" w:lineRule="auto"/>
              <w:jc w:val="center"/>
              <w:rPr>
                <w:rFonts w:ascii="Arial Narrow" w:eastAsia="Times New Roman" w:hAnsi="Arial Narrow" w:cs="Arial"/>
                <w:kern w:val="0"/>
                <w:sz w:val="20"/>
                <w:szCs w:val="20"/>
                <w:lang w:val="fr-CH"/>
                <w14:ligatures w14:val="none"/>
              </w:rPr>
            </w:pPr>
          </w:p>
        </w:tc>
        <w:tc>
          <w:tcPr>
            <w:tcW w:w="858" w:type="pct"/>
            <w:tcBorders>
              <w:bottom w:val="nil"/>
            </w:tcBorders>
            <w:vAlign w:val="center"/>
          </w:tcPr>
          <w:p w14:paraId="38D0EEA8" w14:textId="77777777" w:rsidR="002D4E87" w:rsidRPr="009668FD" w:rsidRDefault="002D4E87" w:rsidP="002D4E87">
            <w:pPr>
              <w:keepNext/>
              <w:keepLines/>
              <w:widowControl w:val="0"/>
              <w:spacing w:after="0" w:line="240" w:lineRule="auto"/>
              <w:jc w:val="center"/>
              <w:rPr>
                <w:rFonts w:ascii="Arial Narrow" w:eastAsia="Times New Roman" w:hAnsi="Arial Narrow" w:cs="Arial"/>
                <w:kern w:val="0"/>
                <w:sz w:val="20"/>
                <w:szCs w:val="20"/>
                <w14:ligatures w14:val="none"/>
              </w:rPr>
            </w:pPr>
          </w:p>
        </w:tc>
      </w:tr>
      <w:tr w:rsidR="009668FD" w:rsidRPr="009668FD" w14:paraId="23D5B38D" w14:textId="77777777" w:rsidTr="00EF03D8">
        <w:trPr>
          <w:gridAfter w:val="1"/>
          <w:wAfter w:w="3" w:type="pct"/>
          <w:cantSplit/>
          <w:trHeight w:val="293"/>
        </w:trPr>
        <w:tc>
          <w:tcPr>
            <w:tcW w:w="3110" w:type="pct"/>
            <w:gridSpan w:val="6"/>
            <w:shd w:val="clear" w:color="auto" w:fill="D9D9D9"/>
            <w:vAlign w:val="center"/>
          </w:tcPr>
          <w:p w14:paraId="0730D064" w14:textId="77777777" w:rsidR="002D4E87" w:rsidRPr="009668FD" w:rsidRDefault="002D4E87" w:rsidP="002D4E87">
            <w:pPr>
              <w:keepNext/>
              <w:keepLines/>
              <w:widowControl w:val="0"/>
              <w:spacing w:after="0" w:line="240" w:lineRule="auto"/>
              <w:jc w:val="center"/>
              <w:rPr>
                <w:rFonts w:ascii="Arial Narrow" w:eastAsia="Times New Roman" w:hAnsi="Arial Narrow" w:cs="Arial"/>
                <w:b/>
                <w:kern w:val="0"/>
                <w:sz w:val="20"/>
                <w:szCs w:val="20"/>
                <w:lang w:val="fr-CH"/>
                <w14:ligatures w14:val="none"/>
              </w:rPr>
            </w:pPr>
            <w:r w:rsidRPr="009668FD">
              <w:rPr>
                <w:rFonts w:ascii="Arial Narrow" w:eastAsia="Times New Roman" w:hAnsi="Arial Narrow" w:cs="Arial"/>
                <w:b/>
                <w:kern w:val="0"/>
                <w:sz w:val="20"/>
                <w:szCs w:val="20"/>
                <w:lang w:val="fr-CH"/>
                <w14:ligatures w14:val="none"/>
              </w:rPr>
              <w:t>Short description of the Project</w:t>
            </w:r>
            <w:r w:rsidRPr="009668FD">
              <w:rPr>
                <w:rFonts w:ascii="Arial Narrow" w:eastAsia="Times New Roman" w:hAnsi="Arial Narrow" w:cs="Arial"/>
                <w:b/>
                <w:kern w:val="0"/>
                <w:sz w:val="20"/>
                <w:szCs w:val="20"/>
                <w:vertAlign w:val="superscript"/>
                <w:lang w:val="fr-CH"/>
                <w14:ligatures w14:val="none"/>
              </w:rPr>
              <w:footnoteReference w:id="3"/>
            </w:r>
          </w:p>
        </w:tc>
        <w:tc>
          <w:tcPr>
            <w:tcW w:w="407" w:type="pct"/>
            <w:shd w:val="clear" w:color="auto" w:fill="D9D9D9"/>
            <w:vAlign w:val="center"/>
          </w:tcPr>
          <w:p w14:paraId="76B73E87" w14:textId="77777777" w:rsidR="002D4E87" w:rsidRPr="009668FD" w:rsidRDefault="002D4E87" w:rsidP="002D4E87">
            <w:pPr>
              <w:keepNext/>
              <w:keepLines/>
              <w:widowControl w:val="0"/>
              <w:spacing w:after="0" w:line="240" w:lineRule="auto"/>
              <w:jc w:val="center"/>
              <w:rPr>
                <w:rFonts w:ascii="Arial Narrow" w:eastAsia="Times New Roman" w:hAnsi="Arial Narrow" w:cs="Arial"/>
                <w:b/>
                <w:kern w:val="0"/>
                <w:sz w:val="20"/>
                <w:szCs w:val="20"/>
                <w:lang w:val="fr-CH"/>
                <w14:ligatures w14:val="none"/>
              </w:rPr>
            </w:pPr>
          </w:p>
        </w:tc>
        <w:tc>
          <w:tcPr>
            <w:tcW w:w="1480" w:type="pct"/>
            <w:gridSpan w:val="3"/>
            <w:shd w:val="clear" w:color="auto" w:fill="D9D9D9"/>
            <w:vAlign w:val="center"/>
          </w:tcPr>
          <w:p w14:paraId="6EE6B5B4" w14:textId="77777777" w:rsidR="002D4E87" w:rsidRPr="009668FD" w:rsidRDefault="002D4E87" w:rsidP="002D4E87">
            <w:pPr>
              <w:keepNext/>
              <w:keepLines/>
              <w:widowControl w:val="0"/>
              <w:spacing w:after="0" w:line="240" w:lineRule="auto"/>
              <w:jc w:val="center"/>
              <w:rPr>
                <w:rFonts w:ascii="Arial Narrow" w:eastAsia="Times New Roman" w:hAnsi="Arial Narrow" w:cs="Arial"/>
                <w:b/>
                <w:kern w:val="0"/>
                <w:sz w:val="20"/>
                <w:szCs w:val="20"/>
                <w:lang w:val="fr-CH"/>
                <w14:ligatures w14:val="none"/>
              </w:rPr>
            </w:pPr>
            <w:r w:rsidRPr="009668FD">
              <w:rPr>
                <w:rFonts w:ascii="Arial Narrow" w:eastAsia="Times New Roman" w:hAnsi="Arial Narrow" w:cs="Arial"/>
                <w:b/>
                <w:kern w:val="0"/>
                <w:sz w:val="20"/>
                <w:szCs w:val="20"/>
                <w:lang w:val="fr-CH"/>
                <w14:ligatures w14:val="none"/>
              </w:rPr>
              <w:t>Type of services provided</w:t>
            </w:r>
          </w:p>
        </w:tc>
      </w:tr>
      <w:tr w:rsidR="009668FD" w:rsidRPr="009668FD" w14:paraId="5BA879C2" w14:textId="77777777" w:rsidTr="00EF03D8">
        <w:trPr>
          <w:trHeight w:val="660"/>
        </w:trPr>
        <w:tc>
          <w:tcPr>
            <w:tcW w:w="3520" w:type="pct"/>
            <w:gridSpan w:val="8"/>
            <w:tcBorders>
              <w:top w:val="nil"/>
              <w:bottom w:val="single" w:sz="4" w:space="0" w:color="auto"/>
            </w:tcBorders>
          </w:tcPr>
          <w:p w14:paraId="5855F71F" w14:textId="77777777" w:rsidR="002D4E87" w:rsidRPr="009668FD" w:rsidRDefault="002D4E87" w:rsidP="002D4E87">
            <w:pPr>
              <w:autoSpaceDE w:val="0"/>
              <w:autoSpaceDN w:val="0"/>
              <w:adjustRightInd w:val="0"/>
              <w:spacing w:after="0" w:line="240" w:lineRule="auto"/>
              <w:jc w:val="both"/>
              <w:rPr>
                <w:rFonts w:ascii="Arial Narrow" w:eastAsia="Times New Roman" w:hAnsi="Arial Narrow" w:cs="Arial"/>
                <w:kern w:val="0"/>
                <w:sz w:val="18"/>
                <w:szCs w:val="18"/>
                <w:lang w:val="en-GB" w:eastAsia="de-CH"/>
                <w14:ligatures w14:val="none"/>
              </w:rPr>
            </w:pPr>
          </w:p>
          <w:p w14:paraId="74F6445D" w14:textId="77777777" w:rsidR="002D4E87" w:rsidRPr="009668FD" w:rsidRDefault="002D4E87" w:rsidP="002D4E87">
            <w:pPr>
              <w:autoSpaceDE w:val="0"/>
              <w:autoSpaceDN w:val="0"/>
              <w:adjustRightInd w:val="0"/>
              <w:spacing w:after="0" w:line="240" w:lineRule="auto"/>
              <w:jc w:val="both"/>
              <w:rPr>
                <w:rFonts w:ascii="Arial Narrow" w:eastAsia="Times New Roman" w:hAnsi="Arial Narrow" w:cs="Arial"/>
                <w:kern w:val="0"/>
                <w:sz w:val="18"/>
                <w:szCs w:val="18"/>
                <w:lang w:val="en-GB" w:eastAsia="de-CH"/>
                <w14:ligatures w14:val="none"/>
              </w:rPr>
            </w:pPr>
          </w:p>
          <w:p w14:paraId="26A99767" w14:textId="77777777" w:rsidR="002D4E87" w:rsidRPr="009668FD" w:rsidRDefault="002D4E87" w:rsidP="002D4E87">
            <w:pPr>
              <w:autoSpaceDE w:val="0"/>
              <w:autoSpaceDN w:val="0"/>
              <w:adjustRightInd w:val="0"/>
              <w:spacing w:after="0" w:line="240" w:lineRule="auto"/>
              <w:jc w:val="both"/>
              <w:rPr>
                <w:rFonts w:ascii="Arial Narrow" w:eastAsia="Times New Roman" w:hAnsi="Arial Narrow" w:cs="Arial"/>
                <w:kern w:val="0"/>
                <w:sz w:val="18"/>
                <w:szCs w:val="18"/>
                <w:lang w:val="en-GB" w:eastAsia="de-CH"/>
                <w14:ligatures w14:val="none"/>
              </w:rPr>
            </w:pPr>
          </w:p>
        </w:tc>
        <w:tc>
          <w:tcPr>
            <w:tcW w:w="1480" w:type="pct"/>
            <w:gridSpan w:val="3"/>
            <w:tcBorders>
              <w:top w:val="nil"/>
              <w:bottom w:val="single" w:sz="4" w:space="0" w:color="auto"/>
            </w:tcBorders>
          </w:tcPr>
          <w:p w14:paraId="53220862" w14:textId="77777777" w:rsidR="002D4E87" w:rsidRPr="009668FD" w:rsidRDefault="002D4E87" w:rsidP="002D4E87">
            <w:pPr>
              <w:autoSpaceDE w:val="0"/>
              <w:autoSpaceDN w:val="0"/>
              <w:adjustRightInd w:val="0"/>
              <w:spacing w:after="0" w:line="240" w:lineRule="auto"/>
              <w:ind w:left="360"/>
              <w:contextualSpacing/>
              <w:rPr>
                <w:rFonts w:ascii="Arial Narrow" w:eastAsia="Times New Roman" w:hAnsi="Arial Narrow" w:cs="Arial"/>
                <w:kern w:val="0"/>
                <w:sz w:val="20"/>
                <w:szCs w:val="20"/>
                <w:lang w:val="en-GB" w:eastAsia="de-DE"/>
                <w14:ligatures w14:val="none"/>
              </w:rPr>
            </w:pPr>
          </w:p>
        </w:tc>
      </w:tr>
      <w:tr w:rsidR="009668FD" w:rsidRPr="009668FD" w14:paraId="51ACF576" w14:textId="77777777" w:rsidTr="00EF03D8">
        <w:trPr>
          <w:cantSplit/>
          <w:trHeight w:val="275"/>
        </w:trPr>
        <w:tc>
          <w:tcPr>
            <w:tcW w:w="5000" w:type="pct"/>
            <w:gridSpan w:val="11"/>
            <w:tcBorders>
              <w:top w:val="single" w:sz="4" w:space="0" w:color="auto"/>
              <w:bottom w:val="single" w:sz="12" w:space="0" w:color="auto"/>
            </w:tcBorders>
          </w:tcPr>
          <w:p w14:paraId="6953DF5E" w14:textId="77777777" w:rsidR="002D4E87" w:rsidRPr="009668FD" w:rsidRDefault="002D4E87" w:rsidP="002D4E87">
            <w:pPr>
              <w:spacing w:after="0" w:line="240" w:lineRule="auto"/>
              <w:rPr>
                <w:rFonts w:ascii="Arial Narrow" w:eastAsia="Times New Roman" w:hAnsi="Arial Narrow" w:cs="Arial"/>
                <w:kern w:val="0"/>
                <w:sz w:val="20"/>
                <w:szCs w:val="20"/>
                <w14:ligatures w14:val="none"/>
              </w:rPr>
            </w:pPr>
            <w:r w:rsidRPr="009668FD">
              <w:rPr>
                <w:rFonts w:ascii="Arial Narrow" w:eastAsia="Times New Roman" w:hAnsi="Arial Narrow" w:cs="Arial"/>
                <w:b/>
                <w:kern w:val="0"/>
                <w:sz w:val="20"/>
                <w:szCs w:val="20"/>
                <w14:ligatures w14:val="none"/>
              </w:rPr>
              <w:t>Contact:</w:t>
            </w:r>
            <w:r w:rsidRPr="009668FD">
              <w:rPr>
                <w:rFonts w:ascii="Arial Narrow" w:eastAsia="Times New Roman" w:hAnsi="Arial Narrow" w:cs="Times New Roman"/>
                <w:kern w:val="0"/>
                <w:sz w:val="20"/>
                <w:szCs w:val="20"/>
                <w14:ligatures w14:val="none"/>
              </w:rPr>
              <w:t xml:space="preserve"> </w:t>
            </w:r>
          </w:p>
        </w:tc>
      </w:tr>
    </w:tbl>
    <w:p w14:paraId="73518150" w14:textId="77777777" w:rsidR="002D4E87" w:rsidRPr="009668FD"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p>
    <w:p w14:paraId="18DAC4EA" w14:textId="3FBFFAA7" w:rsidR="002D4E87" w:rsidRPr="009668FD" w:rsidRDefault="002D4E87" w:rsidP="002D4E87">
      <w:pPr>
        <w:keepNext/>
        <w:keepLines/>
        <w:spacing w:before="40" w:after="0"/>
        <w:outlineLvl w:val="1"/>
        <w:rPr>
          <w:rFonts w:ascii="Calibri Light" w:eastAsia="Yu Gothic Light" w:hAnsi="Calibri Light" w:cs="Times New Roman"/>
          <w:b/>
          <w:bCs/>
          <w:snapToGrid w:val="0"/>
          <w:kern w:val="0"/>
          <w:sz w:val="26"/>
          <w:szCs w:val="26"/>
          <w:lang w:val="en-GB" w:eastAsia="de-DE"/>
          <w14:ligatures w14:val="none"/>
        </w:rPr>
      </w:pPr>
      <w:r w:rsidRPr="009668FD">
        <w:rPr>
          <w:rFonts w:ascii="Calibri Light" w:eastAsia="Yu Gothic Light" w:hAnsi="Calibri Light" w:cs="Times New Roman"/>
          <w:b/>
          <w:bCs/>
          <w:snapToGrid w:val="0"/>
          <w:kern w:val="0"/>
          <w:sz w:val="26"/>
          <w:szCs w:val="26"/>
          <w:lang w:val="en-GB" w:eastAsia="de-DE"/>
          <w14:ligatures w14:val="none"/>
        </w:rPr>
        <w:t xml:space="preserve">Annex </w:t>
      </w:r>
      <w:r w:rsidR="2A2FC4BF" w:rsidRPr="009668FD">
        <w:rPr>
          <w:rFonts w:ascii="Calibri Light" w:eastAsia="Yu Gothic Light" w:hAnsi="Calibri Light" w:cs="Times New Roman"/>
          <w:b/>
          <w:bCs/>
          <w:snapToGrid w:val="0"/>
          <w:kern w:val="0"/>
          <w:sz w:val="26"/>
          <w:szCs w:val="26"/>
          <w:lang w:val="en-GB" w:eastAsia="de-DE"/>
          <w14:ligatures w14:val="none"/>
        </w:rPr>
        <w:t>4</w:t>
      </w:r>
    </w:p>
    <w:p w14:paraId="1BC0F963" w14:textId="77777777" w:rsidR="002D4E87" w:rsidRPr="009668FD" w:rsidRDefault="002D4E87" w:rsidP="002D4E87">
      <w:pPr>
        <w:widowControl w:val="0"/>
        <w:spacing w:after="0" w:line="240" w:lineRule="auto"/>
        <w:jc w:val="both"/>
        <w:rPr>
          <w:rFonts w:ascii="Arial" w:eastAsia="Times New Roman" w:hAnsi="Arial" w:cs="Arial"/>
          <w:b/>
          <w:bCs/>
          <w:snapToGrid w:val="0"/>
          <w:kern w:val="0"/>
          <w:sz w:val="21"/>
          <w:szCs w:val="21"/>
          <w:lang w:val="en-GB" w:eastAsia="de-DE"/>
          <w14:ligatures w14:val="none"/>
        </w:rPr>
      </w:pPr>
      <w:r w:rsidRPr="009668FD">
        <w:rPr>
          <w:rFonts w:ascii="Arial" w:eastAsia="Times New Roman" w:hAnsi="Arial" w:cs="Arial"/>
          <w:b/>
          <w:bCs/>
          <w:snapToGrid w:val="0"/>
          <w:kern w:val="0"/>
          <w:sz w:val="21"/>
          <w:szCs w:val="21"/>
          <w:lang w:val="en-GB" w:eastAsia="de-DE"/>
          <w14:ligatures w14:val="none"/>
        </w:rPr>
        <w:t>Staff declaration</w:t>
      </w:r>
      <w:r w:rsidRPr="009668FD">
        <w:rPr>
          <w:rFonts w:ascii="Calibri" w:eastAsia="Calibri" w:hAnsi="Calibri" w:cs="Arial"/>
          <w:b/>
          <w:bCs/>
          <w:kern w:val="0"/>
          <w14:ligatures w14:val="none"/>
        </w:rPr>
        <w:t xml:space="preserve"> </w:t>
      </w:r>
      <w:r w:rsidRPr="009668FD">
        <w:rPr>
          <w:rFonts w:ascii="Arial" w:eastAsia="Times New Roman" w:hAnsi="Arial" w:cs="Arial"/>
          <w:b/>
          <w:bCs/>
          <w:snapToGrid w:val="0"/>
          <w:kern w:val="0"/>
          <w:sz w:val="21"/>
          <w:szCs w:val="21"/>
          <w:lang w:val="en-GB" w:eastAsia="de-DE"/>
          <w14:ligatures w14:val="none"/>
        </w:rPr>
        <w:t>of their availability template</w:t>
      </w:r>
    </w:p>
    <w:p w14:paraId="552BFD2A" w14:textId="77777777" w:rsidR="002D4E87" w:rsidRPr="009668FD"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r w:rsidRPr="009668FD">
        <w:rPr>
          <w:rFonts w:ascii="Arial" w:eastAsia="Times New Roman" w:hAnsi="Arial" w:cs="Arial"/>
          <w:bCs/>
          <w:snapToGrid w:val="0"/>
          <w:kern w:val="0"/>
          <w:sz w:val="21"/>
          <w:szCs w:val="21"/>
          <w:lang w:val="en-GB" w:eastAsia="de-DE"/>
          <w14:ligatures w14:val="none"/>
        </w:rPr>
        <w:t>=======</w:t>
      </w:r>
    </w:p>
    <w:p w14:paraId="139C28ED" w14:textId="77777777" w:rsidR="002D4E87" w:rsidRPr="009668FD"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r w:rsidRPr="009668FD">
        <w:rPr>
          <w:rFonts w:ascii="Arial" w:eastAsia="Times New Roman" w:hAnsi="Arial" w:cs="Arial"/>
          <w:bCs/>
          <w:snapToGrid w:val="0"/>
          <w:kern w:val="0"/>
          <w:sz w:val="21"/>
          <w:szCs w:val="21"/>
          <w:lang w:val="en-GB" w:eastAsia="de-DE"/>
          <w14:ligatures w14:val="none"/>
        </w:rPr>
        <w:t>Place, date…</w:t>
      </w:r>
    </w:p>
    <w:p w14:paraId="68DAB874" w14:textId="77777777" w:rsidR="002D4E87" w:rsidRPr="009668FD"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p>
    <w:p w14:paraId="29E3285D" w14:textId="6C1B8764" w:rsidR="002D4E87" w:rsidRPr="009668FD"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r w:rsidRPr="009668FD">
        <w:rPr>
          <w:rFonts w:ascii="Arial" w:eastAsia="Times New Roman" w:hAnsi="Arial" w:cs="Arial"/>
          <w:bCs/>
          <w:snapToGrid w:val="0"/>
          <w:kern w:val="0"/>
          <w:sz w:val="21"/>
          <w:szCs w:val="21"/>
          <w:lang w:val="en-GB" w:eastAsia="de-DE"/>
          <w14:ligatures w14:val="none"/>
        </w:rPr>
        <w:t xml:space="preserve">“I, undersigned …..., declare that I’m part of …. (name of consultancy company/bidding organization) team to implement the mandates provided by Helvetas in the frame of implementation of …activities for the period 01 </w:t>
      </w:r>
      <w:r w:rsidR="00486971">
        <w:rPr>
          <w:rFonts w:ascii="Arial" w:eastAsia="Times New Roman" w:hAnsi="Arial" w:cs="Arial"/>
          <w:bCs/>
          <w:snapToGrid w:val="0"/>
          <w:kern w:val="0"/>
          <w:sz w:val="21"/>
          <w:szCs w:val="21"/>
          <w:lang w:val="en-GB" w:eastAsia="de-DE"/>
          <w14:ligatures w14:val="none"/>
        </w:rPr>
        <w:t>March</w:t>
      </w:r>
      <w:r w:rsidRPr="009668FD">
        <w:rPr>
          <w:rFonts w:ascii="Arial" w:eastAsia="Times New Roman" w:hAnsi="Arial" w:cs="Arial"/>
          <w:bCs/>
          <w:snapToGrid w:val="0"/>
          <w:kern w:val="0"/>
          <w:sz w:val="21"/>
          <w:szCs w:val="21"/>
          <w:lang w:val="en-GB" w:eastAsia="de-DE"/>
          <w14:ligatures w14:val="none"/>
        </w:rPr>
        <w:t xml:space="preserve"> 202</w:t>
      </w:r>
      <w:r w:rsidR="00486971">
        <w:rPr>
          <w:rFonts w:ascii="Arial" w:eastAsia="Times New Roman" w:hAnsi="Arial" w:cs="Arial"/>
          <w:bCs/>
          <w:snapToGrid w:val="0"/>
          <w:kern w:val="0"/>
          <w:sz w:val="21"/>
          <w:szCs w:val="21"/>
          <w:lang w:val="en-GB" w:eastAsia="de-DE"/>
          <w14:ligatures w14:val="none"/>
        </w:rPr>
        <w:t>5</w:t>
      </w:r>
      <w:r w:rsidRPr="009668FD">
        <w:rPr>
          <w:rFonts w:ascii="Arial" w:eastAsia="Times New Roman" w:hAnsi="Arial" w:cs="Arial"/>
          <w:bCs/>
          <w:snapToGrid w:val="0"/>
          <w:kern w:val="0"/>
          <w:sz w:val="21"/>
          <w:szCs w:val="21"/>
          <w:lang w:val="en-GB" w:eastAsia="de-DE"/>
          <w14:ligatures w14:val="none"/>
        </w:rPr>
        <w:t xml:space="preserve"> - June 2026.</w:t>
      </w:r>
    </w:p>
    <w:p w14:paraId="0A9032AF" w14:textId="77777777" w:rsidR="002D4E87" w:rsidRPr="009668FD" w:rsidRDefault="002D4E87" w:rsidP="002D4E87">
      <w:pPr>
        <w:widowControl w:val="0"/>
        <w:spacing w:after="0" w:line="240" w:lineRule="auto"/>
        <w:jc w:val="both"/>
        <w:rPr>
          <w:rFonts w:ascii="Arial" w:eastAsia="Times New Roman" w:hAnsi="Arial" w:cs="Arial"/>
          <w:snapToGrid w:val="0"/>
          <w:kern w:val="0"/>
          <w:sz w:val="21"/>
          <w:szCs w:val="21"/>
          <w:lang w:val="en-GB" w:eastAsia="de-DE"/>
          <w14:ligatures w14:val="none"/>
        </w:rPr>
      </w:pPr>
    </w:p>
    <w:p w14:paraId="58F50E35" w14:textId="77777777" w:rsidR="002D4E87" w:rsidRPr="009668FD" w:rsidRDefault="002D4E87" w:rsidP="002D4E87">
      <w:pPr>
        <w:widowControl w:val="0"/>
        <w:spacing w:after="0" w:line="240" w:lineRule="auto"/>
        <w:jc w:val="both"/>
        <w:rPr>
          <w:rFonts w:ascii="Arial" w:eastAsia="Times New Roman" w:hAnsi="Arial" w:cs="Arial"/>
          <w:snapToGrid w:val="0"/>
          <w:kern w:val="0"/>
          <w:sz w:val="21"/>
          <w:szCs w:val="21"/>
          <w:lang w:val="en-GB" w:eastAsia="de-DE"/>
          <w14:ligatures w14:val="none"/>
        </w:rPr>
      </w:pPr>
      <w:r w:rsidRPr="009668FD">
        <w:rPr>
          <w:rFonts w:ascii="Arial" w:eastAsia="Times New Roman" w:hAnsi="Arial" w:cs="Arial"/>
          <w:snapToGrid w:val="0"/>
          <w:kern w:val="0"/>
          <w:sz w:val="21"/>
          <w:szCs w:val="21"/>
          <w:lang w:val="en-GB" w:eastAsia="de-DE"/>
          <w14:ligatures w14:val="none"/>
        </w:rPr>
        <w:t>By signing this statement, I agree with my continued commitment to this project team and guarantee my availability for the implementation of project activities in the time/period described above.”</w:t>
      </w:r>
    </w:p>
    <w:p w14:paraId="4C2EEEA8" w14:textId="42FF9DD4" w:rsidR="002D4E87" w:rsidRPr="009668FD" w:rsidRDefault="002D4E87" w:rsidP="002D4E87">
      <w:pPr>
        <w:keepNext/>
        <w:keepLines/>
        <w:spacing w:before="240" w:after="0"/>
        <w:outlineLvl w:val="1"/>
        <w:rPr>
          <w:rFonts w:ascii="Calibri Light" w:eastAsia="Yu Gothic Light" w:hAnsi="Calibri Light" w:cs="Times New Roman"/>
          <w:b/>
          <w:bCs/>
          <w:snapToGrid w:val="0"/>
          <w:kern w:val="0"/>
          <w:sz w:val="26"/>
          <w:szCs w:val="26"/>
          <w:lang w:val="en-GB" w:eastAsia="de-DE"/>
          <w14:ligatures w14:val="none"/>
        </w:rPr>
      </w:pPr>
      <w:r w:rsidRPr="009668FD">
        <w:rPr>
          <w:rFonts w:ascii="Calibri Light" w:eastAsia="Yu Gothic Light" w:hAnsi="Calibri Light" w:cs="Times New Roman"/>
          <w:b/>
          <w:bCs/>
          <w:snapToGrid w:val="0"/>
          <w:kern w:val="0"/>
          <w:sz w:val="26"/>
          <w:szCs w:val="26"/>
          <w:lang w:val="en-GB" w:eastAsia="de-DE"/>
          <w14:ligatures w14:val="none"/>
        </w:rPr>
        <w:t xml:space="preserve">Annex </w:t>
      </w:r>
      <w:r w:rsidR="69EB64A5" w:rsidRPr="009668FD">
        <w:rPr>
          <w:rFonts w:ascii="Calibri Light" w:eastAsia="Yu Gothic Light" w:hAnsi="Calibri Light" w:cs="Times New Roman"/>
          <w:b/>
          <w:bCs/>
          <w:snapToGrid w:val="0"/>
          <w:kern w:val="0"/>
          <w:sz w:val="26"/>
          <w:szCs w:val="26"/>
          <w:lang w:val="en-GB" w:eastAsia="de-DE"/>
          <w14:ligatures w14:val="none"/>
        </w:rPr>
        <w:t>5</w:t>
      </w:r>
    </w:p>
    <w:p w14:paraId="3F866FFC" w14:textId="77777777" w:rsidR="002D4E87" w:rsidRPr="009668FD" w:rsidRDefault="002D4E87" w:rsidP="002D4E87">
      <w:pPr>
        <w:widowControl w:val="0"/>
        <w:spacing w:after="0" w:line="240" w:lineRule="auto"/>
        <w:jc w:val="both"/>
        <w:rPr>
          <w:rFonts w:ascii="Arial" w:eastAsia="Times New Roman" w:hAnsi="Arial" w:cs="Arial"/>
          <w:b/>
          <w:bCs/>
          <w:snapToGrid w:val="0"/>
          <w:kern w:val="0"/>
          <w:sz w:val="21"/>
          <w:szCs w:val="21"/>
          <w:lang w:val="en-GB" w:eastAsia="de-DE"/>
          <w14:ligatures w14:val="none"/>
        </w:rPr>
      </w:pPr>
      <w:r w:rsidRPr="009668FD">
        <w:rPr>
          <w:rFonts w:ascii="Arial" w:eastAsia="Times New Roman" w:hAnsi="Arial" w:cs="Arial"/>
          <w:b/>
          <w:bCs/>
          <w:snapToGrid w:val="0"/>
          <w:kern w:val="0"/>
          <w:sz w:val="21"/>
          <w:szCs w:val="21"/>
          <w:lang w:val="en-GB" w:eastAsia="de-DE"/>
          <w14:ligatures w14:val="none"/>
        </w:rPr>
        <w:t>Template for the concept paper</w:t>
      </w:r>
    </w:p>
    <w:p w14:paraId="2382DEEE" w14:textId="77777777" w:rsidR="002D4E87" w:rsidRPr="009668FD"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r w:rsidRPr="009668FD">
        <w:rPr>
          <w:rFonts w:ascii="Arial" w:eastAsia="Times New Roman" w:hAnsi="Arial" w:cs="Arial"/>
          <w:bCs/>
          <w:snapToGrid w:val="0"/>
          <w:kern w:val="0"/>
          <w:sz w:val="21"/>
          <w:szCs w:val="21"/>
          <w:lang w:val="en-GB" w:eastAsia="de-DE"/>
          <w14:ligatures w14:val="none"/>
        </w:rPr>
        <w:t>=======</w:t>
      </w:r>
    </w:p>
    <w:p w14:paraId="6EAF15C4" w14:textId="77777777" w:rsidR="002D4E87" w:rsidRPr="009668FD"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r w:rsidRPr="009668FD">
        <w:rPr>
          <w:rFonts w:ascii="Arial" w:eastAsia="Times New Roman" w:hAnsi="Arial" w:cs="Arial"/>
          <w:bCs/>
          <w:snapToGrid w:val="0"/>
          <w:kern w:val="0"/>
          <w:sz w:val="21"/>
          <w:szCs w:val="21"/>
          <w:lang w:val="en-GB" w:eastAsia="de-DE"/>
          <w14:ligatures w14:val="none"/>
        </w:rPr>
        <w:t>The concept paper should be no longer than 3 pages explaining:</w:t>
      </w:r>
    </w:p>
    <w:p w14:paraId="4DE30114" w14:textId="77777777" w:rsidR="002D4E87" w:rsidRPr="009668FD" w:rsidRDefault="002D4E87">
      <w:pPr>
        <w:widowControl w:val="0"/>
        <w:numPr>
          <w:ilvl w:val="0"/>
          <w:numId w:val="5"/>
        </w:numPr>
        <w:spacing w:after="0" w:line="240" w:lineRule="auto"/>
        <w:contextualSpacing/>
        <w:jc w:val="both"/>
        <w:rPr>
          <w:rFonts w:ascii="Arial" w:eastAsia="Times New Roman" w:hAnsi="Arial" w:cs="Arial"/>
          <w:bCs/>
          <w:snapToGrid w:val="0"/>
          <w:kern w:val="0"/>
          <w:sz w:val="21"/>
          <w:szCs w:val="21"/>
          <w:lang w:val="en-GB" w:eastAsia="de-DE"/>
          <w14:ligatures w14:val="none"/>
        </w:rPr>
      </w:pPr>
      <w:r w:rsidRPr="009668FD">
        <w:rPr>
          <w:rFonts w:ascii="Arial" w:eastAsia="Times New Roman" w:hAnsi="Arial" w:cs="Arial"/>
          <w:bCs/>
          <w:snapToGrid w:val="0"/>
          <w:kern w:val="0"/>
          <w:sz w:val="21"/>
          <w:szCs w:val="21"/>
          <w:lang w:val="en-GB" w:eastAsia="de-DE"/>
          <w14:ligatures w14:val="none"/>
        </w:rPr>
        <w:t>Your understanding of the mandate based on the current situation in the sector</w:t>
      </w:r>
    </w:p>
    <w:p w14:paraId="18AD464B" w14:textId="77777777" w:rsidR="002D4E87" w:rsidRPr="009668FD" w:rsidRDefault="002D4E87">
      <w:pPr>
        <w:widowControl w:val="0"/>
        <w:numPr>
          <w:ilvl w:val="0"/>
          <w:numId w:val="5"/>
        </w:numPr>
        <w:spacing w:after="0" w:line="240" w:lineRule="auto"/>
        <w:contextualSpacing/>
        <w:jc w:val="both"/>
        <w:rPr>
          <w:rFonts w:ascii="Arial" w:eastAsia="Times New Roman" w:hAnsi="Arial" w:cs="Arial"/>
          <w:bCs/>
          <w:snapToGrid w:val="0"/>
          <w:kern w:val="0"/>
          <w:sz w:val="21"/>
          <w:szCs w:val="21"/>
          <w:lang w:val="en-GB" w:eastAsia="de-DE"/>
          <w14:ligatures w14:val="none"/>
        </w:rPr>
      </w:pPr>
      <w:r w:rsidRPr="009668FD">
        <w:rPr>
          <w:rFonts w:ascii="Arial" w:eastAsia="Times New Roman" w:hAnsi="Arial" w:cs="Arial"/>
          <w:bCs/>
          <w:snapToGrid w:val="0"/>
          <w:kern w:val="0"/>
          <w:sz w:val="21"/>
          <w:szCs w:val="21"/>
          <w:lang w:val="en-GB" w:eastAsia="de-DE"/>
          <w14:ligatures w14:val="none"/>
        </w:rPr>
        <w:t>Your experience in similar topics</w:t>
      </w:r>
    </w:p>
    <w:p w14:paraId="4A6E5F8C" w14:textId="77777777" w:rsidR="002D4E87" w:rsidRPr="009668FD" w:rsidRDefault="002D4E87">
      <w:pPr>
        <w:widowControl w:val="0"/>
        <w:numPr>
          <w:ilvl w:val="0"/>
          <w:numId w:val="5"/>
        </w:numPr>
        <w:spacing w:after="0" w:line="240" w:lineRule="auto"/>
        <w:contextualSpacing/>
        <w:jc w:val="both"/>
        <w:rPr>
          <w:rFonts w:ascii="Arial" w:eastAsia="Times New Roman" w:hAnsi="Arial" w:cs="Arial"/>
          <w:bCs/>
          <w:snapToGrid w:val="0"/>
          <w:kern w:val="0"/>
          <w:sz w:val="21"/>
          <w:szCs w:val="21"/>
          <w:lang w:val="en-GB" w:eastAsia="de-DE"/>
          <w14:ligatures w14:val="none"/>
        </w:rPr>
      </w:pPr>
      <w:r w:rsidRPr="009668FD">
        <w:rPr>
          <w:rFonts w:ascii="Arial" w:eastAsia="Times New Roman" w:hAnsi="Arial" w:cs="Arial"/>
          <w:bCs/>
          <w:snapToGrid w:val="0"/>
          <w:kern w:val="0"/>
          <w:sz w:val="21"/>
          <w:szCs w:val="21"/>
          <w:lang w:val="en-GB" w:eastAsia="de-DE"/>
          <w14:ligatures w14:val="none"/>
        </w:rPr>
        <w:t xml:space="preserve">Based on your experience, </w:t>
      </w:r>
    </w:p>
    <w:p w14:paraId="07544F76" w14:textId="77777777" w:rsidR="002D4E87" w:rsidRPr="009668FD" w:rsidRDefault="002D4E87">
      <w:pPr>
        <w:widowControl w:val="0"/>
        <w:numPr>
          <w:ilvl w:val="1"/>
          <w:numId w:val="5"/>
        </w:numPr>
        <w:spacing w:after="0" w:line="240" w:lineRule="auto"/>
        <w:contextualSpacing/>
        <w:jc w:val="both"/>
        <w:rPr>
          <w:rFonts w:ascii="Arial" w:eastAsia="Times New Roman" w:hAnsi="Arial" w:cs="Arial"/>
          <w:bCs/>
          <w:snapToGrid w:val="0"/>
          <w:kern w:val="0"/>
          <w:sz w:val="21"/>
          <w:szCs w:val="21"/>
          <w:lang w:val="en-GB" w:eastAsia="de-DE"/>
          <w14:ligatures w14:val="none"/>
        </w:rPr>
      </w:pPr>
      <w:r w:rsidRPr="009668FD">
        <w:rPr>
          <w:rFonts w:ascii="Arial" w:eastAsia="Times New Roman" w:hAnsi="Arial" w:cs="Arial"/>
          <w:bCs/>
          <w:snapToGrid w:val="0"/>
          <w:kern w:val="0"/>
          <w:sz w:val="21"/>
          <w:szCs w:val="21"/>
          <w:lang w:val="en-GB" w:eastAsia="de-DE"/>
          <w14:ligatures w14:val="none"/>
        </w:rPr>
        <w:t>how do you plan to deliver your services with high effectiveness for municipalities and citizens</w:t>
      </w:r>
    </w:p>
    <w:p w14:paraId="48790DED" w14:textId="77777777" w:rsidR="002D4E87" w:rsidRPr="009668FD" w:rsidRDefault="002D4E87">
      <w:pPr>
        <w:widowControl w:val="0"/>
        <w:numPr>
          <w:ilvl w:val="1"/>
          <w:numId w:val="5"/>
        </w:numPr>
        <w:spacing w:after="0" w:line="240" w:lineRule="auto"/>
        <w:contextualSpacing/>
        <w:jc w:val="both"/>
        <w:rPr>
          <w:rFonts w:ascii="Arial" w:eastAsia="Times New Roman" w:hAnsi="Arial" w:cs="Arial"/>
          <w:bCs/>
          <w:snapToGrid w:val="0"/>
          <w:kern w:val="0"/>
          <w:sz w:val="21"/>
          <w:szCs w:val="21"/>
          <w:lang w:val="en-GB" w:eastAsia="de-DE"/>
          <w14:ligatures w14:val="none"/>
        </w:rPr>
      </w:pPr>
      <w:r w:rsidRPr="009668FD">
        <w:rPr>
          <w:rFonts w:ascii="Arial" w:eastAsia="Times New Roman" w:hAnsi="Arial" w:cs="Arial"/>
          <w:bCs/>
          <w:snapToGrid w:val="0"/>
          <w:kern w:val="0"/>
          <w:sz w:val="21"/>
          <w:szCs w:val="21"/>
          <w:lang w:val="en-GB" w:eastAsia="de-DE"/>
          <w14:ligatures w14:val="none"/>
        </w:rPr>
        <w:t>what are the new elements, methodologies, and tools that you could bring</w:t>
      </w:r>
    </w:p>
    <w:p w14:paraId="67180F71" w14:textId="77777777" w:rsidR="002D4E87" w:rsidRPr="009668FD" w:rsidRDefault="002D4E87">
      <w:pPr>
        <w:widowControl w:val="0"/>
        <w:numPr>
          <w:ilvl w:val="0"/>
          <w:numId w:val="5"/>
        </w:numPr>
        <w:spacing w:after="0" w:line="240" w:lineRule="auto"/>
        <w:contextualSpacing/>
        <w:jc w:val="both"/>
        <w:rPr>
          <w:rFonts w:ascii="Arial" w:eastAsia="Times New Roman" w:hAnsi="Arial" w:cs="Arial"/>
          <w:bCs/>
          <w:snapToGrid w:val="0"/>
          <w:kern w:val="0"/>
          <w:sz w:val="21"/>
          <w:szCs w:val="21"/>
          <w:lang w:val="en-GB" w:eastAsia="de-DE"/>
          <w14:ligatures w14:val="none"/>
        </w:rPr>
      </w:pPr>
      <w:r w:rsidRPr="009668FD">
        <w:rPr>
          <w:rFonts w:ascii="Arial" w:eastAsia="Times New Roman" w:hAnsi="Arial" w:cs="Arial"/>
          <w:bCs/>
          <w:snapToGrid w:val="0"/>
          <w:kern w:val="0"/>
          <w:sz w:val="21"/>
          <w:szCs w:val="21"/>
          <w:lang w:val="en-GB" w:eastAsia="de-DE"/>
          <w14:ligatures w14:val="none"/>
        </w:rPr>
        <w:t>Your objectives in implementing this support package</w:t>
      </w:r>
    </w:p>
    <w:p w14:paraId="211553CB" w14:textId="77777777" w:rsidR="002D4E87" w:rsidRPr="009668FD" w:rsidRDefault="002D4E87">
      <w:pPr>
        <w:widowControl w:val="0"/>
        <w:numPr>
          <w:ilvl w:val="0"/>
          <w:numId w:val="5"/>
        </w:numPr>
        <w:spacing w:before="40" w:after="0" w:line="276" w:lineRule="auto"/>
        <w:contextualSpacing/>
        <w:jc w:val="both"/>
        <w:rPr>
          <w:rFonts w:ascii="Calibri Light" w:eastAsia="Calibri Light" w:hAnsi="Calibri Light" w:cs="Calibri Light"/>
          <w:b/>
          <w:bCs/>
          <w:kern w:val="0"/>
          <w:sz w:val="26"/>
          <w:szCs w:val="26"/>
          <w14:ligatures w14:val="none"/>
        </w:rPr>
      </w:pPr>
      <w:r w:rsidRPr="009668FD">
        <w:rPr>
          <w:rFonts w:ascii="Arial" w:eastAsia="Times New Roman" w:hAnsi="Arial" w:cs="Arial"/>
          <w:snapToGrid w:val="0"/>
          <w:kern w:val="0"/>
          <w:sz w:val="21"/>
          <w:szCs w:val="21"/>
          <w:lang w:val="en-GB" w:eastAsia="de-DE"/>
          <w14:ligatures w14:val="none"/>
        </w:rPr>
        <w:t xml:space="preserve">How do you plan to achieve them? </w:t>
      </w:r>
    </w:p>
    <w:p w14:paraId="0991DA04" w14:textId="41C57626" w:rsidR="002D4E87" w:rsidRPr="009668FD" w:rsidRDefault="002D4E87" w:rsidP="002D4E87">
      <w:pPr>
        <w:widowControl w:val="0"/>
        <w:spacing w:before="120" w:after="0" w:line="276" w:lineRule="auto"/>
        <w:jc w:val="both"/>
        <w:rPr>
          <w:rFonts w:ascii="Arial" w:eastAsia="Calibri Light" w:hAnsi="Arial" w:cs="Arial"/>
          <w:kern w:val="0"/>
          <w:sz w:val="21"/>
          <w:szCs w:val="21"/>
          <w14:ligatures w14:val="none"/>
        </w:rPr>
        <w:sectPr w:rsidR="002D4E87" w:rsidRPr="009668FD" w:rsidSect="002D4E87">
          <w:headerReference w:type="even" r:id="rId11"/>
          <w:headerReference w:type="default" r:id="rId12"/>
          <w:footerReference w:type="even" r:id="rId13"/>
          <w:footerReference w:type="default" r:id="rId14"/>
          <w:headerReference w:type="first" r:id="rId15"/>
          <w:footerReference w:type="first" r:id="rId16"/>
          <w:pgSz w:w="12240" w:h="15840"/>
          <w:pgMar w:top="990" w:right="1440" w:bottom="1440" w:left="1440" w:header="720" w:footer="720" w:gutter="0"/>
          <w:cols w:space="720"/>
          <w:docGrid w:linePitch="360"/>
        </w:sectPr>
      </w:pPr>
    </w:p>
    <w:p w14:paraId="3B6577BD" w14:textId="77777777" w:rsidR="002D4E87" w:rsidRPr="009668FD" w:rsidRDefault="002D4E87" w:rsidP="002D4E87">
      <w:pPr>
        <w:widowControl w:val="0"/>
        <w:spacing w:before="40" w:after="0" w:line="276" w:lineRule="auto"/>
        <w:contextualSpacing/>
        <w:jc w:val="both"/>
        <w:rPr>
          <w:rFonts w:ascii="Calibri Light" w:eastAsia="Calibri Light" w:hAnsi="Calibri Light" w:cs="Calibri Light"/>
          <w:b/>
          <w:bCs/>
          <w:kern w:val="0"/>
          <w:sz w:val="16"/>
          <w:szCs w:val="16"/>
          <w14:ligatures w14:val="none"/>
        </w:rPr>
      </w:pPr>
    </w:p>
    <w:p w14:paraId="168F5938" w14:textId="63569A97" w:rsidR="002D4E87" w:rsidRPr="009668FD" w:rsidRDefault="002D4E87" w:rsidP="002D4E87">
      <w:pPr>
        <w:widowControl w:val="0"/>
        <w:spacing w:before="40" w:after="0"/>
        <w:contextualSpacing/>
        <w:jc w:val="both"/>
        <w:rPr>
          <w:rFonts w:ascii="Calibri Light" w:eastAsia="Calibri Light" w:hAnsi="Calibri Light" w:cs="Calibri Light"/>
          <w:b/>
          <w:bCs/>
          <w:kern w:val="0"/>
          <w:sz w:val="26"/>
          <w:szCs w:val="26"/>
          <w:lang w:val="en-GB"/>
          <w14:ligatures w14:val="none"/>
        </w:rPr>
      </w:pPr>
      <w:r w:rsidRPr="009668FD">
        <w:rPr>
          <w:rFonts w:ascii="Calibri Light" w:eastAsia="Calibri Light" w:hAnsi="Calibri Light" w:cs="Calibri Light"/>
          <w:b/>
          <w:bCs/>
          <w:kern w:val="0"/>
          <w:sz w:val="26"/>
          <w:szCs w:val="26"/>
          <w:lang w:val="en-GB"/>
          <w14:ligatures w14:val="none"/>
        </w:rPr>
        <w:t xml:space="preserve">Annex </w:t>
      </w:r>
      <w:r w:rsidR="0CD2EE44" w:rsidRPr="009668FD">
        <w:rPr>
          <w:rFonts w:ascii="Calibri Light" w:eastAsia="Calibri Light" w:hAnsi="Calibri Light" w:cs="Calibri Light"/>
          <w:b/>
          <w:bCs/>
          <w:kern w:val="0"/>
          <w:sz w:val="26"/>
          <w:szCs w:val="26"/>
          <w:lang w:val="en-GB"/>
          <w14:ligatures w14:val="none"/>
        </w:rPr>
        <w:t>6</w:t>
      </w:r>
      <w:r w:rsidRPr="009668FD">
        <w:rPr>
          <w:rFonts w:ascii="Calibri Light" w:eastAsia="Calibri Light" w:hAnsi="Calibri Light" w:cs="Calibri Light"/>
          <w:b/>
          <w:bCs/>
          <w:kern w:val="0"/>
          <w:sz w:val="26"/>
          <w:szCs w:val="26"/>
          <w:lang w:val="en-GB"/>
          <w14:ligatures w14:val="none"/>
        </w:rPr>
        <w:t>.  Format CV</w:t>
      </w:r>
    </w:p>
    <w:p w14:paraId="145E7E35" w14:textId="77777777" w:rsidR="002D4E87" w:rsidRPr="009668FD" w:rsidRDefault="002D4E87" w:rsidP="002D4E87">
      <w:pPr>
        <w:widowControl w:val="0"/>
        <w:spacing w:after="0"/>
        <w:jc w:val="both"/>
        <w:rPr>
          <w:rFonts w:ascii="Calibri Light" w:eastAsia="Calibri Light" w:hAnsi="Calibri Light" w:cs="Calibri Light"/>
          <w:b/>
          <w:bCs/>
          <w:kern w:val="0"/>
          <w:sz w:val="26"/>
          <w:szCs w:val="26"/>
          <w:lang w:val="en-GB"/>
          <w14:ligatures w14:val="none"/>
        </w:rPr>
      </w:pPr>
    </w:p>
    <w:tbl>
      <w:tblPr>
        <w:tblW w:w="0" w:type="auto"/>
        <w:tblLayout w:type="fixed"/>
        <w:tblLook w:val="06A0" w:firstRow="1" w:lastRow="0" w:firstColumn="1" w:lastColumn="0" w:noHBand="1" w:noVBand="1"/>
      </w:tblPr>
      <w:tblGrid>
        <w:gridCol w:w="2556"/>
        <w:gridCol w:w="6804"/>
      </w:tblGrid>
      <w:tr w:rsidR="009668FD" w:rsidRPr="009668FD" w14:paraId="07481ABF" w14:textId="77777777">
        <w:trPr>
          <w:trHeight w:val="345"/>
        </w:trPr>
        <w:tc>
          <w:tcPr>
            <w:tcW w:w="2556" w:type="dxa"/>
            <w:vAlign w:val="center"/>
          </w:tcPr>
          <w:p w14:paraId="081C67F6" w14:textId="77777777" w:rsidR="002D4E87" w:rsidRPr="009668FD" w:rsidRDefault="002D4E87" w:rsidP="002D4E87">
            <w:pPr>
              <w:spacing w:after="0"/>
              <w:jc w:val="right"/>
              <w:rPr>
                <w:rFonts w:ascii="Calibri" w:eastAsia="Calibri" w:hAnsi="Calibri" w:cs="Arial"/>
                <w:kern w:val="0"/>
                <w14:ligatures w14:val="none"/>
              </w:rPr>
            </w:pPr>
            <w:r w:rsidRPr="009668FD">
              <w:rPr>
                <w:rFonts w:ascii="Arial" w:eastAsia="Arial" w:hAnsi="Arial" w:cs="Arial"/>
                <w:kern w:val="0"/>
                <w:sz w:val="18"/>
                <w:szCs w:val="18"/>
                <w:lang w:val="en-GB"/>
                <w14:ligatures w14:val="none"/>
              </w:rPr>
              <w:t>PERSONAL INFORMATION</w:t>
            </w:r>
          </w:p>
        </w:tc>
        <w:tc>
          <w:tcPr>
            <w:tcW w:w="6804" w:type="dxa"/>
            <w:vAlign w:val="center"/>
          </w:tcPr>
          <w:p w14:paraId="44CCFE64" w14:textId="77777777" w:rsidR="002D4E87" w:rsidRPr="009668FD" w:rsidRDefault="002D4E87" w:rsidP="002D4E87">
            <w:pPr>
              <w:spacing w:after="0"/>
              <w:rPr>
                <w:rFonts w:ascii="Calibri" w:eastAsia="Calibri" w:hAnsi="Calibri" w:cs="Arial"/>
                <w:kern w:val="0"/>
                <w14:ligatures w14:val="none"/>
              </w:rPr>
            </w:pPr>
            <w:r w:rsidRPr="009668FD">
              <w:rPr>
                <w:rFonts w:ascii="Arial" w:eastAsia="Arial" w:hAnsi="Arial" w:cs="Arial"/>
                <w:kern w:val="0"/>
                <w:sz w:val="26"/>
                <w:szCs w:val="26"/>
                <w:lang w:val="en-GB"/>
                <w14:ligatures w14:val="none"/>
              </w:rPr>
              <w:t>Replace with First name(s) Surname(s)</w:t>
            </w:r>
          </w:p>
        </w:tc>
      </w:tr>
      <w:tr w:rsidR="009668FD" w:rsidRPr="009668FD" w14:paraId="76198DB6" w14:textId="77777777">
        <w:trPr>
          <w:trHeight w:val="225"/>
        </w:trPr>
        <w:tc>
          <w:tcPr>
            <w:tcW w:w="9360" w:type="dxa"/>
            <w:gridSpan w:val="2"/>
          </w:tcPr>
          <w:p w14:paraId="7436D1BF" w14:textId="77777777" w:rsidR="002D4E87" w:rsidRPr="009668FD" w:rsidRDefault="002D4E87" w:rsidP="002D4E87">
            <w:pPr>
              <w:spacing w:after="0"/>
              <w:jc w:val="center"/>
              <w:rPr>
                <w:rFonts w:ascii="Calibri" w:eastAsia="Calibri" w:hAnsi="Calibri" w:cs="Arial"/>
                <w:kern w:val="0"/>
                <w14:ligatures w14:val="none"/>
              </w:rPr>
            </w:pPr>
            <w:r w:rsidRPr="009668FD">
              <w:rPr>
                <w:rFonts w:ascii="Arial" w:eastAsia="Arial" w:hAnsi="Arial" w:cs="Arial"/>
                <w:kern w:val="0"/>
                <w:sz w:val="16"/>
                <w:szCs w:val="16"/>
                <w:lang w:val="en-GB"/>
                <w14:ligatures w14:val="none"/>
              </w:rPr>
              <w:t>[All CV headings are optional. Remove any empty headings.]</w:t>
            </w:r>
          </w:p>
        </w:tc>
      </w:tr>
      <w:tr w:rsidR="009668FD" w:rsidRPr="009668FD" w14:paraId="1D00593F" w14:textId="77777777">
        <w:trPr>
          <w:trHeight w:val="345"/>
        </w:trPr>
        <w:tc>
          <w:tcPr>
            <w:tcW w:w="2556" w:type="dxa"/>
            <w:vMerge w:val="restart"/>
          </w:tcPr>
          <w:p w14:paraId="4D5E6CBD" w14:textId="77777777" w:rsidR="002D4E87" w:rsidRPr="009668FD" w:rsidRDefault="002D4E87" w:rsidP="002D4E87">
            <w:pPr>
              <w:spacing w:after="0"/>
              <w:jc w:val="right"/>
              <w:rPr>
                <w:rFonts w:ascii="Calibri" w:eastAsia="Calibri" w:hAnsi="Calibri" w:cs="Arial"/>
                <w:kern w:val="0"/>
                <w14:ligatures w14:val="none"/>
              </w:rPr>
            </w:pPr>
            <w:r w:rsidRPr="009668FD">
              <w:rPr>
                <w:rFonts w:ascii="Arial" w:eastAsia="Arial" w:hAnsi="Arial" w:cs="Arial"/>
                <w:caps/>
                <w:kern w:val="0"/>
                <w:sz w:val="18"/>
                <w:szCs w:val="18"/>
                <w:lang w:val="en-GB"/>
                <w14:ligatures w14:val="none"/>
              </w:rPr>
              <w:t xml:space="preserve"> </w:t>
            </w:r>
          </w:p>
        </w:tc>
        <w:tc>
          <w:tcPr>
            <w:tcW w:w="6804" w:type="dxa"/>
          </w:tcPr>
          <w:p w14:paraId="3A7E5E9C" w14:textId="77777777" w:rsidR="002D4E87" w:rsidRPr="009668FD" w:rsidRDefault="002D4E87" w:rsidP="002D4E87">
            <w:pPr>
              <w:spacing w:after="0"/>
              <w:rPr>
                <w:rFonts w:ascii="Calibri" w:eastAsia="Calibri" w:hAnsi="Calibri" w:cs="Arial"/>
                <w:kern w:val="0"/>
                <w14:ligatures w14:val="none"/>
              </w:rPr>
            </w:pPr>
            <w:r w:rsidRPr="009668FD">
              <w:rPr>
                <w:rFonts w:ascii="Arial" w:eastAsia="Arial" w:hAnsi="Arial" w:cs="Arial"/>
                <w:kern w:val="0"/>
                <w:sz w:val="16"/>
                <w:szCs w:val="16"/>
                <w:lang w:val="en-GB"/>
                <w14:ligatures w14:val="none"/>
              </w:rPr>
              <w:t xml:space="preserve"> Replace with house number, street name, city, postcode, country </w:t>
            </w:r>
          </w:p>
        </w:tc>
      </w:tr>
      <w:tr w:rsidR="009668FD" w:rsidRPr="009668FD" w14:paraId="22A4127E" w14:textId="77777777">
        <w:trPr>
          <w:trHeight w:val="345"/>
        </w:trPr>
        <w:tc>
          <w:tcPr>
            <w:tcW w:w="2556" w:type="dxa"/>
            <w:vMerge/>
            <w:vAlign w:val="center"/>
          </w:tcPr>
          <w:p w14:paraId="316C7FCF" w14:textId="77777777" w:rsidR="002D4E87" w:rsidRPr="009668FD" w:rsidRDefault="002D4E87" w:rsidP="002D4E87">
            <w:pPr>
              <w:spacing w:after="0"/>
              <w:rPr>
                <w:rFonts w:ascii="Calibri" w:eastAsia="Calibri" w:hAnsi="Calibri" w:cs="Arial"/>
                <w:kern w:val="0"/>
                <w14:ligatures w14:val="none"/>
              </w:rPr>
            </w:pPr>
          </w:p>
        </w:tc>
        <w:tc>
          <w:tcPr>
            <w:tcW w:w="6804" w:type="dxa"/>
          </w:tcPr>
          <w:p w14:paraId="2A6FEB56" w14:textId="77777777" w:rsidR="002D4E87" w:rsidRPr="009668FD" w:rsidRDefault="002D4E87" w:rsidP="002D4E87">
            <w:pPr>
              <w:tabs>
                <w:tab w:val="right" w:pos="8218"/>
              </w:tabs>
              <w:spacing w:after="0"/>
              <w:rPr>
                <w:rFonts w:ascii="Calibri" w:eastAsia="Calibri" w:hAnsi="Calibri" w:cs="Arial"/>
                <w:kern w:val="0"/>
                <w14:ligatures w14:val="none"/>
              </w:rPr>
            </w:pPr>
            <w:r w:rsidRPr="009668FD">
              <w:rPr>
                <w:rFonts w:ascii="Arial" w:eastAsia="Arial" w:hAnsi="Arial" w:cs="Arial"/>
                <w:kern w:val="0"/>
                <w:sz w:val="16"/>
                <w:szCs w:val="16"/>
                <w:lang w:val="en-GB"/>
                <w14:ligatures w14:val="none"/>
              </w:rPr>
              <w:t xml:space="preserve"> </w:t>
            </w:r>
            <w:r w:rsidRPr="009668FD">
              <w:rPr>
                <w:rFonts w:ascii="Arial" w:eastAsia="Arial" w:hAnsi="Arial" w:cs="Arial"/>
                <w:kern w:val="0"/>
                <w:sz w:val="18"/>
                <w:szCs w:val="18"/>
                <w:lang w:val="en-GB"/>
                <w14:ligatures w14:val="none"/>
              </w:rPr>
              <w:t xml:space="preserve">Replace with telephone number    </w:t>
            </w:r>
            <w:r w:rsidRPr="009668FD">
              <w:rPr>
                <w:rFonts w:ascii="Arial" w:eastAsia="Arial" w:hAnsi="Arial" w:cs="Arial"/>
                <w:kern w:val="0"/>
                <w:sz w:val="16"/>
                <w:szCs w:val="16"/>
                <w:lang w:val="en-GB"/>
                <w14:ligatures w14:val="none"/>
              </w:rPr>
              <w:t xml:space="preserve"> </w:t>
            </w:r>
            <w:r w:rsidRPr="009668FD">
              <w:rPr>
                <w:rFonts w:ascii="Arial" w:eastAsia="Arial" w:hAnsi="Arial" w:cs="Arial"/>
                <w:kern w:val="0"/>
                <w:sz w:val="18"/>
                <w:szCs w:val="18"/>
                <w:lang w:val="en-GB"/>
                <w14:ligatures w14:val="none"/>
              </w:rPr>
              <w:t xml:space="preserve">Replace with mobile number    </w:t>
            </w:r>
            <w:r w:rsidRPr="009668FD">
              <w:rPr>
                <w:rFonts w:ascii="Arial" w:eastAsia="Arial" w:hAnsi="Arial" w:cs="Arial"/>
                <w:kern w:val="0"/>
                <w:sz w:val="16"/>
                <w:szCs w:val="16"/>
                <w:lang w:val="en-GB"/>
                <w14:ligatures w14:val="none"/>
              </w:rPr>
              <w:t xml:space="preserve">   </w:t>
            </w:r>
          </w:p>
        </w:tc>
      </w:tr>
      <w:tr w:rsidR="009668FD" w:rsidRPr="009668FD" w14:paraId="3479160F" w14:textId="77777777">
        <w:trPr>
          <w:trHeight w:val="345"/>
        </w:trPr>
        <w:tc>
          <w:tcPr>
            <w:tcW w:w="2556" w:type="dxa"/>
            <w:vMerge/>
            <w:vAlign w:val="center"/>
          </w:tcPr>
          <w:p w14:paraId="0B6633DC" w14:textId="77777777" w:rsidR="002D4E87" w:rsidRPr="009668FD" w:rsidRDefault="002D4E87" w:rsidP="002D4E87">
            <w:pPr>
              <w:spacing w:after="0"/>
              <w:rPr>
                <w:rFonts w:ascii="Calibri" w:eastAsia="Calibri" w:hAnsi="Calibri" w:cs="Arial"/>
                <w:kern w:val="0"/>
                <w14:ligatures w14:val="none"/>
              </w:rPr>
            </w:pPr>
          </w:p>
        </w:tc>
        <w:tc>
          <w:tcPr>
            <w:tcW w:w="6804" w:type="dxa"/>
            <w:vAlign w:val="center"/>
          </w:tcPr>
          <w:p w14:paraId="6AE0285B" w14:textId="77777777" w:rsidR="002D4E87" w:rsidRPr="009668FD" w:rsidRDefault="002D4E87" w:rsidP="002D4E87">
            <w:pPr>
              <w:spacing w:after="0"/>
              <w:rPr>
                <w:rFonts w:ascii="Calibri" w:eastAsia="Calibri" w:hAnsi="Calibri" w:cs="Arial"/>
                <w:kern w:val="0"/>
                <w14:ligatures w14:val="none"/>
              </w:rPr>
            </w:pPr>
            <w:r w:rsidRPr="009668FD">
              <w:rPr>
                <w:rFonts w:ascii="Arial" w:eastAsia="Arial" w:hAnsi="Arial" w:cs="Arial"/>
                <w:kern w:val="0"/>
                <w:sz w:val="16"/>
                <w:szCs w:val="16"/>
                <w:lang w:val="en-GB"/>
                <w14:ligatures w14:val="none"/>
              </w:rPr>
              <w:t xml:space="preserve"> </w:t>
            </w:r>
            <w:r w:rsidRPr="009668FD">
              <w:rPr>
                <w:rFonts w:ascii="Arial" w:eastAsia="Arial" w:hAnsi="Arial" w:cs="Arial"/>
                <w:kern w:val="0"/>
                <w:sz w:val="18"/>
                <w:szCs w:val="18"/>
                <w:u w:val="single"/>
                <w:lang w:val="en-GB"/>
                <w14:ligatures w14:val="none"/>
              </w:rPr>
              <w:t>State e-mail address</w:t>
            </w:r>
            <w:r w:rsidRPr="009668FD">
              <w:rPr>
                <w:rFonts w:ascii="Arial" w:eastAsia="Arial" w:hAnsi="Arial" w:cs="Arial"/>
                <w:kern w:val="0"/>
                <w:sz w:val="16"/>
                <w:szCs w:val="16"/>
                <w:lang w:val="en-GB"/>
                <w14:ligatures w14:val="none"/>
              </w:rPr>
              <w:t xml:space="preserve"> </w:t>
            </w:r>
          </w:p>
        </w:tc>
      </w:tr>
      <w:tr w:rsidR="009668FD" w:rsidRPr="009668FD" w14:paraId="2D33C287" w14:textId="77777777">
        <w:trPr>
          <w:trHeight w:val="345"/>
        </w:trPr>
        <w:tc>
          <w:tcPr>
            <w:tcW w:w="2556" w:type="dxa"/>
            <w:vMerge/>
            <w:vAlign w:val="center"/>
          </w:tcPr>
          <w:p w14:paraId="244FFF9D" w14:textId="77777777" w:rsidR="002D4E87" w:rsidRPr="009668FD" w:rsidRDefault="002D4E87" w:rsidP="002D4E87">
            <w:pPr>
              <w:spacing w:after="0"/>
              <w:rPr>
                <w:rFonts w:ascii="Calibri" w:eastAsia="Calibri" w:hAnsi="Calibri" w:cs="Arial"/>
                <w:kern w:val="0"/>
                <w14:ligatures w14:val="none"/>
              </w:rPr>
            </w:pPr>
          </w:p>
        </w:tc>
        <w:tc>
          <w:tcPr>
            <w:tcW w:w="6804" w:type="dxa"/>
          </w:tcPr>
          <w:p w14:paraId="2C0DEC6C" w14:textId="77777777" w:rsidR="002D4E87" w:rsidRPr="009668FD" w:rsidRDefault="002D4E87" w:rsidP="002D4E87">
            <w:pPr>
              <w:spacing w:after="0"/>
              <w:rPr>
                <w:rFonts w:ascii="Calibri" w:eastAsia="Calibri" w:hAnsi="Calibri" w:cs="Arial"/>
                <w:kern w:val="0"/>
                <w14:ligatures w14:val="none"/>
              </w:rPr>
            </w:pPr>
            <w:r w:rsidRPr="009668FD">
              <w:rPr>
                <w:rFonts w:ascii="Arial" w:eastAsia="Arial" w:hAnsi="Arial" w:cs="Arial"/>
                <w:kern w:val="0"/>
                <w:sz w:val="18"/>
                <w:szCs w:val="18"/>
                <w:u w:val="single"/>
                <w:lang w:val="en-GB"/>
                <w14:ligatures w14:val="none"/>
              </w:rPr>
              <w:t>State personal website(s)</w:t>
            </w:r>
            <w:r w:rsidRPr="009668FD">
              <w:rPr>
                <w:rFonts w:ascii="Arial" w:eastAsia="Arial" w:hAnsi="Arial" w:cs="Arial"/>
                <w:kern w:val="0"/>
                <w:sz w:val="16"/>
                <w:szCs w:val="16"/>
                <w:lang w:val="en-GB"/>
                <w14:ligatures w14:val="none"/>
              </w:rPr>
              <w:t xml:space="preserve">  </w:t>
            </w:r>
          </w:p>
        </w:tc>
      </w:tr>
      <w:tr w:rsidR="009668FD" w:rsidRPr="009668FD" w14:paraId="0CAD4615" w14:textId="77777777">
        <w:trPr>
          <w:trHeight w:val="345"/>
        </w:trPr>
        <w:tc>
          <w:tcPr>
            <w:tcW w:w="2556" w:type="dxa"/>
            <w:vMerge/>
            <w:vAlign w:val="center"/>
          </w:tcPr>
          <w:p w14:paraId="35BA7FF9" w14:textId="77777777" w:rsidR="002D4E87" w:rsidRPr="009668FD" w:rsidRDefault="002D4E87" w:rsidP="002D4E87">
            <w:pPr>
              <w:spacing w:after="0"/>
              <w:rPr>
                <w:rFonts w:ascii="Calibri" w:eastAsia="Calibri" w:hAnsi="Calibri" w:cs="Arial"/>
                <w:kern w:val="0"/>
                <w14:ligatures w14:val="none"/>
              </w:rPr>
            </w:pPr>
          </w:p>
        </w:tc>
        <w:tc>
          <w:tcPr>
            <w:tcW w:w="6804" w:type="dxa"/>
          </w:tcPr>
          <w:p w14:paraId="4ECC3F82" w14:textId="77777777" w:rsidR="002D4E87" w:rsidRPr="009668FD" w:rsidRDefault="002D4E87" w:rsidP="002D4E87">
            <w:pPr>
              <w:spacing w:after="0"/>
              <w:rPr>
                <w:rFonts w:ascii="Calibri" w:eastAsia="Calibri" w:hAnsi="Calibri" w:cs="Arial"/>
                <w:kern w:val="0"/>
                <w14:ligatures w14:val="none"/>
              </w:rPr>
            </w:pPr>
            <w:r w:rsidRPr="009668FD">
              <w:rPr>
                <w:rFonts w:ascii="Arial" w:eastAsia="Arial" w:hAnsi="Arial" w:cs="Arial"/>
                <w:kern w:val="0"/>
                <w:sz w:val="18"/>
                <w:szCs w:val="18"/>
                <w:lang w:val="en-GB"/>
                <w14:ligatures w14:val="none"/>
              </w:rPr>
              <w:t>Replace with type of IM service</w:t>
            </w:r>
            <w:r w:rsidRPr="009668FD">
              <w:rPr>
                <w:rFonts w:ascii="Arial" w:eastAsia="Arial" w:hAnsi="Arial" w:cs="Arial"/>
                <w:kern w:val="0"/>
                <w:sz w:val="16"/>
                <w:szCs w:val="16"/>
                <w:lang w:val="en-GB"/>
                <w14:ligatures w14:val="none"/>
              </w:rPr>
              <w:t xml:space="preserve"> </w:t>
            </w:r>
            <w:r w:rsidRPr="009668FD">
              <w:rPr>
                <w:rFonts w:ascii="Arial" w:eastAsia="Arial" w:hAnsi="Arial" w:cs="Arial"/>
                <w:kern w:val="0"/>
                <w:sz w:val="18"/>
                <w:szCs w:val="18"/>
                <w:lang w:val="en-GB"/>
                <w14:ligatures w14:val="none"/>
              </w:rPr>
              <w:t xml:space="preserve">Replace with messaging account(s) </w:t>
            </w:r>
            <w:r w:rsidRPr="009668FD">
              <w:rPr>
                <w:rFonts w:ascii="Arial" w:eastAsia="Arial" w:hAnsi="Arial" w:cs="Arial"/>
                <w:kern w:val="0"/>
                <w:sz w:val="16"/>
                <w:szCs w:val="16"/>
                <w:lang w:val="en-GB"/>
                <w14:ligatures w14:val="none"/>
              </w:rPr>
              <w:t xml:space="preserve"> </w:t>
            </w:r>
          </w:p>
        </w:tc>
      </w:tr>
      <w:tr w:rsidR="009668FD" w:rsidRPr="009668FD" w14:paraId="541E31D9" w14:textId="77777777">
        <w:trPr>
          <w:trHeight w:val="390"/>
        </w:trPr>
        <w:tc>
          <w:tcPr>
            <w:tcW w:w="2556" w:type="dxa"/>
            <w:vMerge/>
            <w:vAlign w:val="center"/>
          </w:tcPr>
          <w:p w14:paraId="6E663DA9" w14:textId="77777777" w:rsidR="002D4E87" w:rsidRPr="009668FD" w:rsidRDefault="002D4E87" w:rsidP="002D4E87">
            <w:pPr>
              <w:spacing w:after="0"/>
              <w:rPr>
                <w:rFonts w:ascii="Calibri" w:eastAsia="Calibri" w:hAnsi="Calibri" w:cs="Arial"/>
                <w:kern w:val="0"/>
                <w14:ligatures w14:val="none"/>
              </w:rPr>
            </w:pPr>
          </w:p>
        </w:tc>
        <w:tc>
          <w:tcPr>
            <w:tcW w:w="6804" w:type="dxa"/>
            <w:vAlign w:val="center"/>
          </w:tcPr>
          <w:p w14:paraId="635878C6" w14:textId="77777777" w:rsidR="002D4E87" w:rsidRPr="009668FD" w:rsidRDefault="002D4E87" w:rsidP="002D4E87">
            <w:pPr>
              <w:spacing w:after="0"/>
              <w:rPr>
                <w:rFonts w:ascii="Calibri" w:eastAsia="Calibri" w:hAnsi="Calibri" w:cs="Arial"/>
                <w:kern w:val="0"/>
                <w14:ligatures w14:val="none"/>
              </w:rPr>
            </w:pPr>
            <w:r w:rsidRPr="009668FD">
              <w:rPr>
                <w:rFonts w:ascii="Arial" w:eastAsia="Arial" w:hAnsi="Arial" w:cs="Arial"/>
                <w:kern w:val="0"/>
                <w:sz w:val="18"/>
                <w:szCs w:val="18"/>
                <w:lang w:val="en-GB"/>
                <w14:ligatures w14:val="none"/>
              </w:rPr>
              <w:t>Sex</w:t>
            </w:r>
            <w:r w:rsidRPr="009668FD">
              <w:rPr>
                <w:rFonts w:ascii="Arial" w:eastAsia="Arial" w:hAnsi="Arial" w:cs="Arial"/>
                <w:kern w:val="0"/>
                <w:sz w:val="16"/>
                <w:szCs w:val="16"/>
                <w:lang w:val="en-GB"/>
                <w14:ligatures w14:val="none"/>
              </w:rPr>
              <w:t xml:space="preserve"> </w:t>
            </w:r>
            <w:r w:rsidRPr="009668FD">
              <w:rPr>
                <w:rFonts w:ascii="Arial" w:eastAsia="Arial" w:hAnsi="Arial" w:cs="Arial"/>
                <w:kern w:val="0"/>
                <w:sz w:val="18"/>
                <w:szCs w:val="18"/>
                <w:lang w:val="en-GB"/>
                <w14:ligatures w14:val="none"/>
              </w:rPr>
              <w:t>Enter sex</w:t>
            </w:r>
            <w:r w:rsidRPr="009668FD">
              <w:rPr>
                <w:rFonts w:ascii="Arial" w:eastAsia="Arial" w:hAnsi="Arial" w:cs="Arial"/>
                <w:kern w:val="0"/>
                <w:sz w:val="16"/>
                <w:szCs w:val="16"/>
                <w:lang w:val="en-GB"/>
                <w14:ligatures w14:val="none"/>
              </w:rPr>
              <w:t xml:space="preserve"> </w:t>
            </w:r>
            <w:r w:rsidRPr="009668FD">
              <w:rPr>
                <w:rFonts w:ascii="Arial" w:eastAsia="Arial" w:hAnsi="Arial" w:cs="Arial"/>
                <w:kern w:val="0"/>
                <w:sz w:val="18"/>
                <w:szCs w:val="18"/>
                <w:lang w:val="en-GB"/>
                <w14:ligatures w14:val="none"/>
              </w:rPr>
              <w:t>| Date of birth</w:t>
            </w:r>
            <w:r w:rsidRPr="009668FD">
              <w:rPr>
                <w:rFonts w:ascii="Arial" w:eastAsia="Arial" w:hAnsi="Arial" w:cs="Arial"/>
                <w:kern w:val="0"/>
                <w:sz w:val="16"/>
                <w:szCs w:val="16"/>
                <w:lang w:val="en-GB"/>
                <w14:ligatures w14:val="none"/>
              </w:rPr>
              <w:t xml:space="preserve"> </w:t>
            </w:r>
            <w:r w:rsidRPr="009668FD">
              <w:rPr>
                <w:rFonts w:ascii="Arial" w:eastAsia="Arial" w:hAnsi="Arial" w:cs="Arial"/>
                <w:kern w:val="0"/>
                <w:sz w:val="18"/>
                <w:szCs w:val="18"/>
                <w:lang w:val="en-GB"/>
                <w14:ligatures w14:val="none"/>
              </w:rPr>
              <w:t>dd/mm/yyyy</w:t>
            </w:r>
            <w:r w:rsidRPr="009668FD">
              <w:rPr>
                <w:rFonts w:ascii="Arial" w:eastAsia="Arial" w:hAnsi="Arial" w:cs="Arial"/>
                <w:kern w:val="0"/>
                <w:sz w:val="16"/>
                <w:szCs w:val="16"/>
                <w:lang w:val="en-GB"/>
                <w14:ligatures w14:val="none"/>
              </w:rPr>
              <w:t xml:space="preserve"> </w:t>
            </w:r>
            <w:r w:rsidRPr="009668FD">
              <w:rPr>
                <w:rFonts w:ascii="Arial" w:eastAsia="Arial" w:hAnsi="Arial" w:cs="Arial"/>
                <w:kern w:val="0"/>
                <w:sz w:val="18"/>
                <w:szCs w:val="18"/>
                <w:lang w:val="en-GB"/>
                <w14:ligatures w14:val="none"/>
              </w:rPr>
              <w:t>| Nationality</w:t>
            </w:r>
            <w:r w:rsidRPr="009668FD">
              <w:rPr>
                <w:rFonts w:ascii="Arial" w:eastAsia="Arial" w:hAnsi="Arial" w:cs="Arial"/>
                <w:kern w:val="0"/>
                <w:sz w:val="16"/>
                <w:szCs w:val="16"/>
                <w:lang w:val="en-GB"/>
                <w14:ligatures w14:val="none"/>
              </w:rPr>
              <w:t xml:space="preserve"> </w:t>
            </w:r>
            <w:r w:rsidRPr="009668FD">
              <w:rPr>
                <w:rFonts w:ascii="Arial" w:eastAsia="Arial" w:hAnsi="Arial" w:cs="Arial"/>
                <w:kern w:val="0"/>
                <w:sz w:val="18"/>
                <w:szCs w:val="18"/>
                <w:lang w:val="en-GB"/>
                <w14:ligatures w14:val="none"/>
              </w:rPr>
              <w:t>Enter nationality/-ies</w:t>
            </w:r>
            <w:r w:rsidRPr="009668FD">
              <w:rPr>
                <w:rFonts w:ascii="Arial" w:eastAsia="Arial" w:hAnsi="Arial" w:cs="Arial"/>
                <w:kern w:val="0"/>
                <w:sz w:val="16"/>
                <w:szCs w:val="16"/>
                <w:lang w:val="en-GB"/>
                <w14:ligatures w14:val="none"/>
              </w:rPr>
              <w:t xml:space="preserve"> </w:t>
            </w:r>
          </w:p>
        </w:tc>
      </w:tr>
    </w:tbl>
    <w:p w14:paraId="256B3D95" w14:textId="77777777" w:rsidR="002D4E87" w:rsidRPr="009668FD" w:rsidRDefault="002D4E87" w:rsidP="002D4E87">
      <w:pPr>
        <w:spacing w:after="0"/>
        <w:jc w:val="both"/>
        <w:rPr>
          <w:rFonts w:ascii="Calibri" w:eastAsia="Calibri" w:hAnsi="Calibri" w:cs="Arial"/>
          <w:kern w:val="0"/>
          <w14:ligatures w14:val="none"/>
        </w:rPr>
      </w:pPr>
      <w:r w:rsidRPr="009668FD">
        <w:rPr>
          <w:rFonts w:ascii="Arial" w:eastAsia="Arial" w:hAnsi="Arial" w:cs="Arial"/>
          <w:kern w:val="0"/>
          <w:sz w:val="16"/>
          <w:szCs w:val="16"/>
          <w:lang w:val="en-GB"/>
          <w14:ligatures w14:val="none"/>
        </w:rPr>
        <w:t xml:space="preserve"> </w:t>
      </w:r>
    </w:p>
    <w:tbl>
      <w:tblPr>
        <w:tblW w:w="0" w:type="auto"/>
        <w:tblLayout w:type="fixed"/>
        <w:tblLook w:val="06A0" w:firstRow="1" w:lastRow="0" w:firstColumn="1" w:lastColumn="0" w:noHBand="1" w:noVBand="1"/>
      </w:tblPr>
      <w:tblGrid>
        <w:gridCol w:w="2556"/>
        <w:gridCol w:w="6804"/>
      </w:tblGrid>
      <w:tr w:rsidR="009668FD" w:rsidRPr="009668FD" w14:paraId="50641AEB" w14:textId="77777777">
        <w:trPr>
          <w:trHeight w:val="345"/>
        </w:trPr>
        <w:tc>
          <w:tcPr>
            <w:tcW w:w="2556" w:type="dxa"/>
            <w:vAlign w:val="center"/>
          </w:tcPr>
          <w:p w14:paraId="1E263840" w14:textId="77777777" w:rsidR="002D4E87" w:rsidRPr="009668FD" w:rsidRDefault="002D4E87" w:rsidP="002D4E87">
            <w:pPr>
              <w:spacing w:after="0"/>
              <w:jc w:val="right"/>
              <w:rPr>
                <w:rFonts w:ascii="Calibri" w:eastAsia="Calibri" w:hAnsi="Calibri" w:cs="Arial"/>
                <w:kern w:val="0"/>
                <w14:ligatures w14:val="none"/>
              </w:rPr>
            </w:pPr>
            <w:r w:rsidRPr="009668FD">
              <w:rPr>
                <w:rFonts w:ascii="Arial" w:eastAsia="Arial" w:hAnsi="Arial" w:cs="Arial"/>
                <w:caps/>
                <w:kern w:val="0"/>
                <w:sz w:val="18"/>
                <w:szCs w:val="18"/>
                <w:lang w:val="en-GB"/>
                <w14:ligatures w14:val="none"/>
              </w:rPr>
              <w:t>JOB APPLIED FOR</w:t>
            </w:r>
          </w:p>
          <w:p w14:paraId="3B48AECA" w14:textId="77777777" w:rsidR="002D4E87" w:rsidRPr="009668FD" w:rsidRDefault="002D4E87" w:rsidP="002D4E87">
            <w:pPr>
              <w:spacing w:after="0"/>
              <w:jc w:val="right"/>
              <w:rPr>
                <w:rFonts w:ascii="Calibri" w:eastAsia="Calibri" w:hAnsi="Calibri" w:cs="Arial"/>
                <w:kern w:val="0"/>
                <w14:ligatures w14:val="none"/>
              </w:rPr>
            </w:pPr>
            <w:r w:rsidRPr="009668FD">
              <w:rPr>
                <w:rFonts w:ascii="Arial" w:eastAsia="Arial" w:hAnsi="Arial" w:cs="Arial"/>
                <w:caps/>
                <w:kern w:val="0"/>
                <w:sz w:val="18"/>
                <w:szCs w:val="18"/>
                <w:lang w:val="en-GB"/>
                <w14:ligatures w14:val="none"/>
              </w:rPr>
              <w:t>POSITION</w:t>
            </w:r>
          </w:p>
          <w:p w14:paraId="6E66566B" w14:textId="77777777" w:rsidR="002D4E87" w:rsidRPr="009668FD" w:rsidRDefault="002D4E87" w:rsidP="002D4E87">
            <w:pPr>
              <w:spacing w:after="0"/>
              <w:jc w:val="right"/>
              <w:rPr>
                <w:rFonts w:ascii="Calibri" w:eastAsia="Calibri" w:hAnsi="Calibri" w:cs="Arial"/>
                <w:kern w:val="0"/>
                <w14:ligatures w14:val="none"/>
              </w:rPr>
            </w:pPr>
            <w:r w:rsidRPr="009668FD">
              <w:rPr>
                <w:rFonts w:ascii="Arial" w:eastAsia="Arial" w:hAnsi="Arial" w:cs="Arial"/>
                <w:caps/>
                <w:kern w:val="0"/>
                <w:sz w:val="18"/>
                <w:szCs w:val="18"/>
                <w:lang w:val="en-GB"/>
                <w14:ligatures w14:val="none"/>
              </w:rPr>
              <w:t>PREFERRED JOB</w:t>
            </w:r>
          </w:p>
          <w:p w14:paraId="670E3B4F" w14:textId="77777777" w:rsidR="002D4E87" w:rsidRPr="009668FD" w:rsidRDefault="002D4E87" w:rsidP="002D4E87">
            <w:pPr>
              <w:spacing w:after="0"/>
              <w:jc w:val="right"/>
              <w:rPr>
                <w:rFonts w:ascii="Calibri" w:eastAsia="Calibri" w:hAnsi="Calibri" w:cs="Arial"/>
                <w:kern w:val="0"/>
                <w14:ligatures w14:val="none"/>
              </w:rPr>
            </w:pPr>
            <w:r w:rsidRPr="009668FD">
              <w:rPr>
                <w:rFonts w:ascii="Arial" w:eastAsia="Arial" w:hAnsi="Arial" w:cs="Arial"/>
                <w:caps/>
                <w:kern w:val="0"/>
                <w:sz w:val="18"/>
                <w:szCs w:val="18"/>
                <w:lang w:val="en-GB"/>
                <w14:ligatures w14:val="none"/>
              </w:rPr>
              <w:t>STUDIES APPLIED FOR</w:t>
            </w:r>
          </w:p>
          <w:p w14:paraId="28062A08" w14:textId="77777777" w:rsidR="002D4E87" w:rsidRPr="009668FD" w:rsidRDefault="002D4E87" w:rsidP="002D4E87">
            <w:pPr>
              <w:spacing w:after="0"/>
              <w:jc w:val="right"/>
              <w:rPr>
                <w:rFonts w:ascii="Calibri" w:eastAsia="Calibri" w:hAnsi="Calibri" w:cs="Arial"/>
                <w:kern w:val="0"/>
                <w14:ligatures w14:val="none"/>
              </w:rPr>
            </w:pPr>
            <w:r w:rsidRPr="009668FD">
              <w:rPr>
                <w:rFonts w:ascii="Arial" w:eastAsia="Arial" w:hAnsi="Arial" w:cs="Arial"/>
                <w:caps/>
                <w:kern w:val="0"/>
                <w:sz w:val="18"/>
                <w:szCs w:val="18"/>
                <w:lang w:val="en-GB"/>
                <w14:ligatures w14:val="none"/>
              </w:rPr>
              <w:t>personal statement</w:t>
            </w:r>
          </w:p>
        </w:tc>
        <w:tc>
          <w:tcPr>
            <w:tcW w:w="6804" w:type="dxa"/>
            <w:vAlign w:val="center"/>
          </w:tcPr>
          <w:p w14:paraId="0F8730B4" w14:textId="77777777" w:rsidR="002D4E87" w:rsidRPr="009668FD" w:rsidRDefault="002D4E87" w:rsidP="002D4E87">
            <w:pPr>
              <w:spacing w:after="0"/>
              <w:rPr>
                <w:rFonts w:ascii="Calibri" w:eastAsia="Calibri" w:hAnsi="Calibri" w:cs="Arial"/>
                <w:kern w:val="0"/>
                <w:sz w:val="18"/>
                <w:szCs w:val="18"/>
                <w14:ligatures w14:val="none"/>
              </w:rPr>
            </w:pPr>
            <w:r w:rsidRPr="009668FD">
              <w:rPr>
                <w:rFonts w:ascii="Arial" w:eastAsia="Arial" w:hAnsi="Arial" w:cs="Arial"/>
                <w:kern w:val="0"/>
                <w:sz w:val="18"/>
                <w:szCs w:val="18"/>
                <w:lang w:val="en-GB"/>
                <w14:ligatures w14:val="none"/>
              </w:rPr>
              <w:t>Replace with job applied for / position / preferred job / studies applied for / personal statement (delete non relevant headings in left column)</w:t>
            </w:r>
          </w:p>
        </w:tc>
      </w:tr>
    </w:tbl>
    <w:p w14:paraId="2B6985AF" w14:textId="77777777" w:rsidR="002D4E87" w:rsidRPr="009668FD" w:rsidRDefault="002D4E87" w:rsidP="002D4E87">
      <w:pPr>
        <w:spacing w:after="0"/>
        <w:jc w:val="both"/>
        <w:rPr>
          <w:rFonts w:ascii="Calibri" w:eastAsia="Calibri" w:hAnsi="Calibri" w:cs="Arial"/>
          <w:kern w:val="0"/>
          <w14:ligatures w14:val="none"/>
        </w:rPr>
      </w:pPr>
      <w:r w:rsidRPr="009668FD">
        <w:rPr>
          <w:rFonts w:ascii="Arial" w:eastAsia="Arial" w:hAnsi="Arial" w:cs="Arial"/>
          <w:kern w:val="0"/>
          <w:sz w:val="16"/>
          <w:szCs w:val="16"/>
          <w:lang w:val="en-GB"/>
          <w14:ligatures w14:val="none"/>
        </w:rPr>
        <w:t xml:space="preserve"> </w:t>
      </w:r>
    </w:p>
    <w:tbl>
      <w:tblPr>
        <w:tblW w:w="0" w:type="auto"/>
        <w:tblLayout w:type="fixed"/>
        <w:tblLook w:val="06A0" w:firstRow="1" w:lastRow="0" w:firstColumn="1" w:lastColumn="0" w:noHBand="1" w:noVBand="1"/>
      </w:tblPr>
      <w:tblGrid>
        <w:gridCol w:w="2556"/>
        <w:gridCol w:w="6804"/>
      </w:tblGrid>
      <w:tr w:rsidR="009668FD" w:rsidRPr="009668FD" w14:paraId="38175259" w14:textId="77777777">
        <w:trPr>
          <w:trHeight w:val="165"/>
        </w:trPr>
        <w:tc>
          <w:tcPr>
            <w:tcW w:w="2556" w:type="dxa"/>
          </w:tcPr>
          <w:p w14:paraId="0A3A5C06" w14:textId="77777777" w:rsidR="002D4E87" w:rsidRPr="009668FD" w:rsidRDefault="002D4E87" w:rsidP="002D4E87">
            <w:pPr>
              <w:spacing w:after="0"/>
              <w:jc w:val="right"/>
              <w:rPr>
                <w:rFonts w:ascii="Calibri" w:eastAsia="Calibri" w:hAnsi="Calibri" w:cs="Arial"/>
                <w:kern w:val="0"/>
                <w14:ligatures w14:val="none"/>
              </w:rPr>
            </w:pPr>
            <w:r w:rsidRPr="009668FD">
              <w:rPr>
                <w:rFonts w:ascii="Arial" w:eastAsia="Arial" w:hAnsi="Arial" w:cs="Arial"/>
                <w:kern w:val="0"/>
                <w:sz w:val="18"/>
                <w:szCs w:val="18"/>
                <w:lang w:val="en-GB"/>
                <w14:ligatures w14:val="none"/>
              </w:rPr>
              <w:t>WORK EXPERIENCE</w:t>
            </w:r>
          </w:p>
        </w:tc>
        <w:tc>
          <w:tcPr>
            <w:tcW w:w="6804" w:type="dxa"/>
            <w:vAlign w:val="bottom"/>
          </w:tcPr>
          <w:p w14:paraId="7BE916A9" w14:textId="77777777" w:rsidR="002D4E87" w:rsidRPr="009668FD" w:rsidRDefault="002D4E87" w:rsidP="002D4E87">
            <w:pPr>
              <w:spacing w:after="0"/>
              <w:jc w:val="right"/>
              <w:rPr>
                <w:rFonts w:ascii="Calibri" w:eastAsia="Calibri" w:hAnsi="Calibri" w:cs="Arial"/>
                <w:kern w:val="0"/>
                <w14:ligatures w14:val="none"/>
              </w:rPr>
            </w:pPr>
            <w:r w:rsidRPr="009668FD">
              <w:rPr>
                <w:rFonts w:ascii="Arial" w:eastAsia="Arial" w:hAnsi="Arial" w:cs="Arial"/>
                <w:kern w:val="0"/>
                <w:sz w:val="12"/>
                <w:szCs w:val="12"/>
                <w:lang w:val="en-GB"/>
                <w14:ligatures w14:val="none"/>
              </w:rPr>
              <w:t xml:space="preserve"> </w:t>
            </w:r>
          </w:p>
        </w:tc>
      </w:tr>
    </w:tbl>
    <w:p w14:paraId="71BEEB08" w14:textId="77777777" w:rsidR="002D4E87" w:rsidRPr="009668FD" w:rsidRDefault="002D4E87" w:rsidP="002D4E87">
      <w:pPr>
        <w:spacing w:after="0"/>
        <w:jc w:val="center"/>
        <w:rPr>
          <w:rFonts w:ascii="Calibri" w:eastAsia="Calibri" w:hAnsi="Calibri" w:cs="Arial"/>
          <w:kern w:val="0"/>
          <w14:ligatures w14:val="none"/>
        </w:rPr>
      </w:pPr>
      <w:r w:rsidRPr="009668FD">
        <w:rPr>
          <w:rFonts w:ascii="Arial" w:eastAsia="Arial" w:hAnsi="Arial" w:cs="Arial"/>
          <w:kern w:val="0"/>
          <w:sz w:val="16"/>
          <w:szCs w:val="16"/>
          <w:lang w:val="en-GB"/>
          <w14:ligatures w14:val="none"/>
        </w:rPr>
        <w:t>[Add separate entries for each experience. Start from the most recent.]</w:t>
      </w:r>
    </w:p>
    <w:tbl>
      <w:tblPr>
        <w:tblW w:w="0" w:type="auto"/>
        <w:tblLayout w:type="fixed"/>
        <w:tblLook w:val="06A0" w:firstRow="1" w:lastRow="0" w:firstColumn="1" w:lastColumn="0" w:noHBand="1" w:noVBand="1"/>
      </w:tblPr>
      <w:tblGrid>
        <w:gridCol w:w="2556"/>
        <w:gridCol w:w="6804"/>
      </w:tblGrid>
      <w:tr w:rsidR="009668FD" w:rsidRPr="009668FD" w14:paraId="6A673580" w14:textId="77777777">
        <w:trPr>
          <w:trHeight w:val="300"/>
        </w:trPr>
        <w:tc>
          <w:tcPr>
            <w:tcW w:w="2556" w:type="dxa"/>
            <w:vMerge w:val="restart"/>
          </w:tcPr>
          <w:p w14:paraId="444B95C8" w14:textId="77777777" w:rsidR="002D4E87" w:rsidRPr="009668FD" w:rsidRDefault="002D4E87" w:rsidP="002D4E87">
            <w:pPr>
              <w:spacing w:after="0"/>
              <w:jc w:val="right"/>
              <w:rPr>
                <w:rFonts w:ascii="Calibri" w:eastAsia="Calibri" w:hAnsi="Calibri" w:cs="Arial"/>
                <w:kern w:val="0"/>
                <w14:ligatures w14:val="none"/>
              </w:rPr>
            </w:pPr>
            <w:r w:rsidRPr="009668FD">
              <w:rPr>
                <w:rFonts w:ascii="Arial" w:eastAsia="Arial" w:hAnsi="Arial" w:cs="Arial"/>
                <w:kern w:val="0"/>
                <w:sz w:val="18"/>
                <w:szCs w:val="18"/>
                <w:lang w:val="en-GB"/>
                <w14:ligatures w14:val="none"/>
              </w:rPr>
              <w:t>Replace with dates (from - to)</w:t>
            </w:r>
          </w:p>
        </w:tc>
        <w:tc>
          <w:tcPr>
            <w:tcW w:w="6804" w:type="dxa"/>
          </w:tcPr>
          <w:p w14:paraId="22BDE782" w14:textId="77777777" w:rsidR="002D4E87" w:rsidRPr="009668FD" w:rsidRDefault="002D4E87" w:rsidP="002D4E87">
            <w:pPr>
              <w:spacing w:after="0"/>
              <w:rPr>
                <w:rFonts w:ascii="Calibri" w:eastAsia="Calibri" w:hAnsi="Calibri" w:cs="Arial"/>
                <w:kern w:val="0"/>
                <w14:ligatures w14:val="none"/>
              </w:rPr>
            </w:pPr>
            <w:r w:rsidRPr="009668FD">
              <w:rPr>
                <w:rFonts w:ascii="Arial" w:eastAsia="Arial" w:hAnsi="Arial" w:cs="Arial"/>
                <w:kern w:val="0"/>
                <w:lang w:val="en-GB"/>
                <w14:ligatures w14:val="none"/>
              </w:rPr>
              <w:t>Replace with occupation or position held</w:t>
            </w:r>
          </w:p>
        </w:tc>
      </w:tr>
      <w:tr w:rsidR="009668FD" w:rsidRPr="009668FD" w14:paraId="5D399757" w14:textId="77777777">
        <w:trPr>
          <w:trHeight w:val="300"/>
        </w:trPr>
        <w:tc>
          <w:tcPr>
            <w:tcW w:w="2556" w:type="dxa"/>
            <w:vMerge/>
            <w:vAlign w:val="center"/>
          </w:tcPr>
          <w:p w14:paraId="147C5016" w14:textId="77777777" w:rsidR="002D4E87" w:rsidRPr="009668FD" w:rsidRDefault="002D4E87" w:rsidP="002D4E87">
            <w:pPr>
              <w:spacing w:after="0"/>
              <w:rPr>
                <w:rFonts w:ascii="Calibri" w:eastAsia="Calibri" w:hAnsi="Calibri" w:cs="Arial"/>
                <w:kern w:val="0"/>
                <w14:ligatures w14:val="none"/>
              </w:rPr>
            </w:pPr>
          </w:p>
        </w:tc>
        <w:tc>
          <w:tcPr>
            <w:tcW w:w="6804" w:type="dxa"/>
          </w:tcPr>
          <w:p w14:paraId="001914A4" w14:textId="77777777" w:rsidR="002D4E87" w:rsidRPr="009668FD" w:rsidRDefault="002D4E87" w:rsidP="002D4E87">
            <w:pPr>
              <w:spacing w:after="0"/>
              <w:rPr>
                <w:rFonts w:ascii="Calibri" w:eastAsia="Calibri" w:hAnsi="Calibri" w:cs="Arial"/>
                <w:kern w:val="0"/>
                <w14:ligatures w14:val="none"/>
              </w:rPr>
            </w:pPr>
            <w:r w:rsidRPr="009668FD">
              <w:rPr>
                <w:rFonts w:ascii="Arial" w:eastAsia="Arial" w:hAnsi="Arial" w:cs="Arial"/>
                <w:kern w:val="0"/>
                <w:sz w:val="18"/>
                <w:szCs w:val="18"/>
                <w:lang w:val="en-GB"/>
                <w14:ligatures w14:val="none"/>
              </w:rPr>
              <w:t>Replace with employer’s name and locality (if relevant, full address and website)</w:t>
            </w:r>
          </w:p>
        </w:tc>
      </w:tr>
      <w:tr w:rsidR="009668FD" w:rsidRPr="009668FD" w14:paraId="00686C98" w14:textId="77777777">
        <w:trPr>
          <w:trHeight w:val="300"/>
        </w:trPr>
        <w:tc>
          <w:tcPr>
            <w:tcW w:w="2556" w:type="dxa"/>
            <w:vMerge/>
            <w:vAlign w:val="center"/>
          </w:tcPr>
          <w:p w14:paraId="056FD48E" w14:textId="77777777" w:rsidR="002D4E87" w:rsidRPr="009668FD" w:rsidRDefault="002D4E87" w:rsidP="002D4E87">
            <w:pPr>
              <w:spacing w:after="0"/>
              <w:rPr>
                <w:rFonts w:ascii="Calibri" w:eastAsia="Calibri" w:hAnsi="Calibri" w:cs="Arial"/>
                <w:kern w:val="0"/>
                <w14:ligatures w14:val="none"/>
              </w:rPr>
            </w:pPr>
          </w:p>
        </w:tc>
        <w:tc>
          <w:tcPr>
            <w:tcW w:w="6804" w:type="dxa"/>
          </w:tcPr>
          <w:p w14:paraId="2E39F493" w14:textId="77777777" w:rsidR="002D4E87" w:rsidRPr="009668FD" w:rsidRDefault="002D4E87">
            <w:pPr>
              <w:numPr>
                <w:ilvl w:val="0"/>
                <w:numId w:val="3"/>
              </w:numPr>
              <w:spacing w:after="0"/>
              <w:rPr>
                <w:rFonts w:ascii="Calibri" w:eastAsia="Calibri" w:hAnsi="Calibri" w:cs="Arial"/>
                <w:kern w:val="0"/>
                <w:lang w:val="en-GB"/>
                <w14:ligatures w14:val="none"/>
              </w:rPr>
            </w:pPr>
            <w:r w:rsidRPr="009668FD">
              <w:rPr>
                <w:rFonts w:ascii="Calibri" w:eastAsia="Calibri" w:hAnsi="Calibri" w:cs="Arial"/>
                <w:kern w:val="0"/>
                <w:lang w:val="en-GB"/>
                <w14:ligatures w14:val="none"/>
              </w:rPr>
              <w:t>Replace with main activities and responsibilities</w:t>
            </w:r>
          </w:p>
        </w:tc>
      </w:tr>
      <w:tr w:rsidR="009668FD" w:rsidRPr="009668FD" w14:paraId="7D57417C" w14:textId="77777777">
        <w:trPr>
          <w:trHeight w:val="345"/>
        </w:trPr>
        <w:tc>
          <w:tcPr>
            <w:tcW w:w="2556" w:type="dxa"/>
            <w:vMerge/>
            <w:vAlign w:val="center"/>
          </w:tcPr>
          <w:p w14:paraId="411AB7BE" w14:textId="77777777" w:rsidR="002D4E87" w:rsidRPr="009668FD" w:rsidRDefault="002D4E87" w:rsidP="002D4E87">
            <w:pPr>
              <w:spacing w:after="0"/>
              <w:rPr>
                <w:rFonts w:ascii="Calibri" w:eastAsia="Calibri" w:hAnsi="Calibri" w:cs="Arial"/>
                <w:kern w:val="0"/>
                <w14:ligatures w14:val="none"/>
              </w:rPr>
            </w:pPr>
          </w:p>
        </w:tc>
        <w:tc>
          <w:tcPr>
            <w:tcW w:w="6804" w:type="dxa"/>
            <w:vAlign w:val="bottom"/>
          </w:tcPr>
          <w:p w14:paraId="3907DA87" w14:textId="77777777" w:rsidR="002D4E87" w:rsidRPr="009668FD" w:rsidRDefault="002D4E87" w:rsidP="002D4E87">
            <w:pPr>
              <w:spacing w:after="0"/>
              <w:rPr>
                <w:rFonts w:ascii="Calibri" w:eastAsia="Calibri" w:hAnsi="Calibri" w:cs="Arial"/>
                <w:kern w:val="0"/>
                <w14:ligatures w14:val="none"/>
              </w:rPr>
            </w:pPr>
            <w:r w:rsidRPr="009668FD">
              <w:rPr>
                <w:rFonts w:ascii="Arial" w:eastAsia="Arial" w:hAnsi="Arial" w:cs="Arial"/>
                <w:kern w:val="0"/>
                <w:sz w:val="18"/>
                <w:szCs w:val="18"/>
                <w:lang w:val="en-GB"/>
                <w14:ligatures w14:val="none"/>
              </w:rPr>
              <w:t>Business or sector</w:t>
            </w:r>
            <w:r w:rsidRPr="009668FD">
              <w:rPr>
                <w:rFonts w:ascii="Arial" w:eastAsia="Arial" w:hAnsi="Arial" w:cs="Arial"/>
                <w:kern w:val="0"/>
                <w:sz w:val="16"/>
                <w:szCs w:val="16"/>
                <w:lang w:val="en-GB"/>
                <w14:ligatures w14:val="none"/>
              </w:rPr>
              <w:t xml:space="preserve"> </w:t>
            </w:r>
            <w:r w:rsidRPr="009668FD">
              <w:rPr>
                <w:rFonts w:ascii="Arial" w:eastAsia="Arial" w:hAnsi="Arial" w:cs="Arial"/>
                <w:kern w:val="0"/>
                <w:sz w:val="18"/>
                <w:szCs w:val="18"/>
                <w:lang w:val="en-GB"/>
                <w14:ligatures w14:val="none"/>
              </w:rPr>
              <w:t>Replace with type of business or sector</w:t>
            </w:r>
            <w:r w:rsidRPr="009668FD">
              <w:rPr>
                <w:rFonts w:ascii="Arial" w:eastAsia="Arial" w:hAnsi="Arial" w:cs="Arial"/>
                <w:kern w:val="0"/>
                <w:sz w:val="16"/>
                <w:szCs w:val="16"/>
                <w:lang w:val="en-GB"/>
                <w14:ligatures w14:val="none"/>
              </w:rPr>
              <w:t xml:space="preserve"> </w:t>
            </w:r>
          </w:p>
        </w:tc>
      </w:tr>
    </w:tbl>
    <w:p w14:paraId="17782716" w14:textId="77777777" w:rsidR="002D4E87" w:rsidRPr="009668FD" w:rsidRDefault="002D4E87" w:rsidP="002D4E87">
      <w:pPr>
        <w:spacing w:after="0"/>
        <w:jc w:val="both"/>
        <w:rPr>
          <w:rFonts w:ascii="Calibri" w:eastAsia="Calibri" w:hAnsi="Calibri" w:cs="Arial"/>
          <w:kern w:val="0"/>
          <w14:ligatures w14:val="none"/>
        </w:rPr>
      </w:pPr>
      <w:r w:rsidRPr="009668FD">
        <w:rPr>
          <w:rFonts w:ascii="Arial" w:eastAsia="Arial" w:hAnsi="Arial" w:cs="Arial"/>
          <w:kern w:val="0"/>
          <w:sz w:val="16"/>
          <w:szCs w:val="16"/>
          <w:lang w:val="en-GB"/>
          <w14:ligatures w14:val="none"/>
        </w:rPr>
        <w:t xml:space="preserve"> </w:t>
      </w:r>
    </w:p>
    <w:tbl>
      <w:tblPr>
        <w:tblW w:w="0" w:type="auto"/>
        <w:tblLayout w:type="fixed"/>
        <w:tblLook w:val="06A0" w:firstRow="1" w:lastRow="0" w:firstColumn="1" w:lastColumn="0" w:noHBand="1" w:noVBand="1"/>
      </w:tblPr>
      <w:tblGrid>
        <w:gridCol w:w="2556"/>
        <w:gridCol w:w="6804"/>
      </w:tblGrid>
      <w:tr w:rsidR="009668FD" w:rsidRPr="009668FD" w14:paraId="0EAA5C93" w14:textId="77777777">
        <w:trPr>
          <w:trHeight w:val="165"/>
        </w:trPr>
        <w:tc>
          <w:tcPr>
            <w:tcW w:w="2556" w:type="dxa"/>
          </w:tcPr>
          <w:p w14:paraId="77804657" w14:textId="77777777" w:rsidR="002D4E87" w:rsidRPr="009668FD" w:rsidRDefault="002D4E87" w:rsidP="002D4E87">
            <w:pPr>
              <w:spacing w:after="0"/>
              <w:jc w:val="right"/>
              <w:rPr>
                <w:rFonts w:ascii="Calibri" w:eastAsia="Calibri" w:hAnsi="Calibri" w:cs="Arial"/>
                <w:kern w:val="0"/>
                <w14:ligatures w14:val="none"/>
              </w:rPr>
            </w:pPr>
            <w:r w:rsidRPr="009668FD">
              <w:rPr>
                <w:rFonts w:ascii="Arial" w:eastAsia="Arial" w:hAnsi="Arial" w:cs="Arial"/>
                <w:kern w:val="0"/>
                <w:sz w:val="18"/>
                <w:szCs w:val="18"/>
                <w:lang w:val="en-GB"/>
                <w14:ligatures w14:val="none"/>
              </w:rPr>
              <w:t>EDUCATION AND TRAINING</w:t>
            </w:r>
          </w:p>
        </w:tc>
        <w:tc>
          <w:tcPr>
            <w:tcW w:w="6804" w:type="dxa"/>
            <w:vAlign w:val="bottom"/>
          </w:tcPr>
          <w:p w14:paraId="0F175F29" w14:textId="77777777" w:rsidR="002D4E87" w:rsidRPr="009668FD" w:rsidRDefault="002D4E87" w:rsidP="002D4E87">
            <w:pPr>
              <w:spacing w:after="0"/>
              <w:jc w:val="right"/>
              <w:rPr>
                <w:rFonts w:ascii="Calibri" w:eastAsia="Calibri" w:hAnsi="Calibri" w:cs="Arial"/>
                <w:kern w:val="0"/>
                <w14:ligatures w14:val="none"/>
              </w:rPr>
            </w:pPr>
            <w:r w:rsidRPr="009668FD">
              <w:rPr>
                <w:rFonts w:ascii="Arial" w:eastAsia="Arial" w:hAnsi="Arial" w:cs="Arial"/>
                <w:kern w:val="0"/>
                <w:sz w:val="12"/>
                <w:szCs w:val="12"/>
                <w:lang w:val="en-GB"/>
                <w14:ligatures w14:val="none"/>
              </w:rPr>
              <w:t xml:space="preserve"> </w:t>
            </w:r>
          </w:p>
        </w:tc>
      </w:tr>
    </w:tbl>
    <w:p w14:paraId="38AE1B1D" w14:textId="77777777" w:rsidR="002D4E87" w:rsidRPr="009668FD" w:rsidRDefault="002D4E87" w:rsidP="002D4E87">
      <w:pPr>
        <w:spacing w:after="0"/>
        <w:jc w:val="center"/>
        <w:rPr>
          <w:rFonts w:ascii="Calibri" w:eastAsia="Calibri" w:hAnsi="Calibri" w:cs="Arial"/>
          <w:kern w:val="0"/>
          <w14:ligatures w14:val="none"/>
        </w:rPr>
      </w:pPr>
      <w:r w:rsidRPr="009668FD">
        <w:rPr>
          <w:rFonts w:ascii="Arial" w:eastAsia="Arial" w:hAnsi="Arial" w:cs="Arial"/>
          <w:kern w:val="0"/>
          <w:sz w:val="16"/>
          <w:szCs w:val="16"/>
          <w:lang w:val="en-GB"/>
          <w14:ligatures w14:val="none"/>
        </w:rPr>
        <w:t>[Add separate entries for each course. Start from the most recent.]</w:t>
      </w:r>
    </w:p>
    <w:tbl>
      <w:tblPr>
        <w:tblW w:w="0" w:type="auto"/>
        <w:tblLayout w:type="fixed"/>
        <w:tblLook w:val="06A0" w:firstRow="1" w:lastRow="0" w:firstColumn="1" w:lastColumn="0" w:noHBand="1" w:noVBand="1"/>
      </w:tblPr>
      <w:tblGrid>
        <w:gridCol w:w="2556"/>
        <w:gridCol w:w="5627"/>
        <w:gridCol w:w="1177"/>
      </w:tblGrid>
      <w:tr w:rsidR="009668FD" w:rsidRPr="009668FD" w14:paraId="4C227E75" w14:textId="77777777">
        <w:trPr>
          <w:trHeight w:val="300"/>
        </w:trPr>
        <w:tc>
          <w:tcPr>
            <w:tcW w:w="2556" w:type="dxa"/>
            <w:vMerge w:val="restart"/>
          </w:tcPr>
          <w:p w14:paraId="0A530BB8" w14:textId="77777777" w:rsidR="002D4E87" w:rsidRPr="009668FD" w:rsidRDefault="002D4E87" w:rsidP="002D4E87">
            <w:pPr>
              <w:spacing w:after="0"/>
              <w:jc w:val="right"/>
              <w:rPr>
                <w:rFonts w:ascii="Calibri" w:eastAsia="Calibri" w:hAnsi="Calibri" w:cs="Arial"/>
                <w:kern w:val="0"/>
                <w14:ligatures w14:val="none"/>
              </w:rPr>
            </w:pPr>
            <w:r w:rsidRPr="009668FD">
              <w:rPr>
                <w:rFonts w:ascii="Arial" w:eastAsia="Arial" w:hAnsi="Arial" w:cs="Arial"/>
                <w:kern w:val="0"/>
                <w:sz w:val="18"/>
                <w:szCs w:val="18"/>
                <w:lang w:val="en-GB"/>
                <w14:ligatures w14:val="none"/>
              </w:rPr>
              <w:t>Replace with dates (from - to)</w:t>
            </w:r>
          </w:p>
        </w:tc>
        <w:tc>
          <w:tcPr>
            <w:tcW w:w="5627" w:type="dxa"/>
          </w:tcPr>
          <w:p w14:paraId="2EF53FB4" w14:textId="77777777" w:rsidR="002D4E87" w:rsidRPr="009668FD" w:rsidRDefault="002D4E87" w:rsidP="002D4E87">
            <w:pPr>
              <w:spacing w:after="0"/>
              <w:rPr>
                <w:rFonts w:ascii="Calibri" w:eastAsia="Calibri" w:hAnsi="Calibri" w:cs="Arial"/>
                <w:kern w:val="0"/>
                <w14:ligatures w14:val="none"/>
              </w:rPr>
            </w:pPr>
            <w:r w:rsidRPr="009668FD">
              <w:rPr>
                <w:rFonts w:ascii="Arial" w:eastAsia="Arial" w:hAnsi="Arial" w:cs="Arial"/>
                <w:kern w:val="0"/>
                <w:lang w:val="en-GB"/>
                <w14:ligatures w14:val="none"/>
              </w:rPr>
              <w:t>Replace with qualification awarded</w:t>
            </w:r>
          </w:p>
        </w:tc>
        <w:tc>
          <w:tcPr>
            <w:tcW w:w="1177" w:type="dxa"/>
          </w:tcPr>
          <w:p w14:paraId="1199962A" w14:textId="77777777" w:rsidR="002D4E87" w:rsidRPr="009668FD" w:rsidRDefault="002D4E87" w:rsidP="002D4E87">
            <w:pPr>
              <w:spacing w:after="0"/>
              <w:jc w:val="right"/>
              <w:rPr>
                <w:rFonts w:ascii="Calibri" w:eastAsia="Calibri" w:hAnsi="Calibri" w:cs="Arial"/>
                <w:kern w:val="0"/>
                <w14:ligatures w14:val="none"/>
              </w:rPr>
            </w:pPr>
            <w:r w:rsidRPr="009668FD">
              <w:rPr>
                <w:rFonts w:ascii="Arial" w:eastAsia="Arial" w:hAnsi="Arial" w:cs="Arial"/>
                <w:kern w:val="0"/>
                <w:sz w:val="15"/>
                <w:szCs w:val="15"/>
                <w:lang w:val="en-GB"/>
                <w14:ligatures w14:val="none"/>
              </w:rPr>
              <w:t>Replace with EQF (or other) level if relevant</w:t>
            </w:r>
          </w:p>
        </w:tc>
      </w:tr>
      <w:tr w:rsidR="009668FD" w:rsidRPr="009668FD" w14:paraId="2F1BBFF0" w14:textId="77777777">
        <w:trPr>
          <w:trHeight w:val="300"/>
        </w:trPr>
        <w:tc>
          <w:tcPr>
            <w:tcW w:w="2556" w:type="dxa"/>
            <w:vMerge/>
            <w:vAlign w:val="center"/>
          </w:tcPr>
          <w:p w14:paraId="625A26FE" w14:textId="77777777" w:rsidR="002D4E87" w:rsidRPr="009668FD" w:rsidRDefault="002D4E87" w:rsidP="002D4E87">
            <w:pPr>
              <w:spacing w:after="0"/>
              <w:rPr>
                <w:rFonts w:ascii="Calibri" w:eastAsia="Calibri" w:hAnsi="Calibri" w:cs="Arial"/>
                <w:kern w:val="0"/>
                <w14:ligatures w14:val="none"/>
              </w:rPr>
            </w:pPr>
          </w:p>
        </w:tc>
        <w:tc>
          <w:tcPr>
            <w:tcW w:w="6804" w:type="dxa"/>
            <w:gridSpan w:val="2"/>
          </w:tcPr>
          <w:p w14:paraId="3796CBF8" w14:textId="77777777" w:rsidR="002D4E87" w:rsidRPr="009668FD" w:rsidRDefault="002D4E87" w:rsidP="002D4E87">
            <w:pPr>
              <w:spacing w:after="0"/>
              <w:rPr>
                <w:rFonts w:ascii="Calibri" w:eastAsia="Calibri" w:hAnsi="Calibri" w:cs="Arial"/>
                <w:kern w:val="0"/>
                <w14:ligatures w14:val="none"/>
              </w:rPr>
            </w:pPr>
            <w:r w:rsidRPr="009668FD">
              <w:rPr>
                <w:rFonts w:ascii="Arial" w:eastAsia="Arial" w:hAnsi="Arial" w:cs="Arial"/>
                <w:kern w:val="0"/>
                <w:sz w:val="18"/>
                <w:szCs w:val="18"/>
                <w:lang w:val="en-GB"/>
                <w14:ligatures w14:val="none"/>
              </w:rPr>
              <w:t xml:space="preserve">Replace with education or training organisation’s name and locality (if relevant, country) </w:t>
            </w:r>
          </w:p>
        </w:tc>
      </w:tr>
      <w:tr w:rsidR="009668FD" w:rsidRPr="009668FD" w14:paraId="4D133A28" w14:textId="77777777">
        <w:trPr>
          <w:trHeight w:val="300"/>
        </w:trPr>
        <w:tc>
          <w:tcPr>
            <w:tcW w:w="2556" w:type="dxa"/>
            <w:vMerge/>
            <w:vAlign w:val="center"/>
          </w:tcPr>
          <w:p w14:paraId="569F21AB" w14:textId="77777777" w:rsidR="002D4E87" w:rsidRPr="009668FD" w:rsidRDefault="002D4E87" w:rsidP="002D4E87">
            <w:pPr>
              <w:spacing w:after="0"/>
              <w:rPr>
                <w:rFonts w:ascii="Calibri" w:eastAsia="Calibri" w:hAnsi="Calibri" w:cs="Arial"/>
                <w:kern w:val="0"/>
                <w14:ligatures w14:val="none"/>
              </w:rPr>
            </w:pPr>
          </w:p>
        </w:tc>
        <w:tc>
          <w:tcPr>
            <w:tcW w:w="6804" w:type="dxa"/>
            <w:gridSpan w:val="2"/>
          </w:tcPr>
          <w:p w14:paraId="31DB81E7" w14:textId="77777777" w:rsidR="002D4E87" w:rsidRPr="009668FD" w:rsidRDefault="002D4E87">
            <w:pPr>
              <w:numPr>
                <w:ilvl w:val="0"/>
                <w:numId w:val="3"/>
              </w:numPr>
              <w:spacing w:after="0"/>
              <w:rPr>
                <w:rFonts w:ascii="Calibri" w:eastAsia="Calibri" w:hAnsi="Calibri" w:cs="Arial"/>
                <w:kern w:val="0"/>
                <w:lang w:val="en-GB"/>
                <w14:ligatures w14:val="none"/>
              </w:rPr>
            </w:pPr>
            <w:r w:rsidRPr="009668FD">
              <w:rPr>
                <w:rFonts w:ascii="Calibri" w:eastAsia="Calibri" w:hAnsi="Calibri" w:cs="Arial"/>
                <w:kern w:val="0"/>
                <w:lang w:val="en-GB"/>
                <w14:ligatures w14:val="none"/>
              </w:rPr>
              <w:t>Replace with a list of principal subjects covered or skills acquired</w:t>
            </w:r>
          </w:p>
        </w:tc>
      </w:tr>
    </w:tbl>
    <w:p w14:paraId="75AAF60E" w14:textId="77777777" w:rsidR="002D4E87" w:rsidRPr="009668FD" w:rsidRDefault="002D4E87" w:rsidP="002D4E87">
      <w:pPr>
        <w:spacing w:after="0"/>
        <w:jc w:val="both"/>
        <w:rPr>
          <w:rFonts w:ascii="Calibri" w:eastAsia="Calibri" w:hAnsi="Calibri" w:cs="Arial"/>
          <w:kern w:val="0"/>
          <w14:ligatures w14:val="none"/>
        </w:rPr>
      </w:pPr>
      <w:r w:rsidRPr="009668FD">
        <w:rPr>
          <w:rFonts w:ascii="Arial" w:eastAsia="Arial" w:hAnsi="Arial" w:cs="Arial"/>
          <w:kern w:val="0"/>
          <w:sz w:val="16"/>
          <w:szCs w:val="16"/>
          <w:lang w:val="en-GB"/>
          <w14:ligatures w14:val="none"/>
        </w:rPr>
        <w:t xml:space="preserve"> </w:t>
      </w:r>
    </w:p>
    <w:tbl>
      <w:tblPr>
        <w:tblW w:w="0" w:type="auto"/>
        <w:tblLayout w:type="fixed"/>
        <w:tblLook w:val="06A0" w:firstRow="1" w:lastRow="0" w:firstColumn="1" w:lastColumn="0" w:noHBand="1" w:noVBand="1"/>
      </w:tblPr>
      <w:tblGrid>
        <w:gridCol w:w="2556"/>
        <w:gridCol w:w="6804"/>
      </w:tblGrid>
      <w:tr w:rsidR="009668FD" w:rsidRPr="009668FD" w14:paraId="4C71A6D4" w14:textId="77777777">
        <w:trPr>
          <w:trHeight w:val="165"/>
        </w:trPr>
        <w:tc>
          <w:tcPr>
            <w:tcW w:w="2556" w:type="dxa"/>
          </w:tcPr>
          <w:p w14:paraId="3AAE7C02" w14:textId="77777777" w:rsidR="002D4E87" w:rsidRPr="009668FD" w:rsidRDefault="002D4E87" w:rsidP="002D4E87">
            <w:pPr>
              <w:spacing w:after="0"/>
              <w:jc w:val="right"/>
              <w:rPr>
                <w:rFonts w:ascii="Calibri" w:eastAsia="Calibri" w:hAnsi="Calibri" w:cs="Arial"/>
                <w:kern w:val="0"/>
                <w14:ligatures w14:val="none"/>
              </w:rPr>
            </w:pPr>
            <w:r w:rsidRPr="009668FD">
              <w:rPr>
                <w:rFonts w:ascii="Arial" w:eastAsia="Arial" w:hAnsi="Arial" w:cs="Arial"/>
                <w:kern w:val="0"/>
                <w:sz w:val="18"/>
                <w:szCs w:val="18"/>
                <w:lang w:val="en-GB"/>
                <w14:ligatures w14:val="none"/>
              </w:rPr>
              <w:t>PERSONAL SKILLS</w:t>
            </w:r>
          </w:p>
        </w:tc>
        <w:tc>
          <w:tcPr>
            <w:tcW w:w="6804" w:type="dxa"/>
            <w:vAlign w:val="bottom"/>
          </w:tcPr>
          <w:p w14:paraId="52D83B8E" w14:textId="77777777" w:rsidR="002D4E87" w:rsidRPr="009668FD" w:rsidRDefault="002D4E87" w:rsidP="002D4E87">
            <w:pPr>
              <w:spacing w:after="0"/>
              <w:jc w:val="right"/>
              <w:rPr>
                <w:rFonts w:ascii="Calibri" w:eastAsia="Calibri" w:hAnsi="Calibri" w:cs="Arial"/>
                <w:kern w:val="0"/>
                <w14:ligatures w14:val="none"/>
              </w:rPr>
            </w:pPr>
            <w:r w:rsidRPr="009668FD">
              <w:rPr>
                <w:rFonts w:ascii="Arial" w:eastAsia="Arial" w:hAnsi="Arial" w:cs="Arial"/>
                <w:kern w:val="0"/>
                <w:sz w:val="12"/>
                <w:szCs w:val="12"/>
                <w:lang w:val="en-GB"/>
                <w14:ligatures w14:val="none"/>
              </w:rPr>
              <w:t xml:space="preserve"> </w:t>
            </w:r>
          </w:p>
        </w:tc>
      </w:tr>
    </w:tbl>
    <w:p w14:paraId="3F19F09A" w14:textId="77777777" w:rsidR="002D4E87" w:rsidRPr="009668FD" w:rsidRDefault="002D4E87" w:rsidP="002D4E87">
      <w:pPr>
        <w:spacing w:after="0"/>
        <w:jc w:val="center"/>
        <w:rPr>
          <w:rFonts w:ascii="Calibri" w:eastAsia="Calibri" w:hAnsi="Calibri" w:cs="Arial"/>
          <w:kern w:val="0"/>
          <w14:ligatures w14:val="none"/>
        </w:rPr>
      </w:pPr>
      <w:r w:rsidRPr="009668FD">
        <w:rPr>
          <w:rFonts w:ascii="Arial" w:eastAsia="Arial" w:hAnsi="Arial" w:cs="Arial"/>
          <w:kern w:val="0"/>
          <w:sz w:val="16"/>
          <w:szCs w:val="16"/>
          <w:lang w:val="en-GB"/>
          <w14:ligatures w14:val="none"/>
        </w:rPr>
        <w:t>[Remove any headings left empty.]</w:t>
      </w:r>
    </w:p>
    <w:tbl>
      <w:tblPr>
        <w:tblW w:w="0" w:type="auto"/>
        <w:tblLayout w:type="fixed"/>
        <w:tblLook w:val="06A0" w:firstRow="1" w:lastRow="0" w:firstColumn="1" w:lastColumn="0" w:noHBand="1" w:noVBand="1"/>
      </w:tblPr>
      <w:tblGrid>
        <w:gridCol w:w="2556"/>
        <w:gridCol w:w="1393"/>
        <w:gridCol w:w="1353"/>
        <w:gridCol w:w="1353"/>
        <w:gridCol w:w="1353"/>
        <w:gridCol w:w="1353"/>
      </w:tblGrid>
      <w:tr w:rsidR="009668FD" w:rsidRPr="009668FD" w14:paraId="74229E03" w14:textId="77777777">
        <w:trPr>
          <w:trHeight w:val="255"/>
        </w:trPr>
        <w:tc>
          <w:tcPr>
            <w:tcW w:w="2556" w:type="dxa"/>
          </w:tcPr>
          <w:p w14:paraId="613018C3" w14:textId="77777777" w:rsidR="002D4E87" w:rsidRPr="009668FD" w:rsidRDefault="002D4E87" w:rsidP="002D4E87">
            <w:pPr>
              <w:spacing w:after="0"/>
              <w:jc w:val="right"/>
              <w:rPr>
                <w:rFonts w:ascii="Calibri" w:eastAsia="Calibri" w:hAnsi="Calibri" w:cs="Arial"/>
                <w:kern w:val="0"/>
                <w14:ligatures w14:val="none"/>
              </w:rPr>
            </w:pPr>
            <w:r w:rsidRPr="009668FD">
              <w:rPr>
                <w:rFonts w:ascii="Arial" w:eastAsia="Arial" w:hAnsi="Arial" w:cs="Arial"/>
                <w:kern w:val="0"/>
                <w:sz w:val="18"/>
                <w:szCs w:val="18"/>
                <w:lang w:val="en-GB"/>
                <w14:ligatures w14:val="none"/>
              </w:rPr>
              <w:t>Mother tongue(s)</w:t>
            </w:r>
          </w:p>
        </w:tc>
        <w:tc>
          <w:tcPr>
            <w:tcW w:w="6805" w:type="dxa"/>
            <w:gridSpan w:val="5"/>
          </w:tcPr>
          <w:p w14:paraId="0D32E25C" w14:textId="77777777" w:rsidR="002D4E87" w:rsidRPr="009668FD" w:rsidRDefault="002D4E87" w:rsidP="002D4E87">
            <w:pPr>
              <w:spacing w:after="0"/>
              <w:rPr>
                <w:rFonts w:ascii="Calibri" w:eastAsia="Calibri" w:hAnsi="Calibri" w:cs="Arial"/>
                <w:kern w:val="0"/>
                <w14:ligatures w14:val="none"/>
              </w:rPr>
            </w:pPr>
            <w:r w:rsidRPr="009668FD">
              <w:rPr>
                <w:rFonts w:ascii="Arial" w:eastAsia="Arial" w:hAnsi="Arial" w:cs="Arial"/>
                <w:kern w:val="0"/>
                <w:sz w:val="18"/>
                <w:szCs w:val="18"/>
                <w:lang w:val="en-GB"/>
                <w14:ligatures w14:val="none"/>
              </w:rPr>
              <w:t>Replace with mother tongue(s)</w:t>
            </w:r>
          </w:p>
        </w:tc>
      </w:tr>
      <w:tr w:rsidR="009668FD" w:rsidRPr="009668FD" w14:paraId="01A4814E" w14:textId="77777777">
        <w:trPr>
          <w:trHeight w:val="345"/>
        </w:trPr>
        <w:tc>
          <w:tcPr>
            <w:tcW w:w="2556" w:type="dxa"/>
          </w:tcPr>
          <w:p w14:paraId="6F14DAF0" w14:textId="77777777" w:rsidR="002D4E87" w:rsidRPr="009668FD" w:rsidRDefault="002D4E87" w:rsidP="002D4E87">
            <w:pPr>
              <w:spacing w:after="0"/>
              <w:jc w:val="right"/>
              <w:rPr>
                <w:rFonts w:ascii="Calibri" w:eastAsia="Calibri" w:hAnsi="Calibri" w:cs="Arial"/>
                <w:kern w:val="0"/>
                <w14:ligatures w14:val="none"/>
              </w:rPr>
            </w:pPr>
            <w:r w:rsidRPr="009668FD">
              <w:rPr>
                <w:rFonts w:ascii="Arial" w:eastAsia="Arial" w:hAnsi="Arial" w:cs="Arial"/>
                <w:caps/>
                <w:kern w:val="0"/>
                <w:sz w:val="18"/>
                <w:szCs w:val="18"/>
                <w:lang w:val="en-GB"/>
                <w14:ligatures w14:val="none"/>
              </w:rPr>
              <w:t xml:space="preserve"> </w:t>
            </w:r>
          </w:p>
        </w:tc>
        <w:tc>
          <w:tcPr>
            <w:tcW w:w="6805" w:type="dxa"/>
            <w:gridSpan w:val="5"/>
          </w:tcPr>
          <w:p w14:paraId="0E202127" w14:textId="77777777" w:rsidR="002D4E87" w:rsidRPr="009668FD" w:rsidRDefault="002D4E87" w:rsidP="002D4E87">
            <w:pPr>
              <w:spacing w:after="0"/>
              <w:rPr>
                <w:rFonts w:ascii="Calibri" w:eastAsia="Calibri" w:hAnsi="Calibri" w:cs="Arial"/>
                <w:kern w:val="0"/>
                <w14:ligatures w14:val="none"/>
              </w:rPr>
            </w:pPr>
            <w:r w:rsidRPr="009668FD">
              <w:rPr>
                <w:rFonts w:ascii="Arial" w:eastAsia="Arial" w:hAnsi="Arial" w:cs="Arial"/>
                <w:kern w:val="0"/>
                <w:sz w:val="16"/>
                <w:szCs w:val="16"/>
                <w:lang w:val="en-GB"/>
                <w14:ligatures w14:val="none"/>
              </w:rPr>
              <w:t xml:space="preserve"> </w:t>
            </w:r>
          </w:p>
        </w:tc>
      </w:tr>
      <w:tr w:rsidR="009668FD" w:rsidRPr="009668FD" w14:paraId="64408325" w14:textId="77777777">
        <w:trPr>
          <w:trHeight w:val="345"/>
        </w:trPr>
        <w:tc>
          <w:tcPr>
            <w:tcW w:w="2556" w:type="dxa"/>
            <w:vMerge w:val="restart"/>
          </w:tcPr>
          <w:p w14:paraId="1F01404A" w14:textId="77777777" w:rsidR="002D4E87" w:rsidRPr="009668FD" w:rsidRDefault="002D4E87" w:rsidP="002D4E87">
            <w:pPr>
              <w:spacing w:after="0"/>
              <w:jc w:val="right"/>
              <w:rPr>
                <w:rFonts w:ascii="Calibri" w:eastAsia="Calibri" w:hAnsi="Calibri" w:cs="Arial"/>
                <w:kern w:val="0"/>
                <w14:ligatures w14:val="none"/>
              </w:rPr>
            </w:pPr>
            <w:r w:rsidRPr="009668FD">
              <w:rPr>
                <w:rFonts w:ascii="Arial" w:eastAsia="Arial" w:hAnsi="Arial" w:cs="Arial"/>
                <w:kern w:val="0"/>
                <w:sz w:val="18"/>
                <w:szCs w:val="18"/>
                <w:lang w:val="en-GB"/>
                <w14:ligatures w14:val="none"/>
              </w:rPr>
              <w:t>Other language(s)</w:t>
            </w:r>
          </w:p>
        </w:tc>
        <w:tc>
          <w:tcPr>
            <w:tcW w:w="2746" w:type="dxa"/>
            <w:gridSpan w:val="2"/>
            <w:tcBorders>
              <w:top w:val="single" w:sz="8" w:space="0" w:color="C0C0C0"/>
              <w:bottom w:val="single" w:sz="8" w:space="0" w:color="C0C0C0"/>
              <w:right w:val="nil"/>
            </w:tcBorders>
            <w:vAlign w:val="center"/>
          </w:tcPr>
          <w:p w14:paraId="0E0C1E25" w14:textId="77777777" w:rsidR="002D4E87" w:rsidRPr="009668FD" w:rsidRDefault="002D4E87" w:rsidP="002D4E87">
            <w:pPr>
              <w:spacing w:after="0"/>
              <w:jc w:val="center"/>
              <w:rPr>
                <w:rFonts w:ascii="Calibri" w:eastAsia="Calibri" w:hAnsi="Calibri" w:cs="Arial"/>
                <w:kern w:val="0"/>
                <w14:ligatures w14:val="none"/>
              </w:rPr>
            </w:pPr>
            <w:r w:rsidRPr="009668FD">
              <w:rPr>
                <w:rFonts w:ascii="Arial" w:eastAsia="Arial" w:hAnsi="Arial" w:cs="Arial"/>
                <w:caps/>
                <w:kern w:val="0"/>
                <w:sz w:val="14"/>
                <w:szCs w:val="14"/>
                <w:lang w:val="en-GB"/>
                <w14:ligatures w14:val="none"/>
              </w:rPr>
              <w:t xml:space="preserve">UNDERSTANDING </w:t>
            </w:r>
          </w:p>
        </w:tc>
        <w:tc>
          <w:tcPr>
            <w:tcW w:w="2706" w:type="dxa"/>
            <w:gridSpan w:val="2"/>
            <w:tcBorders>
              <w:top w:val="single" w:sz="8" w:space="0" w:color="C0C0C0"/>
              <w:left w:val="single" w:sz="8" w:space="0" w:color="C0C0C0"/>
              <w:bottom w:val="single" w:sz="8" w:space="0" w:color="C0C0C0"/>
              <w:right w:val="nil"/>
            </w:tcBorders>
            <w:vAlign w:val="center"/>
          </w:tcPr>
          <w:p w14:paraId="01ED2675" w14:textId="77777777" w:rsidR="002D4E87" w:rsidRPr="009668FD" w:rsidRDefault="002D4E87" w:rsidP="002D4E87">
            <w:pPr>
              <w:spacing w:after="0"/>
              <w:jc w:val="center"/>
              <w:rPr>
                <w:rFonts w:ascii="Calibri" w:eastAsia="Calibri" w:hAnsi="Calibri" w:cs="Arial"/>
                <w:kern w:val="0"/>
                <w14:ligatures w14:val="none"/>
              </w:rPr>
            </w:pPr>
            <w:r w:rsidRPr="009668FD">
              <w:rPr>
                <w:rFonts w:ascii="Arial" w:eastAsia="Arial" w:hAnsi="Arial" w:cs="Arial"/>
                <w:caps/>
                <w:kern w:val="0"/>
                <w:sz w:val="14"/>
                <w:szCs w:val="14"/>
                <w:lang w:val="en-GB"/>
                <w14:ligatures w14:val="none"/>
              </w:rPr>
              <w:t xml:space="preserve">SPEAKING </w:t>
            </w:r>
          </w:p>
        </w:tc>
        <w:tc>
          <w:tcPr>
            <w:tcW w:w="1353" w:type="dxa"/>
            <w:tcBorders>
              <w:top w:val="single" w:sz="8" w:space="0" w:color="C0C0C0"/>
              <w:left w:val="single" w:sz="8" w:space="0" w:color="C0C0C0"/>
              <w:bottom w:val="single" w:sz="8" w:space="0" w:color="C0C0C0"/>
              <w:right w:val="nil"/>
            </w:tcBorders>
            <w:vAlign w:val="center"/>
          </w:tcPr>
          <w:p w14:paraId="01E90A65" w14:textId="77777777" w:rsidR="002D4E87" w:rsidRPr="009668FD" w:rsidRDefault="002D4E87" w:rsidP="002D4E87">
            <w:pPr>
              <w:spacing w:after="0"/>
              <w:jc w:val="center"/>
              <w:rPr>
                <w:rFonts w:ascii="Calibri" w:eastAsia="Calibri" w:hAnsi="Calibri" w:cs="Arial"/>
                <w:kern w:val="0"/>
                <w14:ligatures w14:val="none"/>
              </w:rPr>
            </w:pPr>
            <w:r w:rsidRPr="009668FD">
              <w:rPr>
                <w:rFonts w:ascii="Arial" w:eastAsia="Arial" w:hAnsi="Arial" w:cs="Arial"/>
                <w:caps/>
                <w:kern w:val="0"/>
                <w:sz w:val="14"/>
                <w:szCs w:val="14"/>
                <w:lang w:val="en-GB"/>
                <w14:ligatures w14:val="none"/>
              </w:rPr>
              <w:t xml:space="preserve">WRITING </w:t>
            </w:r>
          </w:p>
        </w:tc>
      </w:tr>
      <w:tr w:rsidR="009668FD" w:rsidRPr="009668FD" w14:paraId="3E18DB7C" w14:textId="77777777">
        <w:trPr>
          <w:trHeight w:val="345"/>
        </w:trPr>
        <w:tc>
          <w:tcPr>
            <w:tcW w:w="2556" w:type="dxa"/>
            <w:vMerge/>
            <w:vAlign w:val="center"/>
          </w:tcPr>
          <w:p w14:paraId="19F40F59" w14:textId="77777777" w:rsidR="002D4E87" w:rsidRPr="009668FD" w:rsidRDefault="002D4E87" w:rsidP="002D4E87">
            <w:pPr>
              <w:spacing w:after="0"/>
              <w:rPr>
                <w:rFonts w:ascii="Calibri" w:eastAsia="Calibri" w:hAnsi="Calibri" w:cs="Arial"/>
                <w:kern w:val="0"/>
                <w14:ligatures w14:val="none"/>
              </w:rPr>
            </w:pPr>
          </w:p>
        </w:tc>
        <w:tc>
          <w:tcPr>
            <w:tcW w:w="1393" w:type="dxa"/>
            <w:tcBorders>
              <w:top w:val="single" w:sz="8" w:space="0" w:color="C0C0C0"/>
              <w:left w:val="nil"/>
              <w:bottom w:val="single" w:sz="8" w:space="0" w:color="C0C0C0"/>
              <w:right w:val="nil"/>
            </w:tcBorders>
            <w:vAlign w:val="center"/>
          </w:tcPr>
          <w:p w14:paraId="42FD88F2" w14:textId="77777777" w:rsidR="002D4E87" w:rsidRPr="009668FD" w:rsidRDefault="002D4E87" w:rsidP="002D4E87">
            <w:pPr>
              <w:spacing w:after="0"/>
              <w:jc w:val="center"/>
              <w:rPr>
                <w:rFonts w:ascii="Calibri" w:eastAsia="Calibri" w:hAnsi="Calibri" w:cs="Arial"/>
                <w:kern w:val="0"/>
                <w14:ligatures w14:val="none"/>
              </w:rPr>
            </w:pPr>
            <w:r w:rsidRPr="009668FD">
              <w:rPr>
                <w:rFonts w:ascii="Arial" w:eastAsia="Arial" w:hAnsi="Arial" w:cs="Arial"/>
                <w:kern w:val="0"/>
                <w:sz w:val="16"/>
                <w:szCs w:val="16"/>
                <w:lang w:val="en-GB"/>
                <w14:ligatures w14:val="none"/>
              </w:rPr>
              <w:t xml:space="preserve">Listening </w:t>
            </w:r>
          </w:p>
        </w:tc>
        <w:tc>
          <w:tcPr>
            <w:tcW w:w="1353" w:type="dxa"/>
            <w:tcBorders>
              <w:top w:val="nil"/>
              <w:left w:val="single" w:sz="8" w:space="0" w:color="C0C0C0"/>
              <w:bottom w:val="single" w:sz="8" w:space="0" w:color="C0C0C0"/>
              <w:right w:val="nil"/>
            </w:tcBorders>
            <w:vAlign w:val="center"/>
          </w:tcPr>
          <w:p w14:paraId="137B8DEC" w14:textId="77777777" w:rsidR="002D4E87" w:rsidRPr="009668FD" w:rsidRDefault="002D4E87" w:rsidP="002D4E87">
            <w:pPr>
              <w:spacing w:after="0"/>
              <w:jc w:val="center"/>
              <w:rPr>
                <w:rFonts w:ascii="Calibri" w:eastAsia="Calibri" w:hAnsi="Calibri" w:cs="Arial"/>
                <w:kern w:val="0"/>
                <w14:ligatures w14:val="none"/>
              </w:rPr>
            </w:pPr>
            <w:r w:rsidRPr="009668FD">
              <w:rPr>
                <w:rFonts w:ascii="Arial" w:eastAsia="Arial" w:hAnsi="Arial" w:cs="Arial"/>
                <w:kern w:val="0"/>
                <w:sz w:val="16"/>
                <w:szCs w:val="16"/>
                <w:lang w:val="en-GB"/>
                <w14:ligatures w14:val="none"/>
              </w:rPr>
              <w:t xml:space="preserve">Reading </w:t>
            </w:r>
          </w:p>
        </w:tc>
        <w:tc>
          <w:tcPr>
            <w:tcW w:w="1353" w:type="dxa"/>
            <w:tcBorders>
              <w:top w:val="single" w:sz="8" w:space="0" w:color="C0C0C0"/>
              <w:left w:val="single" w:sz="8" w:space="0" w:color="C0C0C0"/>
              <w:bottom w:val="single" w:sz="8" w:space="0" w:color="C0C0C0"/>
              <w:right w:val="nil"/>
            </w:tcBorders>
            <w:vAlign w:val="center"/>
          </w:tcPr>
          <w:p w14:paraId="060060B1" w14:textId="77777777" w:rsidR="002D4E87" w:rsidRPr="009668FD" w:rsidRDefault="002D4E87" w:rsidP="002D4E87">
            <w:pPr>
              <w:spacing w:after="0"/>
              <w:jc w:val="center"/>
              <w:rPr>
                <w:rFonts w:ascii="Calibri" w:eastAsia="Calibri" w:hAnsi="Calibri" w:cs="Arial"/>
                <w:kern w:val="0"/>
                <w14:ligatures w14:val="none"/>
              </w:rPr>
            </w:pPr>
            <w:r w:rsidRPr="009668FD">
              <w:rPr>
                <w:rFonts w:ascii="Arial" w:eastAsia="Arial" w:hAnsi="Arial" w:cs="Arial"/>
                <w:kern w:val="0"/>
                <w:sz w:val="16"/>
                <w:szCs w:val="16"/>
                <w:lang w:val="en-GB"/>
                <w14:ligatures w14:val="none"/>
              </w:rPr>
              <w:t xml:space="preserve">Spoken interaction </w:t>
            </w:r>
          </w:p>
        </w:tc>
        <w:tc>
          <w:tcPr>
            <w:tcW w:w="1353" w:type="dxa"/>
            <w:tcBorders>
              <w:top w:val="nil"/>
              <w:left w:val="single" w:sz="8" w:space="0" w:color="C0C0C0"/>
              <w:bottom w:val="single" w:sz="8" w:space="0" w:color="C0C0C0"/>
              <w:right w:val="nil"/>
            </w:tcBorders>
            <w:vAlign w:val="center"/>
          </w:tcPr>
          <w:p w14:paraId="578A247D" w14:textId="77777777" w:rsidR="002D4E87" w:rsidRPr="009668FD" w:rsidRDefault="002D4E87" w:rsidP="002D4E87">
            <w:pPr>
              <w:spacing w:after="0"/>
              <w:jc w:val="center"/>
              <w:rPr>
                <w:rFonts w:ascii="Calibri" w:eastAsia="Calibri" w:hAnsi="Calibri" w:cs="Arial"/>
                <w:kern w:val="0"/>
                <w14:ligatures w14:val="none"/>
              </w:rPr>
            </w:pPr>
            <w:r w:rsidRPr="009668FD">
              <w:rPr>
                <w:rFonts w:ascii="Arial" w:eastAsia="Arial" w:hAnsi="Arial" w:cs="Arial"/>
                <w:kern w:val="0"/>
                <w:sz w:val="16"/>
                <w:szCs w:val="16"/>
                <w:lang w:val="en-GB"/>
                <w14:ligatures w14:val="none"/>
              </w:rPr>
              <w:t xml:space="preserve">Spoken production </w:t>
            </w:r>
          </w:p>
        </w:tc>
        <w:tc>
          <w:tcPr>
            <w:tcW w:w="1353" w:type="dxa"/>
            <w:tcBorders>
              <w:top w:val="single" w:sz="8" w:space="0" w:color="C0C0C0"/>
              <w:left w:val="single" w:sz="8" w:space="0" w:color="C0C0C0"/>
              <w:bottom w:val="single" w:sz="8" w:space="0" w:color="C0C0C0"/>
              <w:right w:val="nil"/>
            </w:tcBorders>
            <w:vAlign w:val="center"/>
          </w:tcPr>
          <w:p w14:paraId="69A6C678" w14:textId="77777777" w:rsidR="002D4E87" w:rsidRPr="009668FD" w:rsidRDefault="002D4E87" w:rsidP="002D4E87">
            <w:pPr>
              <w:spacing w:after="0"/>
              <w:rPr>
                <w:rFonts w:ascii="Calibri" w:eastAsia="Calibri" w:hAnsi="Calibri" w:cs="Arial"/>
                <w:kern w:val="0"/>
                <w14:ligatures w14:val="none"/>
              </w:rPr>
            </w:pPr>
            <w:r w:rsidRPr="009668FD">
              <w:rPr>
                <w:rFonts w:ascii="Arial" w:eastAsia="Arial" w:hAnsi="Arial" w:cs="Arial"/>
                <w:kern w:val="0"/>
                <w:sz w:val="16"/>
                <w:szCs w:val="16"/>
                <w:lang w:val="en-GB"/>
                <w14:ligatures w14:val="none"/>
              </w:rPr>
              <w:t xml:space="preserve"> </w:t>
            </w:r>
          </w:p>
        </w:tc>
      </w:tr>
      <w:tr w:rsidR="009668FD" w:rsidRPr="009668FD" w14:paraId="336F4AD4" w14:textId="77777777">
        <w:trPr>
          <w:trHeight w:val="285"/>
        </w:trPr>
        <w:tc>
          <w:tcPr>
            <w:tcW w:w="2556" w:type="dxa"/>
            <w:vAlign w:val="center"/>
          </w:tcPr>
          <w:p w14:paraId="5AA9017B" w14:textId="77777777" w:rsidR="002D4E87" w:rsidRPr="009668FD" w:rsidRDefault="002D4E87" w:rsidP="002D4E87">
            <w:pPr>
              <w:spacing w:after="0"/>
              <w:jc w:val="right"/>
              <w:rPr>
                <w:rFonts w:ascii="Calibri" w:eastAsia="Calibri" w:hAnsi="Calibri" w:cs="Arial"/>
                <w:kern w:val="0"/>
                <w14:ligatures w14:val="none"/>
              </w:rPr>
            </w:pPr>
            <w:r w:rsidRPr="009668FD">
              <w:rPr>
                <w:rFonts w:ascii="Arial" w:eastAsia="Arial" w:hAnsi="Arial" w:cs="Arial"/>
                <w:kern w:val="0"/>
                <w:sz w:val="18"/>
                <w:szCs w:val="18"/>
                <w:lang w:val="en-GB"/>
                <w14:ligatures w14:val="none"/>
              </w:rPr>
              <w:t>Replace with language</w:t>
            </w:r>
          </w:p>
        </w:tc>
        <w:tc>
          <w:tcPr>
            <w:tcW w:w="1393" w:type="dxa"/>
            <w:tcBorders>
              <w:top w:val="single" w:sz="8" w:space="0" w:color="C0C0C0"/>
              <w:bottom w:val="single" w:sz="8" w:space="0" w:color="C0C0C0"/>
              <w:right w:val="nil"/>
            </w:tcBorders>
            <w:vAlign w:val="center"/>
          </w:tcPr>
          <w:p w14:paraId="20AAB8EE" w14:textId="77777777" w:rsidR="002D4E87" w:rsidRPr="009668FD" w:rsidRDefault="002D4E87" w:rsidP="002D4E87">
            <w:pPr>
              <w:spacing w:after="0"/>
              <w:jc w:val="center"/>
              <w:rPr>
                <w:rFonts w:ascii="Calibri" w:eastAsia="Calibri" w:hAnsi="Calibri" w:cs="Arial"/>
                <w:kern w:val="0"/>
                <w14:ligatures w14:val="none"/>
              </w:rPr>
            </w:pPr>
            <w:r w:rsidRPr="009668FD">
              <w:rPr>
                <w:rFonts w:ascii="Arial" w:eastAsia="Arial" w:hAnsi="Arial" w:cs="Arial"/>
                <w:kern w:val="0"/>
                <w:sz w:val="18"/>
                <w:szCs w:val="18"/>
                <w:lang w:val="en-GB"/>
                <w14:ligatures w14:val="none"/>
              </w:rPr>
              <w:t>Enter level</w:t>
            </w:r>
          </w:p>
        </w:tc>
        <w:tc>
          <w:tcPr>
            <w:tcW w:w="1353" w:type="dxa"/>
            <w:tcBorders>
              <w:top w:val="single" w:sz="8" w:space="0" w:color="C0C0C0"/>
              <w:left w:val="nil"/>
              <w:bottom w:val="single" w:sz="8" w:space="0" w:color="C0C0C0"/>
              <w:right w:val="nil"/>
            </w:tcBorders>
            <w:vAlign w:val="center"/>
          </w:tcPr>
          <w:p w14:paraId="508555DB" w14:textId="77777777" w:rsidR="002D4E87" w:rsidRPr="009668FD" w:rsidRDefault="002D4E87" w:rsidP="002D4E87">
            <w:pPr>
              <w:spacing w:after="0"/>
              <w:jc w:val="center"/>
              <w:rPr>
                <w:rFonts w:ascii="Calibri" w:eastAsia="Calibri" w:hAnsi="Calibri" w:cs="Arial"/>
                <w:kern w:val="0"/>
                <w14:ligatures w14:val="none"/>
              </w:rPr>
            </w:pPr>
            <w:r w:rsidRPr="009668FD">
              <w:rPr>
                <w:rFonts w:ascii="Arial" w:eastAsia="Arial" w:hAnsi="Arial" w:cs="Arial"/>
                <w:kern w:val="0"/>
                <w:sz w:val="18"/>
                <w:szCs w:val="18"/>
                <w:lang w:val="en-GB"/>
                <w14:ligatures w14:val="none"/>
              </w:rPr>
              <w:t>Enter level</w:t>
            </w:r>
          </w:p>
        </w:tc>
        <w:tc>
          <w:tcPr>
            <w:tcW w:w="1353" w:type="dxa"/>
            <w:tcBorders>
              <w:top w:val="single" w:sz="8" w:space="0" w:color="C0C0C0"/>
              <w:left w:val="nil"/>
              <w:bottom w:val="single" w:sz="8" w:space="0" w:color="C0C0C0"/>
              <w:right w:val="nil"/>
            </w:tcBorders>
            <w:vAlign w:val="center"/>
          </w:tcPr>
          <w:p w14:paraId="263B92C5" w14:textId="77777777" w:rsidR="002D4E87" w:rsidRPr="009668FD" w:rsidRDefault="002D4E87" w:rsidP="002D4E87">
            <w:pPr>
              <w:spacing w:after="0"/>
              <w:jc w:val="center"/>
              <w:rPr>
                <w:rFonts w:ascii="Calibri" w:eastAsia="Calibri" w:hAnsi="Calibri" w:cs="Arial"/>
                <w:kern w:val="0"/>
                <w14:ligatures w14:val="none"/>
              </w:rPr>
            </w:pPr>
            <w:r w:rsidRPr="009668FD">
              <w:rPr>
                <w:rFonts w:ascii="Arial" w:eastAsia="Arial" w:hAnsi="Arial" w:cs="Arial"/>
                <w:kern w:val="0"/>
                <w:sz w:val="18"/>
                <w:szCs w:val="18"/>
                <w:lang w:val="en-GB"/>
                <w14:ligatures w14:val="none"/>
              </w:rPr>
              <w:t>Enter level</w:t>
            </w:r>
          </w:p>
        </w:tc>
        <w:tc>
          <w:tcPr>
            <w:tcW w:w="1353" w:type="dxa"/>
            <w:tcBorders>
              <w:top w:val="single" w:sz="8" w:space="0" w:color="C0C0C0"/>
              <w:left w:val="nil"/>
              <w:bottom w:val="single" w:sz="8" w:space="0" w:color="C0C0C0"/>
              <w:right w:val="nil"/>
            </w:tcBorders>
            <w:vAlign w:val="center"/>
          </w:tcPr>
          <w:p w14:paraId="567A4BBC" w14:textId="77777777" w:rsidR="002D4E87" w:rsidRPr="009668FD" w:rsidRDefault="002D4E87" w:rsidP="002D4E87">
            <w:pPr>
              <w:spacing w:after="0"/>
              <w:jc w:val="center"/>
              <w:rPr>
                <w:rFonts w:ascii="Calibri" w:eastAsia="Calibri" w:hAnsi="Calibri" w:cs="Arial"/>
                <w:kern w:val="0"/>
                <w14:ligatures w14:val="none"/>
              </w:rPr>
            </w:pPr>
            <w:r w:rsidRPr="009668FD">
              <w:rPr>
                <w:rFonts w:ascii="Arial" w:eastAsia="Arial" w:hAnsi="Arial" w:cs="Arial"/>
                <w:kern w:val="0"/>
                <w:sz w:val="18"/>
                <w:szCs w:val="18"/>
                <w:lang w:val="en-GB"/>
                <w14:ligatures w14:val="none"/>
              </w:rPr>
              <w:t>Enter level</w:t>
            </w:r>
          </w:p>
        </w:tc>
        <w:tc>
          <w:tcPr>
            <w:tcW w:w="1353" w:type="dxa"/>
            <w:tcBorders>
              <w:top w:val="single" w:sz="8" w:space="0" w:color="C0C0C0"/>
              <w:left w:val="nil"/>
              <w:bottom w:val="single" w:sz="8" w:space="0" w:color="C0C0C0"/>
              <w:right w:val="nil"/>
            </w:tcBorders>
            <w:vAlign w:val="center"/>
          </w:tcPr>
          <w:p w14:paraId="2CB83FAB" w14:textId="77777777" w:rsidR="002D4E87" w:rsidRPr="009668FD" w:rsidRDefault="002D4E87" w:rsidP="002D4E87">
            <w:pPr>
              <w:spacing w:after="0"/>
              <w:jc w:val="center"/>
              <w:rPr>
                <w:rFonts w:ascii="Calibri" w:eastAsia="Calibri" w:hAnsi="Calibri" w:cs="Arial"/>
                <w:kern w:val="0"/>
                <w14:ligatures w14:val="none"/>
              </w:rPr>
            </w:pPr>
            <w:r w:rsidRPr="009668FD">
              <w:rPr>
                <w:rFonts w:ascii="Arial" w:eastAsia="Arial" w:hAnsi="Arial" w:cs="Arial"/>
                <w:kern w:val="0"/>
                <w:sz w:val="18"/>
                <w:szCs w:val="18"/>
                <w:lang w:val="en-GB"/>
                <w14:ligatures w14:val="none"/>
              </w:rPr>
              <w:t>Enter level</w:t>
            </w:r>
          </w:p>
        </w:tc>
      </w:tr>
      <w:tr w:rsidR="009668FD" w:rsidRPr="009668FD" w14:paraId="60986B55" w14:textId="77777777">
        <w:trPr>
          <w:trHeight w:val="285"/>
        </w:trPr>
        <w:tc>
          <w:tcPr>
            <w:tcW w:w="2556" w:type="dxa"/>
          </w:tcPr>
          <w:p w14:paraId="4F967A56" w14:textId="77777777" w:rsidR="002D4E87" w:rsidRPr="009668FD" w:rsidRDefault="002D4E87" w:rsidP="002D4E87">
            <w:pPr>
              <w:spacing w:after="0"/>
              <w:rPr>
                <w:rFonts w:ascii="Calibri" w:eastAsia="Calibri" w:hAnsi="Calibri" w:cs="Arial"/>
                <w:kern w:val="0"/>
                <w14:ligatures w14:val="none"/>
              </w:rPr>
            </w:pPr>
            <w:r w:rsidRPr="009668FD">
              <w:rPr>
                <w:rFonts w:ascii="Arial" w:eastAsia="Arial" w:hAnsi="Arial" w:cs="Arial"/>
                <w:kern w:val="0"/>
                <w:sz w:val="16"/>
                <w:szCs w:val="16"/>
                <w:lang w:val="en-GB"/>
                <w14:ligatures w14:val="none"/>
              </w:rPr>
              <w:t xml:space="preserve"> </w:t>
            </w:r>
          </w:p>
        </w:tc>
        <w:tc>
          <w:tcPr>
            <w:tcW w:w="6805" w:type="dxa"/>
            <w:gridSpan w:val="5"/>
            <w:tcBorders>
              <w:top w:val="single" w:sz="8" w:space="0" w:color="C0C0C0"/>
              <w:bottom w:val="single" w:sz="8" w:space="0" w:color="C0C0C0"/>
              <w:right w:val="nil"/>
            </w:tcBorders>
            <w:shd w:val="clear" w:color="auto" w:fill="ECECEC"/>
            <w:vAlign w:val="center"/>
          </w:tcPr>
          <w:p w14:paraId="5AE00E7B" w14:textId="77777777" w:rsidR="002D4E87" w:rsidRPr="009668FD" w:rsidRDefault="002D4E87" w:rsidP="002D4E87">
            <w:pPr>
              <w:spacing w:after="0"/>
              <w:jc w:val="center"/>
              <w:rPr>
                <w:rFonts w:ascii="Calibri" w:eastAsia="Calibri" w:hAnsi="Calibri" w:cs="Arial"/>
                <w:kern w:val="0"/>
                <w14:ligatures w14:val="none"/>
              </w:rPr>
            </w:pPr>
            <w:r w:rsidRPr="009668FD">
              <w:rPr>
                <w:rFonts w:ascii="Arial" w:eastAsia="Arial" w:hAnsi="Arial" w:cs="Arial"/>
                <w:kern w:val="0"/>
                <w:sz w:val="16"/>
                <w:szCs w:val="16"/>
                <w:lang w:val="en-GB"/>
                <w14:ligatures w14:val="none"/>
              </w:rPr>
              <w:t>Replace with name of language certificate. Enter level if known.</w:t>
            </w:r>
          </w:p>
        </w:tc>
      </w:tr>
      <w:tr w:rsidR="009668FD" w:rsidRPr="009668FD" w14:paraId="2B601A74" w14:textId="77777777">
        <w:trPr>
          <w:trHeight w:val="285"/>
        </w:trPr>
        <w:tc>
          <w:tcPr>
            <w:tcW w:w="2556" w:type="dxa"/>
            <w:vAlign w:val="center"/>
          </w:tcPr>
          <w:p w14:paraId="525A963C" w14:textId="77777777" w:rsidR="002D4E87" w:rsidRPr="009668FD" w:rsidRDefault="002D4E87" w:rsidP="002D4E87">
            <w:pPr>
              <w:spacing w:after="0"/>
              <w:jc w:val="right"/>
              <w:rPr>
                <w:rFonts w:ascii="Calibri" w:eastAsia="Calibri" w:hAnsi="Calibri" w:cs="Arial"/>
                <w:kern w:val="0"/>
                <w14:ligatures w14:val="none"/>
              </w:rPr>
            </w:pPr>
            <w:r w:rsidRPr="009668FD">
              <w:rPr>
                <w:rFonts w:ascii="Arial" w:eastAsia="Arial" w:hAnsi="Arial" w:cs="Arial"/>
                <w:kern w:val="0"/>
                <w:sz w:val="18"/>
                <w:szCs w:val="18"/>
                <w:lang w:val="en-GB"/>
                <w14:ligatures w14:val="none"/>
              </w:rPr>
              <w:t>Replace with language</w:t>
            </w:r>
          </w:p>
        </w:tc>
        <w:tc>
          <w:tcPr>
            <w:tcW w:w="1393" w:type="dxa"/>
            <w:tcBorders>
              <w:top w:val="single" w:sz="8" w:space="0" w:color="C0C0C0"/>
              <w:bottom w:val="single" w:sz="8" w:space="0" w:color="C0C0C0"/>
              <w:right w:val="nil"/>
            </w:tcBorders>
            <w:vAlign w:val="center"/>
          </w:tcPr>
          <w:p w14:paraId="78426D63" w14:textId="77777777" w:rsidR="002D4E87" w:rsidRPr="009668FD" w:rsidRDefault="002D4E87" w:rsidP="002D4E87">
            <w:pPr>
              <w:spacing w:after="0"/>
              <w:jc w:val="center"/>
              <w:rPr>
                <w:rFonts w:ascii="Calibri" w:eastAsia="Calibri" w:hAnsi="Calibri" w:cs="Arial"/>
                <w:kern w:val="0"/>
                <w14:ligatures w14:val="none"/>
              </w:rPr>
            </w:pPr>
            <w:r w:rsidRPr="009668FD">
              <w:rPr>
                <w:rFonts w:ascii="Arial" w:eastAsia="Arial" w:hAnsi="Arial" w:cs="Arial"/>
                <w:kern w:val="0"/>
                <w:sz w:val="18"/>
                <w:szCs w:val="18"/>
                <w:lang w:val="en-GB"/>
                <w14:ligatures w14:val="none"/>
              </w:rPr>
              <w:t>Enter level</w:t>
            </w:r>
          </w:p>
        </w:tc>
        <w:tc>
          <w:tcPr>
            <w:tcW w:w="1353" w:type="dxa"/>
            <w:tcBorders>
              <w:top w:val="nil"/>
              <w:left w:val="nil"/>
              <w:bottom w:val="single" w:sz="8" w:space="0" w:color="C0C0C0"/>
              <w:right w:val="nil"/>
            </w:tcBorders>
            <w:vAlign w:val="center"/>
          </w:tcPr>
          <w:p w14:paraId="276B56E4" w14:textId="77777777" w:rsidR="002D4E87" w:rsidRPr="009668FD" w:rsidRDefault="002D4E87" w:rsidP="002D4E87">
            <w:pPr>
              <w:spacing w:after="0"/>
              <w:jc w:val="center"/>
              <w:rPr>
                <w:rFonts w:ascii="Calibri" w:eastAsia="Calibri" w:hAnsi="Calibri" w:cs="Arial"/>
                <w:kern w:val="0"/>
                <w14:ligatures w14:val="none"/>
              </w:rPr>
            </w:pPr>
            <w:r w:rsidRPr="009668FD">
              <w:rPr>
                <w:rFonts w:ascii="Arial" w:eastAsia="Arial" w:hAnsi="Arial" w:cs="Arial"/>
                <w:kern w:val="0"/>
                <w:sz w:val="18"/>
                <w:szCs w:val="18"/>
                <w:lang w:val="en-GB"/>
                <w14:ligatures w14:val="none"/>
              </w:rPr>
              <w:t>Enter level</w:t>
            </w:r>
          </w:p>
        </w:tc>
        <w:tc>
          <w:tcPr>
            <w:tcW w:w="1353" w:type="dxa"/>
            <w:tcBorders>
              <w:top w:val="nil"/>
              <w:left w:val="nil"/>
              <w:bottom w:val="single" w:sz="8" w:space="0" w:color="C0C0C0"/>
              <w:right w:val="nil"/>
            </w:tcBorders>
            <w:vAlign w:val="center"/>
          </w:tcPr>
          <w:p w14:paraId="5BF14045" w14:textId="77777777" w:rsidR="002D4E87" w:rsidRPr="009668FD" w:rsidRDefault="002D4E87" w:rsidP="002D4E87">
            <w:pPr>
              <w:spacing w:after="0"/>
              <w:jc w:val="center"/>
              <w:rPr>
                <w:rFonts w:ascii="Calibri" w:eastAsia="Calibri" w:hAnsi="Calibri" w:cs="Arial"/>
                <w:kern w:val="0"/>
                <w14:ligatures w14:val="none"/>
              </w:rPr>
            </w:pPr>
            <w:r w:rsidRPr="009668FD">
              <w:rPr>
                <w:rFonts w:ascii="Arial" w:eastAsia="Arial" w:hAnsi="Arial" w:cs="Arial"/>
                <w:kern w:val="0"/>
                <w:sz w:val="18"/>
                <w:szCs w:val="18"/>
                <w:lang w:val="en-GB"/>
                <w14:ligatures w14:val="none"/>
              </w:rPr>
              <w:t>Enter level</w:t>
            </w:r>
          </w:p>
        </w:tc>
        <w:tc>
          <w:tcPr>
            <w:tcW w:w="1353" w:type="dxa"/>
            <w:tcBorders>
              <w:top w:val="nil"/>
              <w:left w:val="nil"/>
              <w:bottom w:val="single" w:sz="8" w:space="0" w:color="C0C0C0"/>
              <w:right w:val="nil"/>
            </w:tcBorders>
            <w:vAlign w:val="center"/>
          </w:tcPr>
          <w:p w14:paraId="513B6FEE" w14:textId="77777777" w:rsidR="002D4E87" w:rsidRPr="009668FD" w:rsidRDefault="002D4E87" w:rsidP="002D4E87">
            <w:pPr>
              <w:spacing w:after="0"/>
              <w:jc w:val="center"/>
              <w:rPr>
                <w:rFonts w:ascii="Calibri" w:eastAsia="Calibri" w:hAnsi="Calibri" w:cs="Arial"/>
                <w:kern w:val="0"/>
                <w14:ligatures w14:val="none"/>
              </w:rPr>
            </w:pPr>
            <w:r w:rsidRPr="009668FD">
              <w:rPr>
                <w:rFonts w:ascii="Arial" w:eastAsia="Arial" w:hAnsi="Arial" w:cs="Arial"/>
                <w:kern w:val="0"/>
                <w:sz w:val="18"/>
                <w:szCs w:val="18"/>
                <w:lang w:val="en-GB"/>
                <w14:ligatures w14:val="none"/>
              </w:rPr>
              <w:t>Enter level</w:t>
            </w:r>
          </w:p>
        </w:tc>
        <w:tc>
          <w:tcPr>
            <w:tcW w:w="1353" w:type="dxa"/>
            <w:tcBorders>
              <w:top w:val="nil"/>
              <w:left w:val="nil"/>
              <w:bottom w:val="single" w:sz="8" w:space="0" w:color="C0C0C0"/>
              <w:right w:val="nil"/>
            </w:tcBorders>
            <w:vAlign w:val="center"/>
          </w:tcPr>
          <w:p w14:paraId="7041E7A2" w14:textId="77777777" w:rsidR="002D4E87" w:rsidRPr="009668FD" w:rsidRDefault="002D4E87" w:rsidP="002D4E87">
            <w:pPr>
              <w:spacing w:after="0"/>
              <w:jc w:val="center"/>
              <w:rPr>
                <w:rFonts w:ascii="Calibri" w:eastAsia="Calibri" w:hAnsi="Calibri" w:cs="Arial"/>
                <w:kern w:val="0"/>
                <w14:ligatures w14:val="none"/>
              </w:rPr>
            </w:pPr>
            <w:r w:rsidRPr="009668FD">
              <w:rPr>
                <w:rFonts w:ascii="Arial" w:eastAsia="Arial" w:hAnsi="Arial" w:cs="Arial"/>
                <w:kern w:val="0"/>
                <w:sz w:val="18"/>
                <w:szCs w:val="18"/>
                <w:lang w:val="en-GB"/>
                <w14:ligatures w14:val="none"/>
              </w:rPr>
              <w:t>Enter level</w:t>
            </w:r>
          </w:p>
        </w:tc>
      </w:tr>
      <w:tr w:rsidR="009668FD" w:rsidRPr="009668FD" w14:paraId="30CC7601" w14:textId="77777777">
        <w:trPr>
          <w:trHeight w:val="285"/>
        </w:trPr>
        <w:tc>
          <w:tcPr>
            <w:tcW w:w="2556" w:type="dxa"/>
          </w:tcPr>
          <w:p w14:paraId="20E39D7F" w14:textId="77777777" w:rsidR="002D4E87" w:rsidRPr="009668FD" w:rsidRDefault="002D4E87" w:rsidP="002D4E87">
            <w:pPr>
              <w:spacing w:after="0"/>
              <w:rPr>
                <w:rFonts w:ascii="Calibri" w:eastAsia="Calibri" w:hAnsi="Calibri" w:cs="Arial"/>
                <w:kern w:val="0"/>
                <w14:ligatures w14:val="none"/>
              </w:rPr>
            </w:pPr>
            <w:r w:rsidRPr="009668FD">
              <w:rPr>
                <w:rFonts w:ascii="Arial" w:eastAsia="Arial" w:hAnsi="Arial" w:cs="Arial"/>
                <w:kern w:val="0"/>
                <w:sz w:val="16"/>
                <w:szCs w:val="16"/>
                <w:lang w:val="en-GB"/>
                <w14:ligatures w14:val="none"/>
              </w:rPr>
              <w:t xml:space="preserve"> </w:t>
            </w:r>
          </w:p>
        </w:tc>
        <w:tc>
          <w:tcPr>
            <w:tcW w:w="6805" w:type="dxa"/>
            <w:gridSpan w:val="5"/>
            <w:tcBorders>
              <w:top w:val="single" w:sz="8" w:space="0" w:color="C0C0C0"/>
              <w:bottom w:val="single" w:sz="8" w:space="0" w:color="C0C0C0"/>
              <w:right w:val="nil"/>
            </w:tcBorders>
            <w:shd w:val="clear" w:color="auto" w:fill="ECECEC"/>
            <w:vAlign w:val="center"/>
          </w:tcPr>
          <w:p w14:paraId="571DE44E" w14:textId="77777777" w:rsidR="002D4E87" w:rsidRPr="009668FD" w:rsidRDefault="002D4E87" w:rsidP="002D4E87">
            <w:pPr>
              <w:spacing w:after="0"/>
              <w:jc w:val="center"/>
              <w:rPr>
                <w:rFonts w:ascii="Calibri" w:eastAsia="Calibri" w:hAnsi="Calibri" w:cs="Arial"/>
                <w:kern w:val="0"/>
                <w14:ligatures w14:val="none"/>
              </w:rPr>
            </w:pPr>
            <w:r w:rsidRPr="009668FD">
              <w:rPr>
                <w:rFonts w:ascii="Arial" w:eastAsia="Arial" w:hAnsi="Arial" w:cs="Arial"/>
                <w:kern w:val="0"/>
                <w:sz w:val="16"/>
                <w:szCs w:val="16"/>
                <w:lang w:val="en-GB"/>
                <w14:ligatures w14:val="none"/>
              </w:rPr>
              <w:t>Replace with name of language certificate. Enter level if known.</w:t>
            </w:r>
          </w:p>
        </w:tc>
      </w:tr>
      <w:tr w:rsidR="009668FD" w:rsidRPr="009668FD" w14:paraId="00FCD3C8" w14:textId="77777777">
        <w:trPr>
          <w:trHeight w:val="390"/>
        </w:trPr>
        <w:tc>
          <w:tcPr>
            <w:tcW w:w="2556" w:type="dxa"/>
          </w:tcPr>
          <w:p w14:paraId="2ED7CCE5" w14:textId="77777777" w:rsidR="002D4E87" w:rsidRPr="009668FD" w:rsidRDefault="002D4E87" w:rsidP="002D4E87">
            <w:pPr>
              <w:spacing w:after="0"/>
              <w:rPr>
                <w:rFonts w:ascii="Calibri" w:eastAsia="Calibri" w:hAnsi="Calibri" w:cs="Arial"/>
                <w:kern w:val="0"/>
                <w14:ligatures w14:val="none"/>
              </w:rPr>
            </w:pPr>
            <w:r w:rsidRPr="009668FD">
              <w:rPr>
                <w:rFonts w:ascii="Arial" w:eastAsia="Arial" w:hAnsi="Arial" w:cs="Arial"/>
                <w:kern w:val="0"/>
                <w:sz w:val="16"/>
                <w:szCs w:val="16"/>
                <w:lang w:val="en-GB"/>
                <w14:ligatures w14:val="none"/>
              </w:rPr>
              <w:t xml:space="preserve"> </w:t>
            </w:r>
          </w:p>
        </w:tc>
        <w:tc>
          <w:tcPr>
            <w:tcW w:w="6805" w:type="dxa"/>
            <w:gridSpan w:val="5"/>
            <w:tcBorders>
              <w:top w:val="single" w:sz="8" w:space="0" w:color="C0C0C0"/>
              <w:bottom w:val="single" w:sz="8" w:space="0" w:color="C0C0C0"/>
            </w:tcBorders>
            <w:vAlign w:val="bottom"/>
          </w:tcPr>
          <w:p w14:paraId="27DC4070" w14:textId="77777777" w:rsidR="002D4E87" w:rsidRPr="009668FD" w:rsidRDefault="002D4E87" w:rsidP="002D4E87">
            <w:pPr>
              <w:spacing w:after="0"/>
              <w:rPr>
                <w:rFonts w:ascii="Calibri" w:eastAsia="Calibri" w:hAnsi="Calibri" w:cs="Arial"/>
                <w:kern w:val="0"/>
                <w14:ligatures w14:val="none"/>
              </w:rPr>
            </w:pPr>
            <w:r w:rsidRPr="009668FD">
              <w:rPr>
                <w:rFonts w:ascii="Arial" w:eastAsia="Arial" w:hAnsi="Arial" w:cs="Arial"/>
                <w:kern w:val="0"/>
                <w:sz w:val="15"/>
                <w:szCs w:val="15"/>
                <w:lang w:val="en-GB"/>
                <w14:ligatures w14:val="none"/>
              </w:rPr>
              <w:t>Levels: A1/A2: Basic user - B1/B2: Independent user - C1/C2 Proficient user</w:t>
            </w:r>
          </w:p>
          <w:p w14:paraId="47A0DAF5" w14:textId="77777777" w:rsidR="002D4E87" w:rsidRPr="009668FD" w:rsidRDefault="00000000" w:rsidP="002D4E87">
            <w:pPr>
              <w:spacing w:after="0"/>
              <w:rPr>
                <w:rFonts w:ascii="Calibri" w:eastAsia="Calibri" w:hAnsi="Calibri" w:cs="Arial"/>
                <w:kern w:val="0"/>
                <w14:ligatures w14:val="none"/>
              </w:rPr>
            </w:pPr>
            <w:hyperlink r:id="rId17">
              <w:r w:rsidR="002D4E87" w:rsidRPr="009668FD">
                <w:rPr>
                  <w:rFonts w:ascii="Arial" w:eastAsia="Arial" w:hAnsi="Arial" w:cs="Arial"/>
                  <w:kern w:val="0"/>
                  <w:sz w:val="15"/>
                  <w:szCs w:val="15"/>
                  <w:u w:val="single"/>
                  <w:lang w:val="en-GB"/>
                  <w14:ligatures w14:val="none"/>
                </w:rPr>
                <w:t>Common European Framework of Reference for Languages</w:t>
              </w:r>
            </w:hyperlink>
          </w:p>
        </w:tc>
      </w:tr>
    </w:tbl>
    <w:p w14:paraId="7E554CE9" w14:textId="77777777" w:rsidR="002D4E87" w:rsidRPr="009668FD" w:rsidRDefault="002D4E87" w:rsidP="002D4E87">
      <w:pPr>
        <w:spacing w:after="0"/>
        <w:jc w:val="both"/>
        <w:rPr>
          <w:rFonts w:ascii="Calibri" w:eastAsia="Calibri" w:hAnsi="Calibri" w:cs="Arial"/>
          <w:kern w:val="0"/>
          <w14:ligatures w14:val="none"/>
        </w:rPr>
      </w:pPr>
      <w:r w:rsidRPr="009668FD">
        <w:rPr>
          <w:rFonts w:ascii="Arial" w:eastAsia="Arial" w:hAnsi="Arial" w:cs="Arial"/>
          <w:kern w:val="0"/>
          <w:sz w:val="16"/>
          <w:szCs w:val="16"/>
          <w:lang w:val="en-GB"/>
          <w14:ligatures w14:val="none"/>
        </w:rPr>
        <w:t xml:space="preserve"> </w:t>
      </w:r>
    </w:p>
    <w:tbl>
      <w:tblPr>
        <w:tblW w:w="0" w:type="auto"/>
        <w:tblLayout w:type="fixed"/>
        <w:tblLook w:val="06A0" w:firstRow="1" w:lastRow="0" w:firstColumn="1" w:lastColumn="0" w:noHBand="1" w:noVBand="1"/>
      </w:tblPr>
      <w:tblGrid>
        <w:gridCol w:w="2556"/>
        <w:gridCol w:w="6804"/>
      </w:tblGrid>
      <w:tr w:rsidR="002D4E87" w:rsidRPr="009668FD" w14:paraId="5C2C24E1" w14:textId="77777777">
        <w:trPr>
          <w:trHeight w:val="165"/>
        </w:trPr>
        <w:tc>
          <w:tcPr>
            <w:tcW w:w="2556" w:type="dxa"/>
          </w:tcPr>
          <w:p w14:paraId="29747BC3" w14:textId="77777777" w:rsidR="002D4E87" w:rsidRPr="009668FD" w:rsidRDefault="002D4E87" w:rsidP="002D4E87">
            <w:pPr>
              <w:spacing w:after="0"/>
              <w:jc w:val="right"/>
              <w:rPr>
                <w:rFonts w:ascii="Calibri" w:eastAsia="Calibri" w:hAnsi="Calibri" w:cs="Arial"/>
                <w:kern w:val="0"/>
                <w14:ligatures w14:val="none"/>
              </w:rPr>
            </w:pPr>
            <w:r w:rsidRPr="009668FD">
              <w:rPr>
                <w:rFonts w:ascii="Arial" w:eastAsia="Arial" w:hAnsi="Arial" w:cs="Arial"/>
                <w:kern w:val="0"/>
                <w:sz w:val="18"/>
                <w:szCs w:val="18"/>
                <w:lang w:val="en-GB"/>
                <w14:ligatures w14:val="none"/>
              </w:rPr>
              <w:t>Communication skills</w:t>
            </w:r>
          </w:p>
        </w:tc>
        <w:tc>
          <w:tcPr>
            <w:tcW w:w="6804" w:type="dxa"/>
          </w:tcPr>
          <w:p w14:paraId="74BCA341" w14:textId="77777777" w:rsidR="002D4E87" w:rsidRPr="009668FD" w:rsidRDefault="002D4E87" w:rsidP="002D4E87">
            <w:pPr>
              <w:spacing w:after="0"/>
              <w:rPr>
                <w:rFonts w:ascii="Calibri" w:eastAsia="Calibri" w:hAnsi="Calibri" w:cs="Arial"/>
                <w:kern w:val="0"/>
                <w14:ligatures w14:val="none"/>
              </w:rPr>
            </w:pPr>
            <w:r w:rsidRPr="009668FD">
              <w:rPr>
                <w:rFonts w:ascii="Arial" w:eastAsia="Arial" w:hAnsi="Arial" w:cs="Arial"/>
                <w:kern w:val="0"/>
                <w:sz w:val="18"/>
                <w:szCs w:val="18"/>
                <w:lang w:val="en-GB"/>
                <w14:ligatures w14:val="none"/>
              </w:rPr>
              <w:t>Replace with your communication skills. Specify in what context they were acquired. Example:</w:t>
            </w:r>
          </w:p>
          <w:p w14:paraId="03CFF665" w14:textId="77777777" w:rsidR="002D4E87" w:rsidRPr="009668FD" w:rsidRDefault="002D4E87">
            <w:pPr>
              <w:numPr>
                <w:ilvl w:val="0"/>
                <w:numId w:val="3"/>
              </w:numPr>
              <w:spacing w:after="0"/>
              <w:rPr>
                <w:rFonts w:ascii="Calibri" w:eastAsia="Calibri" w:hAnsi="Calibri" w:cs="Arial"/>
                <w:kern w:val="0"/>
                <w:lang w:val="en-GB"/>
                <w14:ligatures w14:val="none"/>
              </w:rPr>
            </w:pPr>
            <w:r w:rsidRPr="009668FD">
              <w:rPr>
                <w:rFonts w:ascii="Calibri" w:eastAsia="Calibri" w:hAnsi="Calibri" w:cs="Arial"/>
                <w:kern w:val="0"/>
                <w:lang w:val="en-GB"/>
                <w14:ligatures w14:val="none"/>
              </w:rPr>
              <w:t>good communication skills gained through my experience as sales manager</w:t>
            </w:r>
          </w:p>
        </w:tc>
      </w:tr>
    </w:tbl>
    <w:p w14:paraId="248FC1AD" w14:textId="77777777" w:rsidR="002D4E87" w:rsidRPr="009668FD" w:rsidRDefault="002D4E87" w:rsidP="002D4E87">
      <w:pPr>
        <w:spacing w:after="0"/>
        <w:jc w:val="both"/>
        <w:rPr>
          <w:rFonts w:ascii="Calibri" w:eastAsia="Calibri" w:hAnsi="Calibri" w:cs="Arial"/>
          <w:kern w:val="0"/>
          <w14:ligatures w14:val="none"/>
        </w:rPr>
      </w:pPr>
    </w:p>
    <w:tbl>
      <w:tblPr>
        <w:tblW w:w="0" w:type="auto"/>
        <w:tblLayout w:type="fixed"/>
        <w:tblLook w:val="06A0" w:firstRow="1" w:lastRow="0" w:firstColumn="1" w:lastColumn="0" w:noHBand="1" w:noVBand="1"/>
      </w:tblPr>
      <w:tblGrid>
        <w:gridCol w:w="2556"/>
        <w:gridCol w:w="6804"/>
      </w:tblGrid>
      <w:tr w:rsidR="009668FD" w:rsidRPr="009668FD" w14:paraId="575483E6" w14:textId="77777777">
        <w:trPr>
          <w:trHeight w:val="165"/>
        </w:trPr>
        <w:tc>
          <w:tcPr>
            <w:tcW w:w="2556" w:type="dxa"/>
          </w:tcPr>
          <w:p w14:paraId="3A05DFF1" w14:textId="77777777" w:rsidR="002D4E87" w:rsidRPr="009668FD" w:rsidRDefault="002D4E87" w:rsidP="002D4E87">
            <w:pPr>
              <w:spacing w:after="0"/>
              <w:jc w:val="right"/>
              <w:rPr>
                <w:rFonts w:ascii="Calibri" w:eastAsia="Calibri" w:hAnsi="Calibri" w:cs="Arial"/>
                <w:kern w:val="0"/>
                <w14:ligatures w14:val="none"/>
              </w:rPr>
            </w:pPr>
            <w:r w:rsidRPr="009668FD">
              <w:rPr>
                <w:rFonts w:ascii="Arial" w:eastAsia="Arial" w:hAnsi="Arial" w:cs="Arial"/>
                <w:kern w:val="0"/>
                <w:sz w:val="18"/>
                <w:szCs w:val="18"/>
                <w:lang w:val="en-GB"/>
                <w14:ligatures w14:val="none"/>
              </w:rPr>
              <w:t>Organisational / managerial skills</w:t>
            </w:r>
          </w:p>
        </w:tc>
        <w:tc>
          <w:tcPr>
            <w:tcW w:w="6804" w:type="dxa"/>
          </w:tcPr>
          <w:p w14:paraId="0E6CEF14" w14:textId="77777777" w:rsidR="002D4E87" w:rsidRPr="009668FD" w:rsidRDefault="002D4E87" w:rsidP="002D4E87">
            <w:pPr>
              <w:spacing w:after="0"/>
              <w:rPr>
                <w:rFonts w:ascii="Calibri" w:eastAsia="Calibri" w:hAnsi="Calibri" w:cs="Arial"/>
                <w:kern w:val="0"/>
                <w14:ligatures w14:val="none"/>
              </w:rPr>
            </w:pPr>
            <w:r w:rsidRPr="009668FD">
              <w:rPr>
                <w:rFonts w:ascii="Arial" w:eastAsia="Arial" w:hAnsi="Arial" w:cs="Arial"/>
                <w:kern w:val="0"/>
                <w:sz w:val="18"/>
                <w:szCs w:val="18"/>
                <w:lang w:val="en-GB"/>
                <w14:ligatures w14:val="none"/>
              </w:rPr>
              <w:t xml:space="preserve">Replace with your organisational / managerial skills. Specify in what context they were acquired. Example: </w:t>
            </w:r>
          </w:p>
          <w:p w14:paraId="041C9388" w14:textId="77777777" w:rsidR="002D4E87" w:rsidRPr="009668FD" w:rsidRDefault="002D4E87">
            <w:pPr>
              <w:numPr>
                <w:ilvl w:val="0"/>
                <w:numId w:val="3"/>
              </w:numPr>
              <w:spacing w:after="0"/>
              <w:rPr>
                <w:rFonts w:ascii="Calibri" w:eastAsia="Calibri" w:hAnsi="Calibri" w:cs="Arial"/>
                <w:kern w:val="0"/>
                <w:lang w:val="en-GB"/>
                <w14:ligatures w14:val="none"/>
              </w:rPr>
            </w:pPr>
            <w:r w:rsidRPr="009668FD">
              <w:rPr>
                <w:rFonts w:ascii="Calibri" w:eastAsia="Calibri" w:hAnsi="Calibri" w:cs="Arial"/>
                <w:kern w:val="0"/>
                <w:lang w:val="en-GB"/>
                <w14:ligatures w14:val="none"/>
              </w:rPr>
              <w:t>leadership (currently responsible for a team of 10 people)</w:t>
            </w:r>
          </w:p>
        </w:tc>
      </w:tr>
    </w:tbl>
    <w:p w14:paraId="6054F0EF" w14:textId="77777777" w:rsidR="002D4E87" w:rsidRPr="009668FD" w:rsidRDefault="002D4E87" w:rsidP="002D4E87">
      <w:pPr>
        <w:spacing w:after="0"/>
        <w:jc w:val="both"/>
        <w:rPr>
          <w:rFonts w:ascii="Calibri" w:eastAsia="Calibri" w:hAnsi="Calibri" w:cs="Arial"/>
          <w:kern w:val="0"/>
          <w14:ligatures w14:val="none"/>
        </w:rPr>
      </w:pPr>
      <w:r w:rsidRPr="009668FD">
        <w:rPr>
          <w:rFonts w:ascii="Arial" w:eastAsia="Arial" w:hAnsi="Arial" w:cs="Arial"/>
          <w:kern w:val="0"/>
          <w:sz w:val="16"/>
          <w:szCs w:val="16"/>
          <w:lang w:val="en-GB"/>
          <w14:ligatures w14:val="none"/>
        </w:rPr>
        <w:t xml:space="preserve"> </w:t>
      </w:r>
    </w:p>
    <w:tbl>
      <w:tblPr>
        <w:tblW w:w="0" w:type="auto"/>
        <w:tblLayout w:type="fixed"/>
        <w:tblLook w:val="06A0" w:firstRow="1" w:lastRow="0" w:firstColumn="1" w:lastColumn="0" w:noHBand="1" w:noVBand="1"/>
      </w:tblPr>
      <w:tblGrid>
        <w:gridCol w:w="2556"/>
        <w:gridCol w:w="6804"/>
      </w:tblGrid>
      <w:tr w:rsidR="009668FD" w:rsidRPr="009668FD" w14:paraId="19E69439" w14:textId="77777777">
        <w:trPr>
          <w:trHeight w:val="165"/>
        </w:trPr>
        <w:tc>
          <w:tcPr>
            <w:tcW w:w="2556" w:type="dxa"/>
          </w:tcPr>
          <w:p w14:paraId="35ABED9F" w14:textId="77777777" w:rsidR="002D4E87" w:rsidRPr="009668FD" w:rsidRDefault="002D4E87" w:rsidP="002D4E87">
            <w:pPr>
              <w:spacing w:after="0"/>
              <w:jc w:val="right"/>
              <w:rPr>
                <w:rFonts w:ascii="Calibri" w:eastAsia="Calibri" w:hAnsi="Calibri" w:cs="Arial"/>
                <w:kern w:val="0"/>
                <w14:ligatures w14:val="none"/>
              </w:rPr>
            </w:pPr>
            <w:r w:rsidRPr="009668FD">
              <w:rPr>
                <w:rFonts w:ascii="Arial" w:eastAsia="Arial" w:hAnsi="Arial" w:cs="Arial"/>
                <w:kern w:val="0"/>
                <w:sz w:val="18"/>
                <w:szCs w:val="18"/>
                <w:lang w:val="en-GB"/>
                <w14:ligatures w14:val="none"/>
              </w:rPr>
              <w:t>Job-related skills</w:t>
            </w:r>
          </w:p>
        </w:tc>
        <w:tc>
          <w:tcPr>
            <w:tcW w:w="6804" w:type="dxa"/>
          </w:tcPr>
          <w:p w14:paraId="1FC7BCB6" w14:textId="77777777" w:rsidR="002D4E87" w:rsidRPr="009668FD" w:rsidRDefault="002D4E87" w:rsidP="002D4E87">
            <w:pPr>
              <w:spacing w:after="0"/>
              <w:rPr>
                <w:rFonts w:ascii="Calibri" w:eastAsia="Calibri" w:hAnsi="Calibri" w:cs="Arial"/>
                <w:kern w:val="0"/>
                <w14:ligatures w14:val="none"/>
              </w:rPr>
            </w:pPr>
            <w:r w:rsidRPr="009668FD">
              <w:rPr>
                <w:rFonts w:ascii="Arial" w:eastAsia="Arial" w:hAnsi="Arial" w:cs="Arial"/>
                <w:kern w:val="0"/>
                <w:sz w:val="18"/>
                <w:szCs w:val="18"/>
                <w:lang w:val="en-GB"/>
                <w14:ligatures w14:val="none"/>
              </w:rPr>
              <w:t xml:space="preserve">Replace with any job-related skills not listed elsewhere. Specify in what context they were acquired. Example: </w:t>
            </w:r>
          </w:p>
          <w:p w14:paraId="4C9F64B0" w14:textId="77777777" w:rsidR="002D4E87" w:rsidRPr="009668FD" w:rsidRDefault="002D4E87">
            <w:pPr>
              <w:numPr>
                <w:ilvl w:val="0"/>
                <w:numId w:val="3"/>
              </w:numPr>
              <w:spacing w:after="0"/>
              <w:rPr>
                <w:rFonts w:ascii="Calibri" w:eastAsia="Calibri" w:hAnsi="Calibri" w:cs="Arial"/>
                <w:kern w:val="0"/>
                <w:lang w:val="en-GB"/>
                <w14:ligatures w14:val="none"/>
              </w:rPr>
            </w:pPr>
            <w:r w:rsidRPr="009668FD">
              <w:rPr>
                <w:rFonts w:ascii="Calibri" w:eastAsia="Calibri" w:hAnsi="Calibri" w:cs="Arial"/>
                <w:kern w:val="0"/>
                <w:lang w:val="en-GB"/>
                <w14:ligatures w14:val="none"/>
              </w:rPr>
              <w:t>good command of quality control processes (currently responsible for quality audit)</w:t>
            </w:r>
          </w:p>
        </w:tc>
      </w:tr>
    </w:tbl>
    <w:p w14:paraId="3DD111D8" w14:textId="77777777" w:rsidR="002D4E87" w:rsidRPr="009668FD" w:rsidRDefault="002D4E87" w:rsidP="002D4E87">
      <w:pPr>
        <w:spacing w:after="0"/>
        <w:jc w:val="both"/>
        <w:rPr>
          <w:rFonts w:ascii="Calibri" w:eastAsia="Calibri" w:hAnsi="Calibri" w:cs="Arial"/>
          <w:kern w:val="0"/>
          <w14:ligatures w14:val="none"/>
        </w:rPr>
      </w:pPr>
      <w:r w:rsidRPr="009668FD">
        <w:rPr>
          <w:rFonts w:ascii="Arial" w:eastAsia="Arial" w:hAnsi="Arial" w:cs="Arial"/>
          <w:kern w:val="0"/>
          <w:sz w:val="16"/>
          <w:szCs w:val="16"/>
          <w:lang w:val="en-GB"/>
          <w14:ligatures w14:val="none"/>
        </w:rPr>
        <w:t xml:space="preserve"> </w:t>
      </w:r>
    </w:p>
    <w:tbl>
      <w:tblPr>
        <w:tblW w:w="0" w:type="auto"/>
        <w:tblLayout w:type="fixed"/>
        <w:tblLook w:val="06A0" w:firstRow="1" w:lastRow="0" w:firstColumn="1" w:lastColumn="0" w:noHBand="1" w:noVBand="1"/>
      </w:tblPr>
      <w:tblGrid>
        <w:gridCol w:w="2556"/>
        <w:gridCol w:w="1393"/>
        <w:gridCol w:w="1353"/>
        <w:gridCol w:w="1353"/>
        <w:gridCol w:w="1353"/>
        <w:gridCol w:w="1353"/>
      </w:tblGrid>
      <w:tr w:rsidR="009668FD" w:rsidRPr="009668FD" w14:paraId="070178E6" w14:textId="77777777">
        <w:trPr>
          <w:trHeight w:val="345"/>
        </w:trPr>
        <w:tc>
          <w:tcPr>
            <w:tcW w:w="2556" w:type="dxa"/>
            <w:vMerge w:val="restart"/>
          </w:tcPr>
          <w:p w14:paraId="18A65BB8" w14:textId="77777777" w:rsidR="002D4E87" w:rsidRPr="009668FD" w:rsidRDefault="002D4E87" w:rsidP="002D4E87">
            <w:pPr>
              <w:spacing w:after="0"/>
              <w:jc w:val="right"/>
              <w:rPr>
                <w:rFonts w:ascii="Calibri" w:eastAsia="Calibri" w:hAnsi="Calibri" w:cs="Arial"/>
                <w:kern w:val="0"/>
                <w14:ligatures w14:val="none"/>
              </w:rPr>
            </w:pPr>
            <w:r w:rsidRPr="009668FD">
              <w:rPr>
                <w:rFonts w:ascii="Arial" w:eastAsia="Arial" w:hAnsi="Arial" w:cs="Arial"/>
                <w:kern w:val="0"/>
                <w:sz w:val="18"/>
                <w:szCs w:val="18"/>
                <w:lang w:val="en-GB"/>
                <w14:ligatures w14:val="none"/>
              </w:rPr>
              <w:t>Digital competence</w:t>
            </w:r>
          </w:p>
        </w:tc>
        <w:tc>
          <w:tcPr>
            <w:tcW w:w="6805" w:type="dxa"/>
            <w:gridSpan w:val="5"/>
            <w:tcBorders>
              <w:top w:val="single" w:sz="8" w:space="0" w:color="C0C0C0"/>
              <w:bottom w:val="single" w:sz="8" w:space="0" w:color="C0C0C0"/>
              <w:right w:val="nil"/>
            </w:tcBorders>
            <w:vAlign w:val="center"/>
          </w:tcPr>
          <w:p w14:paraId="411969ED" w14:textId="77777777" w:rsidR="002D4E87" w:rsidRPr="009668FD" w:rsidRDefault="002D4E87" w:rsidP="002D4E87">
            <w:pPr>
              <w:spacing w:after="0"/>
              <w:jc w:val="center"/>
              <w:rPr>
                <w:rFonts w:ascii="Calibri" w:eastAsia="Calibri" w:hAnsi="Calibri" w:cs="Arial"/>
                <w:kern w:val="0"/>
                <w14:ligatures w14:val="none"/>
              </w:rPr>
            </w:pPr>
            <w:r w:rsidRPr="009668FD">
              <w:rPr>
                <w:rFonts w:ascii="Arial" w:eastAsia="Arial" w:hAnsi="Arial" w:cs="Arial"/>
                <w:kern w:val="0"/>
                <w:sz w:val="14"/>
                <w:szCs w:val="14"/>
                <w:lang w:val="en-GB"/>
                <w14:ligatures w14:val="none"/>
              </w:rPr>
              <w:t>SELF-ASSESSMENT</w:t>
            </w:r>
          </w:p>
        </w:tc>
      </w:tr>
      <w:tr w:rsidR="009668FD" w:rsidRPr="009668FD" w14:paraId="0243777A" w14:textId="77777777">
        <w:trPr>
          <w:trHeight w:val="675"/>
        </w:trPr>
        <w:tc>
          <w:tcPr>
            <w:tcW w:w="2556" w:type="dxa"/>
            <w:vMerge/>
            <w:vAlign w:val="center"/>
          </w:tcPr>
          <w:p w14:paraId="5E87D430" w14:textId="77777777" w:rsidR="002D4E87" w:rsidRPr="009668FD" w:rsidRDefault="002D4E87" w:rsidP="002D4E87">
            <w:pPr>
              <w:spacing w:after="0"/>
              <w:rPr>
                <w:rFonts w:ascii="Calibri" w:eastAsia="Calibri" w:hAnsi="Calibri" w:cs="Arial"/>
                <w:kern w:val="0"/>
                <w14:ligatures w14:val="none"/>
              </w:rPr>
            </w:pPr>
          </w:p>
        </w:tc>
        <w:tc>
          <w:tcPr>
            <w:tcW w:w="1393" w:type="dxa"/>
            <w:tcBorders>
              <w:top w:val="single" w:sz="8" w:space="0" w:color="C0C0C0"/>
              <w:left w:val="nil"/>
              <w:bottom w:val="single" w:sz="8" w:space="0" w:color="C0C0C0"/>
              <w:right w:val="nil"/>
            </w:tcBorders>
            <w:tcMar>
              <w:left w:w="227" w:type="dxa"/>
              <w:right w:w="227" w:type="dxa"/>
            </w:tcMar>
            <w:vAlign w:val="center"/>
          </w:tcPr>
          <w:p w14:paraId="1BE41DF7" w14:textId="77777777" w:rsidR="002D4E87" w:rsidRPr="009668FD" w:rsidRDefault="002D4E87" w:rsidP="002D4E87">
            <w:pPr>
              <w:spacing w:after="0"/>
              <w:jc w:val="center"/>
              <w:rPr>
                <w:rFonts w:ascii="Calibri" w:eastAsia="Calibri" w:hAnsi="Calibri" w:cs="Arial"/>
                <w:kern w:val="0"/>
                <w14:ligatures w14:val="none"/>
              </w:rPr>
            </w:pPr>
            <w:r w:rsidRPr="009668FD">
              <w:rPr>
                <w:rFonts w:ascii="Arial" w:eastAsia="Arial" w:hAnsi="Arial" w:cs="Arial"/>
                <w:kern w:val="0"/>
                <w:sz w:val="16"/>
                <w:szCs w:val="16"/>
                <w:lang w:val="en-GB"/>
                <w14:ligatures w14:val="none"/>
              </w:rPr>
              <w:t>Information processing</w:t>
            </w:r>
          </w:p>
        </w:tc>
        <w:tc>
          <w:tcPr>
            <w:tcW w:w="1353" w:type="dxa"/>
            <w:tcBorders>
              <w:top w:val="nil"/>
              <w:left w:val="single" w:sz="8" w:space="0" w:color="C0C0C0"/>
              <w:bottom w:val="single" w:sz="8" w:space="0" w:color="C0C0C0"/>
              <w:right w:val="nil"/>
            </w:tcBorders>
            <w:tcMar>
              <w:left w:w="227" w:type="dxa"/>
              <w:right w:w="227" w:type="dxa"/>
            </w:tcMar>
            <w:vAlign w:val="center"/>
          </w:tcPr>
          <w:p w14:paraId="195E4F1F" w14:textId="77777777" w:rsidR="002D4E87" w:rsidRPr="009668FD" w:rsidRDefault="002D4E87" w:rsidP="002D4E87">
            <w:pPr>
              <w:spacing w:after="0"/>
              <w:jc w:val="center"/>
              <w:rPr>
                <w:rFonts w:ascii="Calibri" w:eastAsia="Calibri" w:hAnsi="Calibri" w:cs="Arial"/>
                <w:kern w:val="0"/>
                <w14:ligatures w14:val="none"/>
              </w:rPr>
            </w:pPr>
            <w:r w:rsidRPr="009668FD">
              <w:rPr>
                <w:rFonts w:ascii="Arial" w:eastAsia="Arial" w:hAnsi="Arial" w:cs="Arial"/>
                <w:kern w:val="0"/>
                <w:sz w:val="16"/>
                <w:szCs w:val="16"/>
                <w:lang w:val="en-GB"/>
                <w14:ligatures w14:val="none"/>
              </w:rPr>
              <w:t>Communication</w:t>
            </w:r>
          </w:p>
        </w:tc>
        <w:tc>
          <w:tcPr>
            <w:tcW w:w="1353" w:type="dxa"/>
            <w:tcBorders>
              <w:top w:val="nil"/>
              <w:left w:val="single" w:sz="8" w:space="0" w:color="C0C0C0"/>
              <w:bottom w:val="single" w:sz="8" w:space="0" w:color="C0C0C0"/>
              <w:right w:val="nil"/>
            </w:tcBorders>
            <w:tcMar>
              <w:left w:w="227" w:type="dxa"/>
              <w:right w:w="227" w:type="dxa"/>
            </w:tcMar>
            <w:vAlign w:val="center"/>
          </w:tcPr>
          <w:p w14:paraId="520E0930" w14:textId="77777777" w:rsidR="002D4E87" w:rsidRPr="009668FD" w:rsidRDefault="002D4E87" w:rsidP="002D4E87">
            <w:pPr>
              <w:spacing w:after="0"/>
              <w:jc w:val="center"/>
              <w:rPr>
                <w:rFonts w:ascii="Calibri" w:eastAsia="Calibri" w:hAnsi="Calibri" w:cs="Arial"/>
                <w:kern w:val="0"/>
                <w14:ligatures w14:val="none"/>
              </w:rPr>
            </w:pPr>
            <w:r w:rsidRPr="009668FD">
              <w:rPr>
                <w:rFonts w:ascii="Arial" w:eastAsia="Arial" w:hAnsi="Arial" w:cs="Arial"/>
                <w:kern w:val="0"/>
                <w:sz w:val="16"/>
                <w:szCs w:val="16"/>
                <w:lang w:val="en-GB"/>
                <w14:ligatures w14:val="none"/>
              </w:rPr>
              <w:t>Content creation</w:t>
            </w:r>
          </w:p>
        </w:tc>
        <w:tc>
          <w:tcPr>
            <w:tcW w:w="1353" w:type="dxa"/>
            <w:tcBorders>
              <w:top w:val="nil"/>
              <w:left w:val="single" w:sz="8" w:space="0" w:color="C0C0C0"/>
              <w:bottom w:val="single" w:sz="8" w:space="0" w:color="C0C0C0"/>
              <w:right w:val="nil"/>
            </w:tcBorders>
            <w:tcMar>
              <w:left w:w="227" w:type="dxa"/>
              <w:right w:w="227" w:type="dxa"/>
            </w:tcMar>
            <w:vAlign w:val="center"/>
          </w:tcPr>
          <w:p w14:paraId="7F8367BA" w14:textId="77777777" w:rsidR="002D4E87" w:rsidRPr="009668FD" w:rsidRDefault="002D4E87" w:rsidP="002D4E87">
            <w:pPr>
              <w:spacing w:after="0"/>
              <w:jc w:val="center"/>
              <w:rPr>
                <w:rFonts w:ascii="Calibri" w:eastAsia="Calibri" w:hAnsi="Calibri" w:cs="Arial"/>
                <w:kern w:val="0"/>
                <w14:ligatures w14:val="none"/>
              </w:rPr>
            </w:pPr>
            <w:r w:rsidRPr="009668FD">
              <w:rPr>
                <w:rFonts w:ascii="Arial" w:eastAsia="Arial" w:hAnsi="Arial" w:cs="Arial"/>
                <w:kern w:val="0"/>
                <w:sz w:val="16"/>
                <w:szCs w:val="16"/>
                <w:lang w:val="en-GB"/>
                <w14:ligatures w14:val="none"/>
              </w:rPr>
              <w:t>Safety</w:t>
            </w:r>
          </w:p>
        </w:tc>
        <w:tc>
          <w:tcPr>
            <w:tcW w:w="1353" w:type="dxa"/>
            <w:tcBorders>
              <w:top w:val="nil"/>
              <w:left w:val="single" w:sz="8" w:space="0" w:color="C0C0C0"/>
              <w:bottom w:val="single" w:sz="8" w:space="0" w:color="C0C0C0"/>
              <w:right w:val="nil"/>
            </w:tcBorders>
            <w:tcMar>
              <w:left w:w="227" w:type="dxa"/>
              <w:right w:w="227" w:type="dxa"/>
            </w:tcMar>
            <w:vAlign w:val="center"/>
          </w:tcPr>
          <w:p w14:paraId="6F2F3CFC" w14:textId="77777777" w:rsidR="002D4E87" w:rsidRPr="009668FD" w:rsidRDefault="002D4E87" w:rsidP="002D4E87">
            <w:pPr>
              <w:spacing w:after="0"/>
              <w:jc w:val="center"/>
              <w:rPr>
                <w:rFonts w:ascii="Calibri" w:eastAsia="Calibri" w:hAnsi="Calibri" w:cs="Arial"/>
                <w:kern w:val="0"/>
                <w14:ligatures w14:val="none"/>
              </w:rPr>
            </w:pPr>
            <w:r w:rsidRPr="009668FD">
              <w:rPr>
                <w:rFonts w:ascii="Arial" w:eastAsia="Arial" w:hAnsi="Arial" w:cs="Arial"/>
                <w:kern w:val="0"/>
                <w:sz w:val="16"/>
                <w:szCs w:val="16"/>
                <w:lang w:val="en-GB"/>
                <w14:ligatures w14:val="none"/>
              </w:rPr>
              <w:t>Problem solving</w:t>
            </w:r>
          </w:p>
        </w:tc>
      </w:tr>
      <w:tr w:rsidR="009668FD" w:rsidRPr="009668FD" w14:paraId="7AE48B13" w14:textId="77777777">
        <w:trPr>
          <w:trHeight w:val="285"/>
        </w:trPr>
        <w:tc>
          <w:tcPr>
            <w:tcW w:w="2556" w:type="dxa"/>
            <w:tcMar>
              <w:top w:w="113" w:type="dxa"/>
              <w:bottom w:w="113" w:type="dxa"/>
            </w:tcMar>
            <w:vAlign w:val="center"/>
          </w:tcPr>
          <w:p w14:paraId="714B3465" w14:textId="77777777" w:rsidR="002D4E87" w:rsidRPr="009668FD" w:rsidRDefault="002D4E87" w:rsidP="002D4E87">
            <w:pPr>
              <w:spacing w:after="0"/>
              <w:rPr>
                <w:rFonts w:ascii="Calibri" w:eastAsia="Calibri" w:hAnsi="Calibri" w:cs="Arial"/>
                <w:kern w:val="0"/>
                <w14:ligatures w14:val="none"/>
              </w:rPr>
            </w:pPr>
            <w:r w:rsidRPr="009668FD">
              <w:rPr>
                <w:rFonts w:ascii="Arial" w:eastAsia="Arial" w:hAnsi="Arial" w:cs="Arial"/>
                <w:kern w:val="0"/>
                <w:sz w:val="16"/>
                <w:szCs w:val="16"/>
                <w:lang w:val="en-GB"/>
                <w14:ligatures w14:val="none"/>
              </w:rPr>
              <w:t xml:space="preserve"> </w:t>
            </w:r>
          </w:p>
        </w:tc>
        <w:tc>
          <w:tcPr>
            <w:tcW w:w="1393" w:type="dxa"/>
            <w:tcBorders>
              <w:top w:val="single" w:sz="8" w:space="0" w:color="C0C0C0"/>
              <w:bottom w:val="single" w:sz="8" w:space="0" w:color="C0C0C0"/>
              <w:right w:val="nil"/>
            </w:tcBorders>
            <w:tcMar>
              <w:top w:w="113" w:type="dxa"/>
              <w:bottom w:w="113" w:type="dxa"/>
            </w:tcMar>
            <w:vAlign w:val="center"/>
          </w:tcPr>
          <w:p w14:paraId="6D2605EB" w14:textId="77777777" w:rsidR="002D4E87" w:rsidRPr="009668FD" w:rsidRDefault="002D4E87" w:rsidP="002D4E87">
            <w:pPr>
              <w:spacing w:after="0"/>
              <w:jc w:val="center"/>
              <w:rPr>
                <w:rFonts w:ascii="Calibri" w:eastAsia="Calibri" w:hAnsi="Calibri" w:cs="Arial"/>
                <w:kern w:val="0"/>
                <w14:ligatures w14:val="none"/>
              </w:rPr>
            </w:pPr>
            <w:r w:rsidRPr="009668FD">
              <w:rPr>
                <w:rFonts w:ascii="Arial" w:eastAsia="Arial" w:hAnsi="Arial" w:cs="Arial"/>
                <w:kern w:val="0"/>
                <w:sz w:val="18"/>
                <w:szCs w:val="18"/>
                <w:lang w:val="en-GB"/>
                <w14:ligatures w14:val="none"/>
              </w:rPr>
              <w:t>Enter level</w:t>
            </w:r>
          </w:p>
        </w:tc>
        <w:tc>
          <w:tcPr>
            <w:tcW w:w="1353" w:type="dxa"/>
            <w:tcBorders>
              <w:top w:val="single" w:sz="8" w:space="0" w:color="C0C0C0"/>
              <w:left w:val="single" w:sz="8" w:space="0" w:color="C0C0C0"/>
              <w:bottom w:val="single" w:sz="8" w:space="0" w:color="C0C0C0"/>
              <w:right w:val="nil"/>
            </w:tcBorders>
            <w:tcMar>
              <w:top w:w="113" w:type="dxa"/>
              <w:bottom w:w="113" w:type="dxa"/>
            </w:tcMar>
            <w:vAlign w:val="center"/>
          </w:tcPr>
          <w:p w14:paraId="66BE099F" w14:textId="77777777" w:rsidR="002D4E87" w:rsidRPr="009668FD" w:rsidRDefault="002D4E87" w:rsidP="002D4E87">
            <w:pPr>
              <w:spacing w:after="0"/>
              <w:jc w:val="center"/>
              <w:rPr>
                <w:rFonts w:ascii="Calibri" w:eastAsia="Calibri" w:hAnsi="Calibri" w:cs="Arial"/>
                <w:kern w:val="0"/>
                <w14:ligatures w14:val="none"/>
              </w:rPr>
            </w:pPr>
            <w:r w:rsidRPr="009668FD">
              <w:rPr>
                <w:rFonts w:ascii="Arial" w:eastAsia="Arial" w:hAnsi="Arial" w:cs="Arial"/>
                <w:kern w:val="0"/>
                <w:sz w:val="18"/>
                <w:szCs w:val="18"/>
                <w:lang w:val="en-GB"/>
                <w14:ligatures w14:val="none"/>
              </w:rPr>
              <w:t>Enter level</w:t>
            </w:r>
          </w:p>
        </w:tc>
        <w:tc>
          <w:tcPr>
            <w:tcW w:w="1353" w:type="dxa"/>
            <w:tcBorders>
              <w:top w:val="single" w:sz="8" w:space="0" w:color="C0C0C0"/>
              <w:left w:val="single" w:sz="8" w:space="0" w:color="C0C0C0"/>
              <w:bottom w:val="single" w:sz="8" w:space="0" w:color="C0C0C0"/>
              <w:right w:val="nil"/>
            </w:tcBorders>
            <w:tcMar>
              <w:top w:w="113" w:type="dxa"/>
              <w:bottom w:w="113" w:type="dxa"/>
            </w:tcMar>
            <w:vAlign w:val="center"/>
          </w:tcPr>
          <w:p w14:paraId="2383FF57" w14:textId="77777777" w:rsidR="002D4E87" w:rsidRPr="009668FD" w:rsidRDefault="002D4E87" w:rsidP="002D4E87">
            <w:pPr>
              <w:spacing w:after="0"/>
              <w:jc w:val="center"/>
              <w:rPr>
                <w:rFonts w:ascii="Calibri" w:eastAsia="Calibri" w:hAnsi="Calibri" w:cs="Arial"/>
                <w:kern w:val="0"/>
                <w14:ligatures w14:val="none"/>
              </w:rPr>
            </w:pPr>
            <w:r w:rsidRPr="009668FD">
              <w:rPr>
                <w:rFonts w:ascii="Arial" w:eastAsia="Arial" w:hAnsi="Arial" w:cs="Arial"/>
                <w:kern w:val="0"/>
                <w:sz w:val="18"/>
                <w:szCs w:val="18"/>
                <w:lang w:val="en-GB"/>
                <w14:ligatures w14:val="none"/>
              </w:rPr>
              <w:t>Enter level</w:t>
            </w:r>
          </w:p>
        </w:tc>
        <w:tc>
          <w:tcPr>
            <w:tcW w:w="1353" w:type="dxa"/>
            <w:tcBorders>
              <w:top w:val="single" w:sz="8" w:space="0" w:color="C0C0C0"/>
              <w:left w:val="single" w:sz="8" w:space="0" w:color="C0C0C0"/>
              <w:bottom w:val="single" w:sz="8" w:space="0" w:color="C0C0C0"/>
              <w:right w:val="nil"/>
            </w:tcBorders>
            <w:tcMar>
              <w:top w:w="113" w:type="dxa"/>
              <w:bottom w:w="113" w:type="dxa"/>
            </w:tcMar>
            <w:vAlign w:val="center"/>
          </w:tcPr>
          <w:p w14:paraId="19E779A2" w14:textId="77777777" w:rsidR="002D4E87" w:rsidRPr="009668FD" w:rsidRDefault="002D4E87" w:rsidP="002D4E87">
            <w:pPr>
              <w:spacing w:after="0"/>
              <w:jc w:val="center"/>
              <w:rPr>
                <w:rFonts w:ascii="Calibri" w:eastAsia="Calibri" w:hAnsi="Calibri" w:cs="Arial"/>
                <w:kern w:val="0"/>
                <w14:ligatures w14:val="none"/>
              </w:rPr>
            </w:pPr>
            <w:r w:rsidRPr="009668FD">
              <w:rPr>
                <w:rFonts w:ascii="Arial" w:eastAsia="Arial" w:hAnsi="Arial" w:cs="Arial"/>
                <w:kern w:val="0"/>
                <w:sz w:val="18"/>
                <w:szCs w:val="18"/>
                <w:lang w:val="en-GB"/>
                <w14:ligatures w14:val="none"/>
              </w:rPr>
              <w:t>Enter level</w:t>
            </w:r>
          </w:p>
        </w:tc>
        <w:tc>
          <w:tcPr>
            <w:tcW w:w="1353" w:type="dxa"/>
            <w:tcBorders>
              <w:top w:val="single" w:sz="8" w:space="0" w:color="C0C0C0"/>
              <w:left w:val="single" w:sz="8" w:space="0" w:color="C0C0C0"/>
              <w:bottom w:val="single" w:sz="8" w:space="0" w:color="C0C0C0"/>
              <w:right w:val="nil"/>
            </w:tcBorders>
            <w:tcMar>
              <w:top w:w="113" w:type="dxa"/>
              <w:bottom w:w="113" w:type="dxa"/>
            </w:tcMar>
            <w:vAlign w:val="center"/>
          </w:tcPr>
          <w:p w14:paraId="60320B33" w14:textId="77777777" w:rsidR="002D4E87" w:rsidRPr="009668FD" w:rsidRDefault="002D4E87" w:rsidP="002D4E87">
            <w:pPr>
              <w:spacing w:after="0"/>
              <w:jc w:val="center"/>
              <w:rPr>
                <w:rFonts w:ascii="Calibri" w:eastAsia="Calibri" w:hAnsi="Calibri" w:cs="Arial"/>
                <w:kern w:val="0"/>
                <w14:ligatures w14:val="none"/>
              </w:rPr>
            </w:pPr>
            <w:r w:rsidRPr="009668FD">
              <w:rPr>
                <w:rFonts w:ascii="Arial" w:eastAsia="Arial" w:hAnsi="Arial" w:cs="Arial"/>
                <w:kern w:val="0"/>
                <w:sz w:val="18"/>
                <w:szCs w:val="18"/>
                <w:lang w:val="en-GB"/>
                <w14:ligatures w14:val="none"/>
              </w:rPr>
              <w:t>Enter level</w:t>
            </w:r>
          </w:p>
        </w:tc>
      </w:tr>
      <w:tr w:rsidR="009668FD" w:rsidRPr="009668FD" w14:paraId="394FD8DC" w14:textId="77777777">
        <w:trPr>
          <w:trHeight w:val="390"/>
        </w:trPr>
        <w:tc>
          <w:tcPr>
            <w:tcW w:w="2556" w:type="dxa"/>
            <w:tcMar>
              <w:bottom w:w="113" w:type="dxa"/>
            </w:tcMar>
          </w:tcPr>
          <w:p w14:paraId="2CB85928" w14:textId="77777777" w:rsidR="002D4E87" w:rsidRPr="009668FD" w:rsidRDefault="002D4E87" w:rsidP="002D4E87">
            <w:pPr>
              <w:spacing w:after="0"/>
              <w:rPr>
                <w:rFonts w:ascii="Calibri" w:eastAsia="Calibri" w:hAnsi="Calibri" w:cs="Arial"/>
                <w:kern w:val="0"/>
                <w14:ligatures w14:val="none"/>
              </w:rPr>
            </w:pPr>
            <w:r w:rsidRPr="009668FD">
              <w:rPr>
                <w:rFonts w:ascii="Arial" w:eastAsia="Arial" w:hAnsi="Arial" w:cs="Arial"/>
                <w:kern w:val="0"/>
                <w:sz w:val="16"/>
                <w:szCs w:val="16"/>
                <w:lang w:val="en-GB"/>
                <w14:ligatures w14:val="none"/>
              </w:rPr>
              <w:t xml:space="preserve"> </w:t>
            </w:r>
          </w:p>
        </w:tc>
        <w:tc>
          <w:tcPr>
            <w:tcW w:w="6805" w:type="dxa"/>
            <w:gridSpan w:val="5"/>
            <w:tcMar>
              <w:bottom w:w="113" w:type="dxa"/>
            </w:tcMar>
            <w:vAlign w:val="center"/>
          </w:tcPr>
          <w:p w14:paraId="374113BF" w14:textId="77777777" w:rsidR="002D4E87" w:rsidRPr="009668FD" w:rsidRDefault="002D4E87" w:rsidP="002D4E87">
            <w:pPr>
              <w:spacing w:after="0"/>
              <w:rPr>
                <w:rFonts w:ascii="Calibri" w:eastAsia="Calibri" w:hAnsi="Calibri" w:cs="Arial"/>
                <w:kern w:val="0"/>
                <w14:ligatures w14:val="none"/>
              </w:rPr>
            </w:pPr>
            <w:r w:rsidRPr="009668FD">
              <w:rPr>
                <w:rFonts w:ascii="Arial" w:eastAsia="Arial" w:hAnsi="Arial" w:cs="Arial"/>
                <w:kern w:val="0"/>
                <w:sz w:val="15"/>
                <w:szCs w:val="15"/>
                <w:lang w:val="en-GB"/>
                <w14:ligatures w14:val="none"/>
              </w:rPr>
              <w:t>Levels: Basic user  - Independent user  -  Proficient user</w:t>
            </w:r>
          </w:p>
          <w:p w14:paraId="569F5369" w14:textId="77777777" w:rsidR="002D4E87" w:rsidRPr="009668FD" w:rsidRDefault="00000000" w:rsidP="002D4E87">
            <w:pPr>
              <w:spacing w:after="0"/>
              <w:rPr>
                <w:rFonts w:ascii="Calibri" w:eastAsia="Calibri" w:hAnsi="Calibri" w:cs="Arial"/>
                <w:kern w:val="0"/>
                <w14:ligatures w14:val="none"/>
              </w:rPr>
            </w:pPr>
            <w:hyperlink r:id="rId18">
              <w:r w:rsidR="002D4E87" w:rsidRPr="009668FD">
                <w:rPr>
                  <w:rFonts w:ascii="Arial" w:eastAsia="Arial" w:hAnsi="Arial" w:cs="Arial"/>
                  <w:kern w:val="0"/>
                  <w:sz w:val="15"/>
                  <w:szCs w:val="15"/>
                  <w:u w:val="single"/>
                  <w:lang w:val="en-GB"/>
                  <w14:ligatures w14:val="none"/>
                </w:rPr>
                <w:t>Digital competences - Self-assessment grid</w:t>
              </w:r>
            </w:hyperlink>
            <w:r w:rsidR="002D4E87" w:rsidRPr="009668FD">
              <w:rPr>
                <w:rFonts w:ascii="Arial" w:eastAsia="Arial" w:hAnsi="Arial" w:cs="Arial"/>
                <w:kern w:val="0"/>
                <w:sz w:val="15"/>
                <w:szCs w:val="15"/>
                <w:lang w:val="en-GB"/>
                <w14:ligatures w14:val="none"/>
              </w:rPr>
              <w:t xml:space="preserve"> </w:t>
            </w:r>
          </w:p>
        </w:tc>
      </w:tr>
      <w:tr w:rsidR="009668FD" w:rsidRPr="009668FD" w14:paraId="1EF957F4" w14:textId="77777777">
        <w:trPr>
          <w:trHeight w:val="285"/>
        </w:trPr>
        <w:tc>
          <w:tcPr>
            <w:tcW w:w="2556" w:type="dxa"/>
          </w:tcPr>
          <w:p w14:paraId="473F311C" w14:textId="77777777" w:rsidR="002D4E87" w:rsidRPr="009668FD" w:rsidRDefault="002D4E87" w:rsidP="002D4E87">
            <w:pPr>
              <w:spacing w:after="0"/>
              <w:rPr>
                <w:rFonts w:ascii="Calibri" w:eastAsia="Calibri" w:hAnsi="Calibri" w:cs="Arial"/>
                <w:kern w:val="0"/>
                <w14:ligatures w14:val="none"/>
              </w:rPr>
            </w:pPr>
            <w:r w:rsidRPr="009668FD">
              <w:rPr>
                <w:rFonts w:ascii="Arial" w:eastAsia="Arial" w:hAnsi="Arial" w:cs="Arial"/>
                <w:kern w:val="0"/>
                <w:sz w:val="16"/>
                <w:szCs w:val="16"/>
                <w:lang w:val="en-GB"/>
                <w14:ligatures w14:val="none"/>
              </w:rPr>
              <w:t xml:space="preserve"> </w:t>
            </w:r>
          </w:p>
        </w:tc>
        <w:tc>
          <w:tcPr>
            <w:tcW w:w="6805" w:type="dxa"/>
            <w:gridSpan w:val="5"/>
            <w:tcBorders>
              <w:bottom w:val="single" w:sz="8" w:space="0" w:color="C0C0C0"/>
              <w:right w:val="nil"/>
            </w:tcBorders>
            <w:shd w:val="clear" w:color="auto" w:fill="ECECEC"/>
            <w:vAlign w:val="center"/>
          </w:tcPr>
          <w:p w14:paraId="5E4BDA0F" w14:textId="77777777" w:rsidR="002D4E87" w:rsidRPr="009668FD" w:rsidRDefault="002D4E87" w:rsidP="002D4E87">
            <w:pPr>
              <w:spacing w:after="0"/>
              <w:jc w:val="center"/>
              <w:rPr>
                <w:rFonts w:ascii="Calibri" w:eastAsia="Calibri" w:hAnsi="Calibri" w:cs="Arial"/>
                <w:kern w:val="0"/>
                <w14:ligatures w14:val="none"/>
              </w:rPr>
            </w:pPr>
            <w:r w:rsidRPr="009668FD">
              <w:rPr>
                <w:rFonts w:ascii="Arial" w:eastAsia="Arial" w:hAnsi="Arial" w:cs="Arial"/>
                <w:kern w:val="0"/>
                <w:sz w:val="16"/>
                <w:szCs w:val="16"/>
                <w:lang w:val="en-GB"/>
                <w14:ligatures w14:val="none"/>
              </w:rPr>
              <w:t>Replace with name of ICT-certificate(s)</w:t>
            </w:r>
          </w:p>
        </w:tc>
      </w:tr>
      <w:tr w:rsidR="009668FD" w:rsidRPr="009668FD" w14:paraId="5F3F2BB3" w14:textId="77777777">
        <w:trPr>
          <w:trHeight w:val="345"/>
        </w:trPr>
        <w:tc>
          <w:tcPr>
            <w:tcW w:w="2556" w:type="dxa"/>
          </w:tcPr>
          <w:p w14:paraId="5EAFF1B2" w14:textId="77777777" w:rsidR="002D4E87" w:rsidRPr="009668FD" w:rsidRDefault="002D4E87" w:rsidP="002D4E87">
            <w:pPr>
              <w:spacing w:after="0"/>
              <w:jc w:val="right"/>
              <w:rPr>
                <w:rFonts w:ascii="Calibri" w:eastAsia="Calibri" w:hAnsi="Calibri" w:cs="Arial"/>
                <w:kern w:val="0"/>
                <w14:ligatures w14:val="none"/>
              </w:rPr>
            </w:pPr>
            <w:r w:rsidRPr="009668FD">
              <w:rPr>
                <w:rFonts w:ascii="Arial" w:eastAsia="Arial" w:hAnsi="Arial" w:cs="Arial"/>
                <w:kern w:val="0"/>
                <w:sz w:val="18"/>
                <w:szCs w:val="18"/>
                <w:lang w:val="en-GB"/>
                <w14:ligatures w14:val="none"/>
              </w:rPr>
              <w:t xml:space="preserve"> </w:t>
            </w:r>
          </w:p>
        </w:tc>
        <w:tc>
          <w:tcPr>
            <w:tcW w:w="6805" w:type="dxa"/>
            <w:gridSpan w:val="5"/>
            <w:tcBorders>
              <w:bottom w:val="single" w:sz="8" w:space="0" w:color="C0C0C0"/>
            </w:tcBorders>
          </w:tcPr>
          <w:p w14:paraId="1ED83380" w14:textId="77777777" w:rsidR="002D4E87" w:rsidRPr="009668FD" w:rsidRDefault="002D4E87" w:rsidP="002D4E87">
            <w:pPr>
              <w:spacing w:after="0"/>
              <w:ind w:firstLine="13"/>
              <w:rPr>
                <w:rFonts w:ascii="Calibri" w:eastAsia="Calibri" w:hAnsi="Calibri" w:cs="Arial"/>
                <w:kern w:val="0"/>
                <w14:ligatures w14:val="none"/>
              </w:rPr>
            </w:pPr>
            <w:r w:rsidRPr="009668FD">
              <w:rPr>
                <w:rFonts w:ascii="Arial" w:eastAsia="Arial" w:hAnsi="Arial" w:cs="Arial"/>
                <w:kern w:val="0"/>
                <w:sz w:val="18"/>
                <w:szCs w:val="18"/>
                <w:lang w:val="en-GB"/>
                <w14:ligatures w14:val="none"/>
              </w:rPr>
              <w:t>Replace with your other computer skills. Specify in what context they were acquired. Example:</w:t>
            </w:r>
          </w:p>
          <w:p w14:paraId="673C7650" w14:textId="77777777" w:rsidR="002D4E87" w:rsidRPr="009668FD" w:rsidRDefault="002D4E87">
            <w:pPr>
              <w:numPr>
                <w:ilvl w:val="0"/>
                <w:numId w:val="3"/>
              </w:numPr>
              <w:spacing w:after="0"/>
              <w:rPr>
                <w:rFonts w:ascii="Calibri" w:eastAsia="Calibri" w:hAnsi="Calibri" w:cs="Arial"/>
                <w:kern w:val="0"/>
                <w:lang w:val="en-GB"/>
                <w14:ligatures w14:val="none"/>
              </w:rPr>
            </w:pPr>
            <w:r w:rsidRPr="009668FD">
              <w:rPr>
                <w:rFonts w:ascii="Calibri" w:eastAsia="Calibri" w:hAnsi="Calibri" w:cs="Arial"/>
                <w:kern w:val="0"/>
                <w:lang w:val="en-GB"/>
                <w14:ligatures w14:val="none"/>
              </w:rPr>
              <w:t>good command of office suite (word processor, spread sheet, presentation software)</w:t>
            </w:r>
          </w:p>
          <w:p w14:paraId="1593B97A" w14:textId="77777777" w:rsidR="002D4E87" w:rsidRPr="009668FD" w:rsidRDefault="002D4E87">
            <w:pPr>
              <w:numPr>
                <w:ilvl w:val="0"/>
                <w:numId w:val="3"/>
              </w:numPr>
              <w:spacing w:after="0"/>
              <w:rPr>
                <w:rFonts w:ascii="Calibri" w:eastAsia="Calibri" w:hAnsi="Calibri" w:cs="Arial"/>
                <w:kern w:val="0"/>
                <w:lang w:val="en-GB"/>
                <w14:ligatures w14:val="none"/>
              </w:rPr>
            </w:pPr>
            <w:r w:rsidRPr="009668FD">
              <w:rPr>
                <w:rFonts w:ascii="Calibri" w:eastAsia="Calibri" w:hAnsi="Calibri" w:cs="Arial"/>
                <w:kern w:val="0"/>
                <w:lang w:val="en-GB"/>
                <w14:ligatures w14:val="none"/>
              </w:rPr>
              <w:t>good command of photo editing software gained as an amateur photographer</w:t>
            </w:r>
          </w:p>
        </w:tc>
      </w:tr>
    </w:tbl>
    <w:p w14:paraId="157C5C94" w14:textId="77777777" w:rsidR="002D4E87" w:rsidRPr="009668FD" w:rsidRDefault="002D4E87" w:rsidP="002D4E87">
      <w:pPr>
        <w:spacing w:after="0"/>
        <w:jc w:val="both"/>
        <w:rPr>
          <w:rFonts w:ascii="Calibri" w:eastAsia="Calibri" w:hAnsi="Calibri" w:cs="Arial"/>
          <w:kern w:val="0"/>
          <w14:ligatures w14:val="none"/>
        </w:rPr>
      </w:pPr>
      <w:r w:rsidRPr="009668FD">
        <w:rPr>
          <w:rFonts w:ascii="Arial" w:eastAsia="Arial" w:hAnsi="Arial" w:cs="Arial"/>
          <w:kern w:val="0"/>
          <w:sz w:val="16"/>
          <w:szCs w:val="16"/>
          <w:lang w:val="en-GB"/>
          <w14:ligatures w14:val="none"/>
        </w:rPr>
        <w:t xml:space="preserve"> </w:t>
      </w:r>
    </w:p>
    <w:tbl>
      <w:tblPr>
        <w:tblW w:w="0" w:type="auto"/>
        <w:tblLayout w:type="fixed"/>
        <w:tblLook w:val="06A0" w:firstRow="1" w:lastRow="0" w:firstColumn="1" w:lastColumn="0" w:noHBand="1" w:noVBand="1"/>
      </w:tblPr>
      <w:tblGrid>
        <w:gridCol w:w="2556"/>
        <w:gridCol w:w="6804"/>
      </w:tblGrid>
      <w:tr w:rsidR="009668FD" w:rsidRPr="009668FD" w14:paraId="2E302C4D" w14:textId="77777777">
        <w:trPr>
          <w:trHeight w:val="165"/>
        </w:trPr>
        <w:tc>
          <w:tcPr>
            <w:tcW w:w="2556" w:type="dxa"/>
          </w:tcPr>
          <w:p w14:paraId="5EF8587B" w14:textId="77777777" w:rsidR="002D4E87" w:rsidRPr="009668FD" w:rsidRDefault="002D4E87" w:rsidP="002D4E87">
            <w:pPr>
              <w:spacing w:after="0"/>
              <w:jc w:val="right"/>
              <w:rPr>
                <w:rFonts w:ascii="Calibri" w:eastAsia="Calibri" w:hAnsi="Calibri" w:cs="Arial"/>
                <w:kern w:val="0"/>
                <w14:ligatures w14:val="none"/>
              </w:rPr>
            </w:pPr>
            <w:r w:rsidRPr="009668FD">
              <w:rPr>
                <w:rFonts w:ascii="Arial" w:eastAsia="Arial" w:hAnsi="Arial" w:cs="Arial"/>
                <w:kern w:val="0"/>
                <w:sz w:val="18"/>
                <w:szCs w:val="18"/>
                <w:lang w:val="en-GB"/>
                <w14:ligatures w14:val="none"/>
              </w:rPr>
              <w:t>Other skills</w:t>
            </w:r>
          </w:p>
        </w:tc>
        <w:tc>
          <w:tcPr>
            <w:tcW w:w="6804" w:type="dxa"/>
          </w:tcPr>
          <w:p w14:paraId="786741CB" w14:textId="77777777" w:rsidR="002D4E87" w:rsidRPr="009668FD" w:rsidRDefault="002D4E87" w:rsidP="002D4E87">
            <w:pPr>
              <w:spacing w:after="0"/>
              <w:rPr>
                <w:rFonts w:ascii="Calibri" w:eastAsia="Calibri" w:hAnsi="Calibri" w:cs="Arial"/>
                <w:kern w:val="0"/>
                <w14:ligatures w14:val="none"/>
              </w:rPr>
            </w:pPr>
            <w:r w:rsidRPr="009668FD">
              <w:rPr>
                <w:rFonts w:ascii="Arial" w:eastAsia="Arial" w:hAnsi="Arial" w:cs="Arial"/>
                <w:kern w:val="0"/>
                <w:sz w:val="18"/>
                <w:szCs w:val="18"/>
                <w:lang w:val="en-GB"/>
                <w14:ligatures w14:val="none"/>
              </w:rPr>
              <w:t>Replace with other relevant skills not already mentioned. Specify in what context they were acquired. Example:</w:t>
            </w:r>
          </w:p>
          <w:p w14:paraId="2C540428" w14:textId="77777777" w:rsidR="002D4E87" w:rsidRPr="009668FD" w:rsidRDefault="002D4E87">
            <w:pPr>
              <w:numPr>
                <w:ilvl w:val="0"/>
                <w:numId w:val="3"/>
              </w:numPr>
              <w:spacing w:after="0"/>
              <w:rPr>
                <w:rFonts w:ascii="Calibri" w:eastAsia="Calibri" w:hAnsi="Calibri" w:cs="Arial"/>
                <w:kern w:val="0"/>
                <w:lang w:val="en-GB"/>
                <w14:ligatures w14:val="none"/>
              </w:rPr>
            </w:pPr>
            <w:r w:rsidRPr="009668FD">
              <w:rPr>
                <w:rFonts w:ascii="Calibri" w:eastAsia="Calibri" w:hAnsi="Calibri" w:cs="Arial"/>
                <w:kern w:val="0"/>
                <w:lang w:val="en-GB"/>
                <w14:ligatures w14:val="none"/>
              </w:rPr>
              <w:t>carpentry</w:t>
            </w:r>
          </w:p>
        </w:tc>
      </w:tr>
    </w:tbl>
    <w:p w14:paraId="0920618A" w14:textId="77777777" w:rsidR="002D4E87" w:rsidRPr="009668FD" w:rsidRDefault="002D4E87" w:rsidP="002D4E87">
      <w:pPr>
        <w:spacing w:after="0"/>
        <w:jc w:val="both"/>
        <w:rPr>
          <w:rFonts w:ascii="Calibri" w:eastAsia="Calibri" w:hAnsi="Calibri" w:cs="Arial"/>
          <w:kern w:val="0"/>
          <w14:ligatures w14:val="none"/>
        </w:rPr>
      </w:pPr>
      <w:r w:rsidRPr="009668FD">
        <w:rPr>
          <w:rFonts w:ascii="Arial" w:eastAsia="Arial" w:hAnsi="Arial" w:cs="Arial"/>
          <w:kern w:val="0"/>
          <w:sz w:val="16"/>
          <w:szCs w:val="16"/>
          <w:lang w:val="en-GB"/>
          <w14:ligatures w14:val="none"/>
        </w:rPr>
        <w:t xml:space="preserve"> </w:t>
      </w:r>
    </w:p>
    <w:tbl>
      <w:tblPr>
        <w:tblW w:w="0" w:type="auto"/>
        <w:tblLayout w:type="fixed"/>
        <w:tblLook w:val="06A0" w:firstRow="1" w:lastRow="0" w:firstColumn="1" w:lastColumn="0" w:noHBand="1" w:noVBand="1"/>
      </w:tblPr>
      <w:tblGrid>
        <w:gridCol w:w="2556"/>
        <w:gridCol w:w="6804"/>
      </w:tblGrid>
      <w:tr w:rsidR="009668FD" w:rsidRPr="009668FD" w14:paraId="14C29100" w14:textId="77777777">
        <w:trPr>
          <w:trHeight w:val="165"/>
        </w:trPr>
        <w:tc>
          <w:tcPr>
            <w:tcW w:w="2556" w:type="dxa"/>
          </w:tcPr>
          <w:p w14:paraId="3A4A9D43" w14:textId="77777777" w:rsidR="002D4E87" w:rsidRPr="009668FD" w:rsidRDefault="002D4E87" w:rsidP="002D4E87">
            <w:pPr>
              <w:spacing w:after="0"/>
              <w:jc w:val="right"/>
              <w:rPr>
                <w:rFonts w:ascii="Calibri" w:eastAsia="Calibri" w:hAnsi="Calibri" w:cs="Arial"/>
                <w:kern w:val="0"/>
                <w14:ligatures w14:val="none"/>
              </w:rPr>
            </w:pPr>
            <w:r w:rsidRPr="009668FD">
              <w:rPr>
                <w:rFonts w:ascii="Arial" w:eastAsia="Arial" w:hAnsi="Arial" w:cs="Arial"/>
                <w:kern w:val="0"/>
                <w:sz w:val="18"/>
                <w:szCs w:val="18"/>
                <w:lang w:val="en-GB"/>
                <w14:ligatures w14:val="none"/>
              </w:rPr>
              <w:t>Driving licence</w:t>
            </w:r>
          </w:p>
        </w:tc>
        <w:tc>
          <w:tcPr>
            <w:tcW w:w="6804" w:type="dxa"/>
          </w:tcPr>
          <w:p w14:paraId="5B7FDAAC" w14:textId="77777777" w:rsidR="002D4E87" w:rsidRPr="009668FD" w:rsidRDefault="002D4E87" w:rsidP="002D4E87">
            <w:pPr>
              <w:spacing w:after="0"/>
              <w:rPr>
                <w:rFonts w:ascii="Calibri" w:eastAsia="Calibri" w:hAnsi="Calibri" w:cs="Arial"/>
                <w:kern w:val="0"/>
                <w14:ligatures w14:val="none"/>
              </w:rPr>
            </w:pPr>
            <w:r w:rsidRPr="009668FD">
              <w:rPr>
                <w:rFonts w:ascii="Arial" w:eastAsia="Arial" w:hAnsi="Arial" w:cs="Arial"/>
                <w:kern w:val="0"/>
                <w:sz w:val="18"/>
                <w:szCs w:val="18"/>
                <w:lang w:val="en-GB"/>
                <w14:ligatures w14:val="none"/>
              </w:rPr>
              <w:t>Replace with driving licence category/-ies. Example:</w:t>
            </w:r>
          </w:p>
          <w:p w14:paraId="52F4CF53" w14:textId="77777777" w:rsidR="002D4E87" w:rsidRPr="009668FD" w:rsidRDefault="002D4E87" w:rsidP="002D4E87">
            <w:pPr>
              <w:spacing w:after="0"/>
              <w:rPr>
                <w:rFonts w:ascii="Calibri" w:eastAsia="Calibri" w:hAnsi="Calibri" w:cs="Arial"/>
                <w:kern w:val="0"/>
                <w14:ligatures w14:val="none"/>
              </w:rPr>
            </w:pPr>
            <w:r w:rsidRPr="009668FD">
              <w:rPr>
                <w:rFonts w:ascii="Arial" w:eastAsia="Arial" w:hAnsi="Arial" w:cs="Arial"/>
                <w:kern w:val="0"/>
                <w:sz w:val="18"/>
                <w:szCs w:val="18"/>
                <w:lang w:val="en-GB"/>
                <w14:ligatures w14:val="none"/>
              </w:rPr>
              <w:t>B</w:t>
            </w:r>
          </w:p>
        </w:tc>
      </w:tr>
    </w:tbl>
    <w:p w14:paraId="07416B6B" w14:textId="77777777" w:rsidR="002D4E87" w:rsidRPr="009668FD" w:rsidRDefault="002D4E87" w:rsidP="002D4E87">
      <w:pPr>
        <w:spacing w:after="0"/>
        <w:jc w:val="both"/>
        <w:rPr>
          <w:rFonts w:ascii="Calibri" w:eastAsia="Calibri" w:hAnsi="Calibri" w:cs="Arial"/>
          <w:kern w:val="0"/>
          <w14:ligatures w14:val="none"/>
        </w:rPr>
      </w:pPr>
      <w:r w:rsidRPr="009668FD">
        <w:rPr>
          <w:rFonts w:ascii="Arial" w:eastAsia="Arial" w:hAnsi="Arial" w:cs="Arial"/>
          <w:kern w:val="0"/>
          <w:sz w:val="16"/>
          <w:szCs w:val="16"/>
          <w:lang w:val="en-GB"/>
          <w14:ligatures w14:val="none"/>
        </w:rPr>
        <w:t xml:space="preserve"> </w:t>
      </w:r>
    </w:p>
    <w:tbl>
      <w:tblPr>
        <w:tblW w:w="0" w:type="auto"/>
        <w:tblLayout w:type="fixed"/>
        <w:tblLook w:val="06A0" w:firstRow="1" w:lastRow="0" w:firstColumn="1" w:lastColumn="0" w:noHBand="1" w:noVBand="1"/>
      </w:tblPr>
      <w:tblGrid>
        <w:gridCol w:w="2556"/>
        <w:gridCol w:w="6804"/>
      </w:tblGrid>
      <w:tr w:rsidR="009668FD" w:rsidRPr="009668FD" w14:paraId="2BE72BAA" w14:textId="77777777">
        <w:trPr>
          <w:trHeight w:val="165"/>
        </w:trPr>
        <w:tc>
          <w:tcPr>
            <w:tcW w:w="2556" w:type="dxa"/>
          </w:tcPr>
          <w:p w14:paraId="73C2A71C" w14:textId="77777777" w:rsidR="002D4E87" w:rsidRPr="009668FD" w:rsidRDefault="002D4E87" w:rsidP="002D4E87">
            <w:pPr>
              <w:spacing w:after="0"/>
              <w:jc w:val="right"/>
              <w:rPr>
                <w:rFonts w:ascii="Calibri" w:eastAsia="Calibri" w:hAnsi="Calibri" w:cs="Arial"/>
                <w:kern w:val="0"/>
                <w14:ligatures w14:val="none"/>
              </w:rPr>
            </w:pPr>
            <w:r w:rsidRPr="009668FD">
              <w:rPr>
                <w:rFonts w:ascii="Arial" w:eastAsia="Arial" w:hAnsi="Arial" w:cs="Arial"/>
                <w:kern w:val="0"/>
                <w:sz w:val="18"/>
                <w:szCs w:val="18"/>
                <w:lang w:val="en-GB"/>
                <w14:ligatures w14:val="none"/>
              </w:rPr>
              <w:t>ADDITIONAL INFORMATION</w:t>
            </w:r>
          </w:p>
        </w:tc>
        <w:tc>
          <w:tcPr>
            <w:tcW w:w="6804" w:type="dxa"/>
            <w:vAlign w:val="bottom"/>
          </w:tcPr>
          <w:p w14:paraId="0D91C2B4" w14:textId="77777777" w:rsidR="002D4E87" w:rsidRPr="009668FD" w:rsidRDefault="002D4E87" w:rsidP="002D4E87">
            <w:pPr>
              <w:spacing w:after="0"/>
              <w:jc w:val="right"/>
              <w:rPr>
                <w:rFonts w:ascii="Calibri" w:eastAsia="Calibri" w:hAnsi="Calibri" w:cs="Arial"/>
                <w:kern w:val="0"/>
                <w14:ligatures w14:val="none"/>
              </w:rPr>
            </w:pPr>
            <w:r w:rsidRPr="009668FD">
              <w:rPr>
                <w:rFonts w:ascii="Arial" w:eastAsia="Arial" w:hAnsi="Arial" w:cs="Arial"/>
                <w:kern w:val="0"/>
                <w:sz w:val="12"/>
                <w:szCs w:val="12"/>
                <w:lang w:val="en-GB"/>
                <w14:ligatures w14:val="none"/>
              </w:rPr>
              <w:t xml:space="preserve"> </w:t>
            </w:r>
          </w:p>
        </w:tc>
      </w:tr>
    </w:tbl>
    <w:p w14:paraId="5E82DC0B" w14:textId="77777777" w:rsidR="002D4E87" w:rsidRPr="009668FD" w:rsidRDefault="002D4E87" w:rsidP="002D4E87">
      <w:pPr>
        <w:spacing w:after="0"/>
        <w:jc w:val="both"/>
        <w:rPr>
          <w:rFonts w:ascii="Calibri" w:eastAsia="Calibri" w:hAnsi="Calibri" w:cs="Arial"/>
          <w:kern w:val="0"/>
          <w14:ligatures w14:val="none"/>
        </w:rPr>
      </w:pPr>
      <w:r w:rsidRPr="009668FD">
        <w:rPr>
          <w:rFonts w:ascii="Arial" w:eastAsia="Arial" w:hAnsi="Arial" w:cs="Arial"/>
          <w:kern w:val="0"/>
          <w:sz w:val="16"/>
          <w:szCs w:val="16"/>
          <w:lang w:val="en-GB"/>
          <w14:ligatures w14:val="none"/>
        </w:rPr>
        <w:t xml:space="preserve"> </w:t>
      </w:r>
    </w:p>
    <w:tbl>
      <w:tblPr>
        <w:tblW w:w="0" w:type="auto"/>
        <w:tblLayout w:type="fixed"/>
        <w:tblLook w:val="06A0" w:firstRow="1" w:lastRow="0" w:firstColumn="1" w:lastColumn="0" w:noHBand="1" w:noVBand="1"/>
      </w:tblPr>
      <w:tblGrid>
        <w:gridCol w:w="2556"/>
        <w:gridCol w:w="6804"/>
      </w:tblGrid>
      <w:tr w:rsidR="002D4E87" w:rsidRPr="009668FD" w14:paraId="411A72F2" w14:textId="77777777">
        <w:trPr>
          <w:trHeight w:val="165"/>
        </w:trPr>
        <w:tc>
          <w:tcPr>
            <w:tcW w:w="2556" w:type="dxa"/>
          </w:tcPr>
          <w:p w14:paraId="5D40702E" w14:textId="77777777" w:rsidR="002D4E87" w:rsidRPr="009668FD" w:rsidRDefault="002D4E87" w:rsidP="002D4E87">
            <w:pPr>
              <w:spacing w:after="0"/>
              <w:jc w:val="right"/>
              <w:rPr>
                <w:rFonts w:ascii="Calibri" w:eastAsia="Calibri" w:hAnsi="Calibri" w:cs="Arial"/>
                <w:kern w:val="0"/>
                <w14:ligatures w14:val="none"/>
              </w:rPr>
            </w:pPr>
            <w:r w:rsidRPr="009668FD">
              <w:rPr>
                <w:rFonts w:ascii="Arial" w:eastAsia="Arial" w:hAnsi="Arial" w:cs="Arial"/>
                <w:kern w:val="0"/>
                <w:sz w:val="18"/>
                <w:szCs w:val="18"/>
                <w:lang w:val="en-GB"/>
                <w14:ligatures w14:val="none"/>
              </w:rPr>
              <w:t>Publications</w:t>
            </w:r>
          </w:p>
          <w:p w14:paraId="0C1C7AEB" w14:textId="77777777" w:rsidR="002D4E87" w:rsidRPr="009668FD" w:rsidRDefault="002D4E87" w:rsidP="002D4E87">
            <w:pPr>
              <w:spacing w:after="0"/>
              <w:jc w:val="right"/>
              <w:rPr>
                <w:rFonts w:ascii="Calibri" w:eastAsia="Calibri" w:hAnsi="Calibri" w:cs="Arial"/>
                <w:kern w:val="0"/>
                <w14:ligatures w14:val="none"/>
              </w:rPr>
            </w:pPr>
            <w:r w:rsidRPr="009668FD">
              <w:rPr>
                <w:rFonts w:ascii="Arial" w:eastAsia="Arial" w:hAnsi="Arial" w:cs="Arial"/>
                <w:kern w:val="0"/>
                <w:sz w:val="18"/>
                <w:szCs w:val="18"/>
                <w:lang w:val="en-GB"/>
                <w14:ligatures w14:val="none"/>
              </w:rPr>
              <w:t>Presentations</w:t>
            </w:r>
          </w:p>
          <w:p w14:paraId="3BA4338E" w14:textId="77777777" w:rsidR="002D4E87" w:rsidRPr="009668FD" w:rsidRDefault="002D4E87" w:rsidP="002D4E87">
            <w:pPr>
              <w:spacing w:after="0"/>
              <w:jc w:val="right"/>
              <w:rPr>
                <w:rFonts w:ascii="Calibri" w:eastAsia="Calibri" w:hAnsi="Calibri" w:cs="Arial"/>
                <w:kern w:val="0"/>
                <w14:ligatures w14:val="none"/>
              </w:rPr>
            </w:pPr>
            <w:r w:rsidRPr="009668FD">
              <w:rPr>
                <w:rFonts w:ascii="Arial" w:eastAsia="Arial" w:hAnsi="Arial" w:cs="Arial"/>
                <w:kern w:val="0"/>
                <w:sz w:val="18"/>
                <w:szCs w:val="18"/>
                <w:lang w:val="en-GB"/>
                <w14:ligatures w14:val="none"/>
              </w:rPr>
              <w:t>Projects</w:t>
            </w:r>
          </w:p>
          <w:p w14:paraId="255AB28B" w14:textId="77777777" w:rsidR="002D4E87" w:rsidRPr="009668FD" w:rsidRDefault="002D4E87" w:rsidP="002D4E87">
            <w:pPr>
              <w:spacing w:after="0"/>
              <w:jc w:val="right"/>
              <w:rPr>
                <w:rFonts w:ascii="Calibri" w:eastAsia="Calibri" w:hAnsi="Calibri" w:cs="Arial"/>
                <w:kern w:val="0"/>
                <w14:ligatures w14:val="none"/>
              </w:rPr>
            </w:pPr>
            <w:r w:rsidRPr="009668FD">
              <w:rPr>
                <w:rFonts w:ascii="Arial" w:eastAsia="Arial" w:hAnsi="Arial" w:cs="Arial"/>
                <w:kern w:val="0"/>
                <w:sz w:val="18"/>
                <w:szCs w:val="18"/>
                <w:lang w:val="en-GB"/>
                <w14:ligatures w14:val="none"/>
              </w:rPr>
              <w:t>Conferences</w:t>
            </w:r>
          </w:p>
          <w:p w14:paraId="23803DD0" w14:textId="77777777" w:rsidR="002D4E87" w:rsidRPr="009668FD" w:rsidRDefault="002D4E87" w:rsidP="002D4E87">
            <w:pPr>
              <w:spacing w:after="0"/>
              <w:jc w:val="right"/>
              <w:rPr>
                <w:rFonts w:ascii="Calibri" w:eastAsia="Calibri" w:hAnsi="Calibri" w:cs="Arial"/>
                <w:kern w:val="0"/>
                <w14:ligatures w14:val="none"/>
              </w:rPr>
            </w:pPr>
            <w:r w:rsidRPr="009668FD">
              <w:rPr>
                <w:rFonts w:ascii="Arial" w:eastAsia="Arial" w:hAnsi="Arial" w:cs="Arial"/>
                <w:kern w:val="0"/>
                <w:sz w:val="18"/>
                <w:szCs w:val="18"/>
                <w:lang w:val="en-GB"/>
                <w14:ligatures w14:val="none"/>
              </w:rPr>
              <w:t>Seminars</w:t>
            </w:r>
          </w:p>
          <w:p w14:paraId="09D01AB3" w14:textId="77777777" w:rsidR="002D4E87" w:rsidRPr="009668FD" w:rsidRDefault="002D4E87" w:rsidP="002D4E87">
            <w:pPr>
              <w:spacing w:after="0"/>
              <w:jc w:val="right"/>
              <w:rPr>
                <w:rFonts w:ascii="Calibri" w:eastAsia="Calibri" w:hAnsi="Calibri" w:cs="Arial"/>
                <w:kern w:val="0"/>
                <w14:ligatures w14:val="none"/>
              </w:rPr>
            </w:pPr>
            <w:r w:rsidRPr="009668FD">
              <w:rPr>
                <w:rFonts w:ascii="Arial" w:eastAsia="Arial" w:hAnsi="Arial" w:cs="Arial"/>
                <w:kern w:val="0"/>
                <w:sz w:val="18"/>
                <w:szCs w:val="18"/>
                <w:lang w:val="en-GB"/>
                <w14:ligatures w14:val="none"/>
              </w:rPr>
              <w:t>Honours and awards</w:t>
            </w:r>
          </w:p>
          <w:p w14:paraId="0F9CF91B" w14:textId="77777777" w:rsidR="002D4E87" w:rsidRPr="009668FD" w:rsidRDefault="002D4E87" w:rsidP="002D4E87">
            <w:pPr>
              <w:spacing w:after="0"/>
              <w:jc w:val="right"/>
              <w:rPr>
                <w:rFonts w:ascii="Calibri" w:eastAsia="Calibri" w:hAnsi="Calibri" w:cs="Arial"/>
                <w:kern w:val="0"/>
                <w14:ligatures w14:val="none"/>
              </w:rPr>
            </w:pPr>
            <w:r w:rsidRPr="009668FD">
              <w:rPr>
                <w:rFonts w:ascii="Arial" w:eastAsia="Arial" w:hAnsi="Arial" w:cs="Arial"/>
                <w:kern w:val="0"/>
                <w:sz w:val="18"/>
                <w:szCs w:val="18"/>
                <w:lang w:val="en-GB"/>
                <w14:ligatures w14:val="none"/>
              </w:rPr>
              <w:t>Memberships</w:t>
            </w:r>
          </w:p>
          <w:p w14:paraId="140D3D81" w14:textId="77777777" w:rsidR="002D4E87" w:rsidRPr="009668FD" w:rsidRDefault="002D4E87" w:rsidP="002D4E87">
            <w:pPr>
              <w:spacing w:after="0"/>
              <w:jc w:val="right"/>
              <w:rPr>
                <w:rFonts w:ascii="Calibri" w:eastAsia="Calibri" w:hAnsi="Calibri" w:cs="Arial"/>
                <w:kern w:val="0"/>
                <w14:ligatures w14:val="none"/>
              </w:rPr>
            </w:pPr>
            <w:r w:rsidRPr="009668FD">
              <w:rPr>
                <w:rFonts w:ascii="Arial" w:eastAsia="Arial" w:hAnsi="Arial" w:cs="Arial"/>
                <w:kern w:val="0"/>
                <w:sz w:val="18"/>
                <w:szCs w:val="18"/>
                <w:lang w:val="en-GB"/>
                <w14:ligatures w14:val="none"/>
              </w:rPr>
              <w:t>References</w:t>
            </w:r>
          </w:p>
          <w:p w14:paraId="5AFD3648" w14:textId="77777777" w:rsidR="002D4E87" w:rsidRPr="009668FD" w:rsidRDefault="002D4E87" w:rsidP="002D4E87">
            <w:pPr>
              <w:spacing w:after="0"/>
              <w:jc w:val="right"/>
              <w:rPr>
                <w:rFonts w:ascii="Calibri" w:eastAsia="Calibri" w:hAnsi="Calibri" w:cs="Arial"/>
                <w:kern w:val="0"/>
                <w14:ligatures w14:val="none"/>
              </w:rPr>
            </w:pPr>
            <w:r w:rsidRPr="009668FD">
              <w:rPr>
                <w:rFonts w:ascii="Arial" w:eastAsia="Arial" w:hAnsi="Arial" w:cs="Arial"/>
                <w:kern w:val="0"/>
                <w:sz w:val="18"/>
                <w:szCs w:val="18"/>
                <w:lang w:val="en-GB"/>
                <w14:ligatures w14:val="none"/>
              </w:rPr>
              <w:t>Citations</w:t>
            </w:r>
          </w:p>
          <w:p w14:paraId="3F185FBE" w14:textId="77777777" w:rsidR="002D4E87" w:rsidRPr="009668FD" w:rsidRDefault="002D4E87" w:rsidP="002D4E87">
            <w:pPr>
              <w:spacing w:after="0"/>
              <w:jc w:val="right"/>
              <w:rPr>
                <w:rFonts w:ascii="Calibri" w:eastAsia="Calibri" w:hAnsi="Calibri" w:cs="Arial"/>
                <w:kern w:val="0"/>
                <w14:ligatures w14:val="none"/>
              </w:rPr>
            </w:pPr>
            <w:r w:rsidRPr="009668FD">
              <w:rPr>
                <w:rFonts w:ascii="Arial" w:eastAsia="Arial" w:hAnsi="Arial" w:cs="Arial"/>
                <w:kern w:val="0"/>
                <w:sz w:val="18"/>
                <w:szCs w:val="18"/>
                <w:lang w:val="en-GB"/>
                <w14:ligatures w14:val="none"/>
              </w:rPr>
              <w:t>Courses</w:t>
            </w:r>
          </w:p>
          <w:p w14:paraId="251DD1F8" w14:textId="77777777" w:rsidR="002D4E87" w:rsidRPr="009668FD" w:rsidRDefault="002D4E87" w:rsidP="002D4E87">
            <w:pPr>
              <w:spacing w:after="0"/>
              <w:jc w:val="right"/>
              <w:rPr>
                <w:rFonts w:ascii="Calibri" w:eastAsia="Calibri" w:hAnsi="Calibri" w:cs="Arial"/>
                <w:kern w:val="0"/>
                <w14:ligatures w14:val="none"/>
              </w:rPr>
            </w:pPr>
            <w:r w:rsidRPr="009668FD">
              <w:rPr>
                <w:rFonts w:ascii="Arial" w:eastAsia="Arial" w:hAnsi="Arial" w:cs="Arial"/>
                <w:kern w:val="0"/>
                <w:sz w:val="18"/>
                <w:szCs w:val="18"/>
                <w:lang w:val="en-GB"/>
                <w14:ligatures w14:val="none"/>
              </w:rPr>
              <w:t>Certifications</w:t>
            </w:r>
          </w:p>
        </w:tc>
        <w:tc>
          <w:tcPr>
            <w:tcW w:w="6804" w:type="dxa"/>
          </w:tcPr>
          <w:p w14:paraId="040CD7B0" w14:textId="77777777" w:rsidR="002D4E87" w:rsidRPr="009668FD" w:rsidRDefault="002D4E87" w:rsidP="002D4E87">
            <w:pPr>
              <w:spacing w:after="0"/>
              <w:rPr>
                <w:rFonts w:ascii="Calibri" w:eastAsia="Calibri" w:hAnsi="Calibri" w:cs="Arial"/>
                <w:kern w:val="0"/>
                <w14:ligatures w14:val="none"/>
              </w:rPr>
            </w:pPr>
            <w:r w:rsidRPr="009668FD">
              <w:rPr>
                <w:rFonts w:ascii="Arial" w:eastAsia="Arial" w:hAnsi="Arial" w:cs="Arial"/>
                <w:kern w:val="0"/>
                <w:sz w:val="18"/>
                <w:szCs w:val="18"/>
                <w:lang w:val="en-GB"/>
                <w14:ligatures w14:val="none"/>
              </w:rPr>
              <w:t>Replace with relevant publications, presentations, projects, conferences, seminars, honours and awards, memberships, references. Remove headings not relevant in the left column.</w:t>
            </w:r>
          </w:p>
          <w:p w14:paraId="7BBB1E13" w14:textId="77777777" w:rsidR="002D4E87" w:rsidRPr="009668FD" w:rsidRDefault="002D4E87" w:rsidP="002D4E87">
            <w:pPr>
              <w:spacing w:after="0"/>
              <w:rPr>
                <w:rFonts w:ascii="Calibri" w:eastAsia="Calibri" w:hAnsi="Calibri" w:cs="Arial"/>
                <w:kern w:val="0"/>
                <w14:ligatures w14:val="none"/>
              </w:rPr>
            </w:pPr>
            <w:r w:rsidRPr="009668FD">
              <w:rPr>
                <w:rFonts w:ascii="Arial" w:eastAsia="Arial" w:hAnsi="Arial" w:cs="Arial"/>
                <w:kern w:val="0"/>
                <w:sz w:val="18"/>
                <w:szCs w:val="18"/>
                <w:lang w:val="en-GB"/>
                <w14:ligatures w14:val="none"/>
              </w:rPr>
              <w:t>Example of publication:</w:t>
            </w:r>
          </w:p>
          <w:p w14:paraId="547DC65F" w14:textId="77777777" w:rsidR="002D4E87" w:rsidRPr="009668FD" w:rsidRDefault="002D4E87">
            <w:pPr>
              <w:numPr>
                <w:ilvl w:val="0"/>
                <w:numId w:val="3"/>
              </w:numPr>
              <w:spacing w:after="0"/>
              <w:rPr>
                <w:rFonts w:ascii="Calibri" w:eastAsia="Calibri" w:hAnsi="Calibri" w:cs="Arial"/>
                <w:kern w:val="0"/>
                <w:lang w:val="en-GB"/>
                <w14:ligatures w14:val="none"/>
              </w:rPr>
            </w:pPr>
            <w:r w:rsidRPr="009668FD">
              <w:rPr>
                <w:rFonts w:ascii="Calibri" w:eastAsia="Calibri" w:hAnsi="Calibri" w:cs="Arial"/>
                <w:kern w:val="0"/>
                <w:lang w:val="en-GB"/>
                <w14:ligatures w14:val="none"/>
              </w:rPr>
              <w:t xml:space="preserve">How to write a successful CV, New Associated Publishers, London, 2002. </w:t>
            </w:r>
          </w:p>
          <w:p w14:paraId="783013EF" w14:textId="77777777" w:rsidR="002D4E87" w:rsidRPr="009668FD" w:rsidRDefault="002D4E87" w:rsidP="002D4E87">
            <w:pPr>
              <w:spacing w:after="0"/>
              <w:rPr>
                <w:rFonts w:ascii="Calibri" w:eastAsia="Calibri" w:hAnsi="Calibri" w:cs="Arial"/>
                <w:kern w:val="0"/>
                <w14:ligatures w14:val="none"/>
              </w:rPr>
            </w:pPr>
            <w:r w:rsidRPr="009668FD">
              <w:rPr>
                <w:rFonts w:ascii="Arial" w:eastAsia="Arial" w:hAnsi="Arial" w:cs="Arial"/>
                <w:kern w:val="0"/>
                <w:sz w:val="18"/>
                <w:szCs w:val="18"/>
                <w:lang w:val="en-GB"/>
                <w14:ligatures w14:val="none"/>
              </w:rPr>
              <w:t>Example of project:</w:t>
            </w:r>
          </w:p>
          <w:p w14:paraId="6779A777" w14:textId="77777777" w:rsidR="002D4E87" w:rsidRPr="009668FD" w:rsidRDefault="002D4E87">
            <w:pPr>
              <w:numPr>
                <w:ilvl w:val="0"/>
                <w:numId w:val="3"/>
              </w:numPr>
              <w:spacing w:after="0"/>
              <w:rPr>
                <w:rFonts w:ascii="Calibri" w:eastAsia="Calibri" w:hAnsi="Calibri" w:cs="Arial"/>
                <w:kern w:val="0"/>
                <w:lang w:val="en-GB"/>
                <w14:ligatures w14:val="none"/>
              </w:rPr>
            </w:pPr>
            <w:r w:rsidRPr="009668FD">
              <w:rPr>
                <w:rFonts w:ascii="Calibri" w:eastAsia="Calibri" w:hAnsi="Calibri" w:cs="Arial"/>
                <w:kern w:val="0"/>
                <w:lang w:val="en-GB"/>
                <w14:ligatures w14:val="none"/>
              </w:rPr>
              <w:t xml:space="preserve">Devon new public library. Principal architect in charge of design, production, bidding and construction supervision (2008-2012). </w:t>
            </w:r>
          </w:p>
        </w:tc>
      </w:tr>
    </w:tbl>
    <w:p w14:paraId="2EB88B47" w14:textId="77777777" w:rsidR="002D4E87" w:rsidRPr="009668FD" w:rsidRDefault="002D4E87" w:rsidP="002D4E87">
      <w:pPr>
        <w:spacing w:after="0"/>
        <w:jc w:val="both"/>
        <w:rPr>
          <w:rFonts w:ascii="Calibri" w:eastAsia="Calibri" w:hAnsi="Calibri" w:cs="Arial"/>
          <w:kern w:val="0"/>
          <w14:ligatures w14:val="none"/>
        </w:rPr>
      </w:pPr>
    </w:p>
    <w:tbl>
      <w:tblPr>
        <w:tblW w:w="0" w:type="auto"/>
        <w:tblLayout w:type="fixed"/>
        <w:tblLook w:val="06A0" w:firstRow="1" w:lastRow="0" w:firstColumn="1" w:lastColumn="0" w:noHBand="1" w:noVBand="1"/>
      </w:tblPr>
      <w:tblGrid>
        <w:gridCol w:w="2556"/>
        <w:gridCol w:w="6804"/>
      </w:tblGrid>
      <w:tr w:rsidR="009668FD" w:rsidRPr="009668FD" w14:paraId="74EC63E6" w14:textId="77777777">
        <w:trPr>
          <w:trHeight w:val="165"/>
        </w:trPr>
        <w:tc>
          <w:tcPr>
            <w:tcW w:w="2556" w:type="dxa"/>
          </w:tcPr>
          <w:p w14:paraId="78C3E2B4" w14:textId="77777777" w:rsidR="002D4E87" w:rsidRPr="009668FD" w:rsidRDefault="002D4E87" w:rsidP="002D4E87">
            <w:pPr>
              <w:spacing w:after="0"/>
              <w:jc w:val="right"/>
              <w:rPr>
                <w:rFonts w:ascii="Calibri" w:eastAsia="Calibri" w:hAnsi="Calibri" w:cs="Arial"/>
                <w:kern w:val="0"/>
                <w14:ligatures w14:val="none"/>
              </w:rPr>
            </w:pPr>
            <w:r w:rsidRPr="009668FD">
              <w:rPr>
                <w:rFonts w:ascii="Arial" w:eastAsia="Arial" w:hAnsi="Arial" w:cs="Arial"/>
                <w:kern w:val="0"/>
                <w:sz w:val="18"/>
                <w:szCs w:val="18"/>
                <w:lang w:val="en-GB"/>
                <w14:ligatures w14:val="none"/>
              </w:rPr>
              <w:t>ANNEXES, not obligatory</w:t>
            </w:r>
          </w:p>
        </w:tc>
        <w:tc>
          <w:tcPr>
            <w:tcW w:w="6804" w:type="dxa"/>
            <w:vAlign w:val="bottom"/>
          </w:tcPr>
          <w:p w14:paraId="0DDD1146" w14:textId="77777777" w:rsidR="002D4E87" w:rsidRPr="009668FD" w:rsidRDefault="002D4E87" w:rsidP="002D4E87">
            <w:pPr>
              <w:spacing w:after="0"/>
              <w:jc w:val="right"/>
              <w:rPr>
                <w:rFonts w:ascii="Calibri" w:eastAsia="Calibri" w:hAnsi="Calibri" w:cs="Arial"/>
                <w:kern w:val="0"/>
                <w14:ligatures w14:val="none"/>
              </w:rPr>
            </w:pPr>
            <w:r w:rsidRPr="009668FD">
              <w:rPr>
                <w:rFonts w:ascii="Arial" w:eastAsia="Arial" w:hAnsi="Arial" w:cs="Arial"/>
                <w:kern w:val="0"/>
                <w:sz w:val="12"/>
                <w:szCs w:val="12"/>
                <w:lang w:val="en-GB"/>
                <w14:ligatures w14:val="none"/>
              </w:rPr>
              <w:t xml:space="preserve"> </w:t>
            </w:r>
          </w:p>
        </w:tc>
      </w:tr>
      <w:tr w:rsidR="002D4E87" w:rsidRPr="009668FD" w14:paraId="507A6EFF" w14:textId="77777777">
        <w:trPr>
          <w:trHeight w:val="165"/>
        </w:trPr>
        <w:tc>
          <w:tcPr>
            <w:tcW w:w="2556" w:type="dxa"/>
          </w:tcPr>
          <w:p w14:paraId="2BC1549C" w14:textId="77777777" w:rsidR="002D4E87" w:rsidRPr="009668FD" w:rsidRDefault="002D4E87" w:rsidP="002D4E87">
            <w:pPr>
              <w:spacing w:after="0"/>
              <w:jc w:val="right"/>
              <w:rPr>
                <w:rFonts w:ascii="Calibri" w:eastAsia="Calibri" w:hAnsi="Calibri" w:cs="Arial"/>
                <w:kern w:val="0"/>
                <w14:ligatures w14:val="none"/>
              </w:rPr>
            </w:pPr>
            <w:r w:rsidRPr="009668FD">
              <w:rPr>
                <w:rFonts w:ascii="Arial" w:eastAsia="Arial" w:hAnsi="Arial" w:cs="Arial"/>
                <w:kern w:val="0"/>
                <w:sz w:val="16"/>
                <w:szCs w:val="16"/>
                <w:lang w:val="en-GB"/>
                <w14:ligatures w14:val="none"/>
              </w:rPr>
              <w:t xml:space="preserve"> </w:t>
            </w:r>
            <w:r w:rsidRPr="009668FD">
              <w:rPr>
                <w:rFonts w:ascii="Arial" w:eastAsia="Arial" w:hAnsi="Arial" w:cs="Arial"/>
                <w:kern w:val="0"/>
                <w:sz w:val="18"/>
                <w:szCs w:val="18"/>
                <w:lang w:val="en-GB"/>
                <w14:ligatures w14:val="none"/>
              </w:rPr>
              <w:t xml:space="preserve"> </w:t>
            </w:r>
          </w:p>
        </w:tc>
        <w:tc>
          <w:tcPr>
            <w:tcW w:w="6804" w:type="dxa"/>
          </w:tcPr>
          <w:p w14:paraId="32D7A76F" w14:textId="77777777" w:rsidR="002D4E87" w:rsidRPr="009668FD" w:rsidRDefault="002D4E87" w:rsidP="002D4E87">
            <w:pPr>
              <w:spacing w:after="0"/>
              <w:rPr>
                <w:rFonts w:ascii="Calibri" w:eastAsia="Calibri" w:hAnsi="Calibri" w:cs="Arial"/>
                <w:kern w:val="0"/>
                <w14:ligatures w14:val="none"/>
              </w:rPr>
            </w:pPr>
            <w:r w:rsidRPr="009668FD">
              <w:rPr>
                <w:rFonts w:ascii="Arial" w:eastAsia="Arial" w:hAnsi="Arial" w:cs="Arial"/>
                <w:kern w:val="0"/>
                <w:sz w:val="18"/>
                <w:szCs w:val="18"/>
                <w:lang w:val="en-GB"/>
                <w14:ligatures w14:val="none"/>
              </w:rPr>
              <w:t>Replace with list of documents annexed to your CV. Examples:</w:t>
            </w:r>
          </w:p>
          <w:p w14:paraId="163F2119" w14:textId="77777777" w:rsidR="002D4E87" w:rsidRPr="009668FD" w:rsidRDefault="002D4E87">
            <w:pPr>
              <w:numPr>
                <w:ilvl w:val="0"/>
                <w:numId w:val="3"/>
              </w:numPr>
              <w:spacing w:after="0"/>
              <w:rPr>
                <w:rFonts w:ascii="Calibri" w:eastAsia="Calibri" w:hAnsi="Calibri" w:cs="Arial"/>
                <w:kern w:val="0"/>
                <w:lang w:val="en-GB"/>
                <w14:ligatures w14:val="none"/>
              </w:rPr>
            </w:pPr>
            <w:r w:rsidRPr="009668FD">
              <w:rPr>
                <w:rFonts w:ascii="Calibri" w:eastAsia="Calibri" w:hAnsi="Calibri" w:cs="Arial"/>
                <w:kern w:val="0"/>
                <w:lang w:val="en-GB"/>
                <w14:ligatures w14:val="none"/>
              </w:rPr>
              <w:t>copies of degrees and qualifications;</w:t>
            </w:r>
          </w:p>
          <w:p w14:paraId="0EE57269" w14:textId="77777777" w:rsidR="002D4E87" w:rsidRPr="009668FD" w:rsidRDefault="002D4E87">
            <w:pPr>
              <w:numPr>
                <w:ilvl w:val="0"/>
                <w:numId w:val="3"/>
              </w:numPr>
              <w:spacing w:after="0"/>
              <w:rPr>
                <w:rFonts w:ascii="Calibri" w:eastAsia="Calibri" w:hAnsi="Calibri" w:cs="Arial"/>
                <w:kern w:val="0"/>
                <w:lang w:val="en-GB"/>
                <w14:ligatures w14:val="none"/>
              </w:rPr>
            </w:pPr>
            <w:r w:rsidRPr="009668FD">
              <w:rPr>
                <w:rFonts w:ascii="Calibri" w:eastAsia="Calibri" w:hAnsi="Calibri" w:cs="Arial"/>
                <w:kern w:val="0"/>
                <w:lang w:val="en-GB"/>
                <w14:ligatures w14:val="none"/>
              </w:rPr>
              <w:t>testimonial of employment or work placement;</w:t>
            </w:r>
          </w:p>
          <w:p w14:paraId="1362CDB6" w14:textId="77777777" w:rsidR="002D4E87" w:rsidRPr="009668FD" w:rsidRDefault="002D4E87">
            <w:pPr>
              <w:numPr>
                <w:ilvl w:val="0"/>
                <w:numId w:val="3"/>
              </w:numPr>
              <w:spacing w:after="0"/>
              <w:rPr>
                <w:rFonts w:ascii="Calibri" w:eastAsia="Calibri" w:hAnsi="Calibri" w:cs="Arial"/>
                <w:kern w:val="0"/>
                <w:lang w:val="en-GB"/>
                <w14:ligatures w14:val="none"/>
              </w:rPr>
            </w:pPr>
            <w:r w:rsidRPr="009668FD">
              <w:rPr>
                <w:rFonts w:ascii="Calibri" w:eastAsia="Calibri" w:hAnsi="Calibri" w:cs="Arial"/>
                <w:kern w:val="0"/>
                <w:lang w:val="en-GB"/>
                <w14:ligatures w14:val="none"/>
              </w:rPr>
              <w:t>publications or research.</w:t>
            </w:r>
          </w:p>
        </w:tc>
      </w:tr>
    </w:tbl>
    <w:p w14:paraId="0401091A" w14:textId="77777777" w:rsidR="002D4E87" w:rsidRPr="009668FD" w:rsidRDefault="002D4E87" w:rsidP="002D4E87">
      <w:pPr>
        <w:jc w:val="both"/>
        <w:rPr>
          <w:rFonts w:ascii="Calibri" w:eastAsia="Calibri" w:hAnsi="Calibri" w:cs="Arial"/>
          <w:kern w:val="0"/>
          <w14:ligatures w14:val="none"/>
        </w:rPr>
      </w:pPr>
    </w:p>
    <w:p w14:paraId="36C6E377" w14:textId="0C758520" w:rsidR="002D4E87" w:rsidRPr="009668FD" w:rsidRDefault="213C00C1" w:rsidP="02437106">
      <w:pPr>
        <w:jc w:val="both"/>
        <w:rPr>
          <w:rFonts w:ascii="Calibri Light" w:eastAsia="Calibri Light" w:hAnsi="Calibri Light" w:cs="Calibri Light"/>
          <w:b/>
          <w:bCs/>
          <w:kern w:val="0"/>
          <w:sz w:val="26"/>
          <w:szCs w:val="26"/>
          <w14:ligatures w14:val="none"/>
        </w:rPr>
      </w:pPr>
      <w:r w:rsidRPr="009668FD">
        <w:rPr>
          <w:rFonts w:ascii="Calibri Light" w:eastAsia="Calibri Light" w:hAnsi="Calibri Light" w:cs="Calibri Light"/>
          <w:b/>
          <w:bCs/>
          <w:kern w:val="0"/>
          <w:sz w:val="26"/>
          <w:szCs w:val="26"/>
          <w14:ligatures w14:val="none"/>
        </w:rPr>
        <w:t xml:space="preserve">Annex </w:t>
      </w:r>
      <w:r w:rsidR="5C0F1F5C" w:rsidRPr="009668FD">
        <w:rPr>
          <w:rFonts w:ascii="Calibri Light" w:eastAsia="Calibri Light" w:hAnsi="Calibri Light" w:cs="Calibri Light"/>
          <w:b/>
          <w:bCs/>
          <w:kern w:val="0"/>
          <w:sz w:val="26"/>
          <w:szCs w:val="26"/>
          <w14:ligatures w14:val="none"/>
        </w:rPr>
        <w:t>7</w:t>
      </w:r>
      <w:r w:rsidRPr="009668FD">
        <w:rPr>
          <w:rFonts w:ascii="Calibri Light" w:eastAsia="Calibri Light" w:hAnsi="Calibri Light" w:cs="Calibri Light"/>
          <w:b/>
          <w:bCs/>
          <w:kern w:val="0"/>
          <w:sz w:val="26"/>
          <w:szCs w:val="26"/>
          <w14:ligatures w14:val="none"/>
        </w:rPr>
        <w:t xml:space="preserve">.  </w:t>
      </w:r>
    </w:p>
    <w:p w14:paraId="07112ED7" w14:textId="77777777" w:rsidR="002D4E87" w:rsidRPr="009668FD" w:rsidRDefault="002D4E87" w:rsidP="002D4E87">
      <w:pPr>
        <w:jc w:val="both"/>
        <w:rPr>
          <w:rFonts w:ascii="Calibri" w:eastAsia="Calibri" w:hAnsi="Calibri" w:cs="Arial"/>
          <w:kern w:val="0"/>
          <w14:ligatures w14:val="none"/>
        </w:rPr>
      </w:pPr>
      <w:r w:rsidRPr="009668FD">
        <w:rPr>
          <w:rFonts w:ascii="Calibri Light" w:eastAsia="Calibri Light" w:hAnsi="Calibri Light" w:cs="Calibri Light"/>
          <w:b/>
          <w:bCs/>
          <w:kern w:val="0"/>
          <w:sz w:val="26"/>
          <w:szCs w:val="26"/>
          <w:lang w:val="en-GB"/>
          <w14:ligatures w14:val="none"/>
        </w:rPr>
        <w:t>List of experts for the position mentioned in this call.</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024"/>
        <w:gridCol w:w="2160"/>
        <w:gridCol w:w="3330"/>
      </w:tblGrid>
      <w:tr w:rsidR="009668FD" w:rsidRPr="009668FD" w14:paraId="0929FFBA" w14:textId="77777777">
        <w:trPr>
          <w:trHeight w:val="737"/>
        </w:trPr>
        <w:tc>
          <w:tcPr>
            <w:tcW w:w="571" w:type="dxa"/>
            <w:shd w:val="clear" w:color="auto" w:fill="auto"/>
            <w:vAlign w:val="center"/>
            <w:hideMark/>
          </w:tcPr>
          <w:p w14:paraId="393EA315" w14:textId="77777777" w:rsidR="002D4E87" w:rsidRPr="009668FD" w:rsidRDefault="002D4E87" w:rsidP="002D4E87">
            <w:pPr>
              <w:spacing w:after="0" w:line="240" w:lineRule="auto"/>
              <w:rPr>
                <w:rFonts w:ascii="Calibri" w:eastAsia="Times New Roman" w:hAnsi="Calibri" w:cs="Calibri"/>
                <w:b/>
                <w:bCs/>
                <w:kern w:val="0"/>
                <w14:ligatures w14:val="none"/>
              </w:rPr>
            </w:pPr>
            <w:r w:rsidRPr="009668FD">
              <w:rPr>
                <w:rFonts w:ascii="Calibri" w:eastAsia="Times New Roman" w:hAnsi="Calibri" w:cs="Calibri"/>
                <w:b/>
                <w:bCs/>
                <w:kern w:val="0"/>
                <w14:ligatures w14:val="none"/>
              </w:rPr>
              <w:t>Nr.</w:t>
            </w:r>
          </w:p>
        </w:tc>
        <w:tc>
          <w:tcPr>
            <w:tcW w:w="3024" w:type="dxa"/>
            <w:shd w:val="clear" w:color="auto" w:fill="auto"/>
            <w:vAlign w:val="center"/>
            <w:hideMark/>
          </w:tcPr>
          <w:p w14:paraId="33032037" w14:textId="77777777" w:rsidR="002D4E87" w:rsidRPr="009668FD" w:rsidRDefault="002D4E87" w:rsidP="002D4E87">
            <w:pPr>
              <w:spacing w:after="0" w:line="240" w:lineRule="auto"/>
              <w:jc w:val="center"/>
              <w:rPr>
                <w:rFonts w:ascii="Calibri" w:eastAsia="Times New Roman" w:hAnsi="Calibri" w:cs="Calibri"/>
                <w:b/>
                <w:bCs/>
                <w:kern w:val="0"/>
                <w:sz w:val="24"/>
                <w:szCs w:val="24"/>
                <w14:ligatures w14:val="none"/>
              </w:rPr>
            </w:pPr>
            <w:r w:rsidRPr="009668FD">
              <w:rPr>
                <w:rFonts w:ascii="Calibri" w:eastAsia="Times New Roman" w:hAnsi="Calibri" w:cs="Calibri"/>
                <w:b/>
                <w:bCs/>
                <w:kern w:val="0"/>
                <w:sz w:val="24"/>
                <w:szCs w:val="24"/>
                <w14:ligatures w14:val="none"/>
              </w:rPr>
              <w:t>Name of expert</w:t>
            </w:r>
          </w:p>
        </w:tc>
        <w:tc>
          <w:tcPr>
            <w:tcW w:w="2160" w:type="dxa"/>
            <w:vAlign w:val="center"/>
          </w:tcPr>
          <w:p w14:paraId="19F7B1AE" w14:textId="77777777" w:rsidR="002D4E87" w:rsidRPr="009668FD" w:rsidRDefault="002D4E87" w:rsidP="002D4E87">
            <w:pPr>
              <w:spacing w:after="0" w:line="240" w:lineRule="auto"/>
              <w:jc w:val="center"/>
              <w:rPr>
                <w:rFonts w:ascii="Calibri" w:eastAsia="Times New Roman" w:hAnsi="Calibri" w:cs="Calibri"/>
                <w:b/>
                <w:bCs/>
                <w:kern w:val="0"/>
                <w:sz w:val="24"/>
                <w:szCs w:val="24"/>
                <w14:ligatures w14:val="none"/>
              </w:rPr>
            </w:pPr>
            <w:r w:rsidRPr="009668FD">
              <w:rPr>
                <w:rFonts w:ascii="Calibri" w:eastAsia="Times New Roman" w:hAnsi="Calibri" w:cs="Calibri"/>
                <w:b/>
                <w:bCs/>
                <w:kern w:val="0"/>
                <w:sz w:val="24"/>
                <w:szCs w:val="24"/>
                <w14:ligatures w14:val="none"/>
              </w:rPr>
              <w:t>Position relevant to this call</w:t>
            </w:r>
          </w:p>
        </w:tc>
        <w:tc>
          <w:tcPr>
            <w:tcW w:w="3330" w:type="dxa"/>
            <w:vAlign w:val="center"/>
          </w:tcPr>
          <w:p w14:paraId="4E680F91" w14:textId="65445029" w:rsidR="002D4E87" w:rsidRPr="009668FD" w:rsidRDefault="002D4E87" w:rsidP="002D4E87">
            <w:pPr>
              <w:spacing w:after="0" w:line="240" w:lineRule="auto"/>
              <w:jc w:val="center"/>
              <w:rPr>
                <w:rFonts w:ascii="Calibri" w:eastAsia="Times New Roman" w:hAnsi="Calibri" w:cs="Calibri"/>
                <w:b/>
                <w:bCs/>
                <w:kern w:val="0"/>
                <w:sz w:val="24"/>
                <w:szCs w:val="24"/>
                <w14:ligatures w14:val="none"/>
              </w:rPr>
            </w:pPr>
            <w:r w:rsidRPr="009668FD">
              <w:rPr>
                <w:rFonts w:ascii="Calibri" w:eastAsia="Times New Roman" w:hAnsi="Calibri" w:cs="Calibri"/>
                <w:b/>
                <w:bCs/>
                <w:kern w:val="0"/>
                <w:sz w:val="24"/>
                <w:szCs w:val="24"/>
                <w14:ligatures w14:val="none"/>
              </w:rPr>
              <w:t xml:space="preserve">Years of work experience </w:t>
            </w:r>
            <w:r w:rsidR="00C83BFB" w:rsidRPr="009668FD">
              <w:rPr>
                <w:rFonts w:ascii="Calibri" w:eastAsia="Times New Roman" w:hAnsi="Calibri" w:cs="Calibri"/>
                <w:b/>
                <w:bCs/>
                <w:kern w:val="0"/>
                <w:sz w:val="24"/>
                <w:szCs w:val="24"/>
                <w14:ligatures w14:val="none"/>
              </w:rPr>
              <w:t>as</w:t>
            </w:r>
            <w:r w:rsidRPr="009668FD">
              <w:rPr>
                <w:rFonts w:ascii="Calibri" w:eastAsia="Times New Roman" w:hAnsi="Calibri" w:cs="Calibri"/>
                <w:b/>
                <w:bCs/>
                <w:kern w:val="0"/>
                <w:sz w:val="24"/>
                <w:szCs w:val="24"/>
                <w14:ligatures w14:val="none"/>
              </w:rPr>
              <w:t xml:space="preserve"> the expert, relevant to this call</w:t>
            </w:r>
          </w:p>
        </w:tc>
      </w:tr>
      <w:tr w:rsidR="009668FD" w:rsidRPr="009668FD" w14:paraId="6CF6ABEF" w14:textId="77777777">
        <w:trPr>
          <w:trHeight w:val="280"/>
        </w:trPr>
        <w:tc>
          <w:tcPr>
            <w:tcW w:w="571" w:type="dxa"/>
            <w:shd w:val="clear" w:color="auto" w:fill="auto"/>
            <w:noWrap/>
            <w:vAlign w:val="center"/>
            <w:hideMark/>
          </w:tcPr>
          <w:p w14:paraId="2B443214" w14:textId="77777777" w:rsidR="002D4E87" w:rsidRPr="009668FD" w:rsidRDefault="002D4E87" w:rsidP="002D4E87">
            <w:pPr>
              <w:spacing w:after="0" w:line="360" w:lineRule="auto"/>
              <w:jc w:val="center"/>
              <w:rPr>
                <w:rFonts w:ascii="Calibri" w:eastAsia="Times New Roman" w:hAnsi="Calibri" w:cs="Calibri"/>
                <w:b/>
                <w:bCs/>
                <w:kern w:val="0"/>
                <w14:ligatures w14:val="none"/>
              </w:rPr>
            </w:pPr>
            <w:r w:rsidRPr="009668FD">
              <w:rPr>
                <w:rFonts w:ascii="Calibri" w:eastAsia="Times New Roman" w:hAnsi="Calibri" w:cs="Calibri"/>
                <w:b/>
                <w:bCs/>
                <w:kern w:val="0"/>
                <w14:ligatures w14:val="none"/>
              </w:rPr>
              <w:t>1</w:t>
            </w:r>
          </w:p>
        </w:tc>
        <w:tc>
          <w:tcPr>
            <w:tcW w:w="3024" w:type="dxa"/>
            <w:shd w:val="clear" w:color="auto" w:fill="auto"/>
            <w:vAlign w:val="center"/>
          </w:tcPr>
          <w:p w14:paraId="7241E2E2" w14:textId="77777777" w:rsidR="002D4E87" w:rsidRPr="009668FD" w:rsidRDefault="002D4E87" w:rsidP="002D4E87">
            <w:pPr>
              <w:spacing w:after="0" w:line="360" w:lineRule="auto"/>
              <w:rPr>
                <w:rFonts w:ascii="Calibri" w:eastAsia="Times New Roman" w:hAnsi="Calibri" w:cs="Calibri"/>
                <w:kern w:val="0"/>
                <w14:ligatures w14:val="none"/>
              </w:rPr>
            </w:pPr>
          </w:p>
        </w:tc>
        <w:tc>
          <w:tcPr>
            <w:tcW w:w="2160" w:type="dxa"/>
            <w:vAlign w:val="center"/>
          </w:tcPr>
          <w:p w14:paraId="64A9EC17" w14:textId="77777777" w:rsidR="002D4E87" w:rsidRPr="009668FD" w:rsidRDefault="002D4E87" w:rsidP="002D4E87">
            <w:pPr>
              <w:spacing w:after="0" w:line="360" w:lineRule="auto"/>
              <w:jc w:val="center"/>
              <w:rPr>
                <w:rFonts w:ascii="Calibri" w:eastAsia="Times New Roman" w:hAnsi="Calibri" w:cs="Calibri"/>
                <w:kern w:val="0"/>
                <w14:ligatures w14:val="none"/>
              </w:rPr>
            </w:pPr>
          </w:p>
        </w:tc>
        <w:tc>
          <w:tcPr>
            <w:tcW w:w="3330" w:type="dxa"/>
            <w:vAlign w:val="center"/>
          </w:tcPr>
          <w:p w14:paraId="65D30F16" w14:textId="77777777" w:rsidR="002D4E87" w:rsidRPr="009668FD" w:rsidRDefault="002D4E87" w:rsidP="002D4E87">
            <w:pPr>
              <w:spacing w:after="0" w:line="360" w:lineRule="auto"/>
              <w:jc w:val="center"/>
              <w:rPr>
                <w:rFonts w:ascii="Calibri" w:eastAsia="Times New Roman" w:hAnsi="Calibri" w:cs="Calibri"/>
                <w:kern w:val="0"/>
                <w14:ligatures w14:val="none"/>
              </w:rPr>
            </w:pPr>
          </w:p>
        </w:tc>
      </w:tr>
      <w:tr w:rsidR="009668FD" w:rsidRPr="009668FD" w14:paraId="6CD2D38A" w14:textId="77777777">
        <w:trPr>
          <w:trHeight w:val="280"/>
        </w:trPr>
        <w:tc>
          <w:tcPr>
            <w:tcW w:w="571" w:type="dxa"/>
            <w:shd w:val="clear" w:color="auto" w:fill="auto"/>
            <w:noWrap/>
            <w:vAlign w:val="center"/>
            <w:hideMark/>
          </w:tcPr>
          <w:p w14:paraId="4E2EF412" w14:textId="77777777" w:rsidR="002D4E87" w:rsidRPr="009668FD" w:rsidRDefault="002D4E87" w:rsidP="002D4E87">
            <w:pPr>
              <w:spacing w:after="0" w:line="360" w:lineRule="auto"/>
              <w:jc w:val="center"/>
              <w:rPr>
                <w:rFonts w:ascii="Calibri" w:eastAsia="Times New Roman" w:hAnsi="Calibri" w:cs="Calibri"/>
                <w:b/>
                <w:bCs/>
                <w:kern w:val="0"/>
                <w14:ligatures w14:val="none"/>
              </w:rPr>
            </w:pPr>
            <w:r w:rsidRPr="009668FD">
              <w:rPr>
                <w:rFonts w:ascii="Calibri" w:eastAsia="Times New Roman" w:hAnsi="Calibri" w:cs="Calibri"/>
                <w:b/>
                <w:bCs/>
                <w:kern w:val="0"/>
                <w14:ligatures w14:val="none"/>
              </w:rPr>
              <w:t>2</w:t>
            </w:r>
          </w:p>
        </w:tc>
        <w:tc>
          <w:tcPr>
            <w:tcW w:w="3024" w:type="dxa"/>
            <w:shd w:val="clear" w:color="auto" w:fill="auto"/>
            <w:vAlign w:val="center"/>
          </w:tcPr>
          <w:p w14:paraId="7A56474E" w14:textId="77777777" w:rsidR="002D4E87" w:rsidRPr="009668FD" w:rsidRDefault="002D4E87" w:rsidP="002D4E87">
            <w:pPr>
              <w:spacing w:after="0" w:line="360" w:lineRule="auto"/>
              <w:rPr>
                <w:rFonts w:ascii="Calibri" w:eastAsia="Times New Roman" w:hAnsi="Calibri" w:cs="Calibri"/>
                <w:kern w:val="0"/>
                <w14:ligatures w14:val="none"/>
              </w:rPr>
            </w:pPr>
          </w:p>
        </w:tc>
        <w:tc>
          <w:tcPr>
            <w:tcW w:w="2160" w:type="dxa"/>
            <w:vAlign w:val="center"/>
          </w:tcPr>
          <w:p w14:paraId="5AFA6356" w14:textId="77777777" w:rsidR="002D4E87" w:rsidRPr="009668FD" w:rsidRDefault="002D4E87" w:rsidP="002D4E87">
            <w:pPr>
              <w:spacing w:after="0" w:line="360" w:lineRule="auto"/>
              <w:jc w:val="center"/>
              <w:rPr>
                <w:rFonts w:ascii="Calibri" w:eastAsia="Times New Roman" w:hAnsi="Calibri" w:cs="Calibri"/>
                <w:kern w:val="0"/>
                <w14:ligatures w14:val="none"/>
              </w:rPr>
            </w:pPr>
          </w:p>
        </w:tc>
        <w:tc>
          <w:tcPr>
            <w:tcW w:w="3330" w:type="dxa"/>
            <w:vAlign w:val="center"/>
          </w:tcPr>
          <w:p w14:paraId="52C1B893" w14:textId="77777777" w:rsidR="002D4E87" w:rsidRPr="009668FD" w:rsidRDefault="002D4E87" w:rsidP="002D4E87">
            <w:pPr>
              <w:spacing w:after="0" w:line="360" w:lineRule="auto"/>
              <w:jc w:val="center"/>
              <w:rPr>
                <w:rFonts w:ascii="Calibri" w:eastAsia="Times New Roman" w:hAnsi="Calibri" w:cs="Calibri"/>
                <w:kern w:val="0"/>
                <w14:ligatures w14:val="none"/>
              </w:rPr>
            </w:pPr>
          </w:p>
        </w:tc>
      </w:tr>
      <w:tr w:rsidR="009668FD" w:rsidRPr="009668FD" w14:paraId="386A5187" w14:textId="77777777">
        <w:trPr>
          <w:trHeight w:val="287"/>
        </w:trPr>
        <w:tc>
          <w:tcPr>
            <w:tcW w:w="571" w:type="dxa"/>
            <w:shd w:val="clear" w:color="auto" w:fill="auto"/>
            <w:noWrap/>
            <w:vAlign w:val="center"/>
            <w:hideMark/>
          </w:tcPr>
          <w:p w14:paraId="6F0A43CD" w14:textId="77777777" w:rsidR="002D4E87" w:rsidRPr="009668FD" w:rsidRDefault="002D4E87" w:rsidP="002D4E87">
            <w:pPr>
              <w:spacing w:after="0" w:line="360" w:lineRule="auto"/>
              <w:jc w:val="center"/>
              <w:rPr>
                <w:rFonts w:ascii="Calibri" w:eastAsia="Times New Roman" w:hAnsi="Calibri" w:cs="Calibri"/>
                <w:b/>
                <w:bCs/>
                <w:kern w:val="0"/>
                <w14:ligatures w14:val="none"/>
              </w:rPr>
            </w:pPr>
            <w:r w:rsidRPr="009668FD">
              <w:rPr>
                <w:rFonts w:ascii="Calibri" w:eastAsia="Times New Roman" w:hAnsi="Calibri" w:cs="Calibri"/>
                <w:b/>
                <w:bCs/>
                <w:kern w:val="0"/>
                <w14:ligatures w14:val="none"/>
              </w:rPr>
              <w:t>3</w:t>
            </w:r>
          </w:p>
        </w:tc>
        <w:tc>
          <w:tcPr>
            <w:tcW w:w="3024" w:type="dxa"/>
            <w:shd w:val="clear" w:color="auto" w:fill="auto"/>
            <w:noWrap/>
            <w:vAlign w:val="center"/>
          </w:tcPr>
          <w:p w14:paraId="77D7F440" w14:textId="77777777" w:rsidR="002D4E87" w:rsidRPr="009668FD" w:rsidRDefault="002D4E87" w:rsidP="002D4E87">
            <w:pPr>
              <w:spacing w:after="0" w:line="360" w:lineRule="auto"/>
              <w:rPr>
                <w:rFonts w:ascii="Arial" w:eastAsia="Calibri" w:hAnsi="Arial" w:cs="Arial"/>
                <w:kern w:val="0"/>
                <w:sz w:val="21"/>
                <w:szCs w:val="21"/>
                <w14:ligatures w14:val="none"/>
              </w:rPr>
            </w:pPr>
          </w:p>
        </w:tc>
        <w:tc>
          <w:tcPr>
            <w:tcW w:w="2160" w:type="dxa"/>
            <w:vAlign w:val="center"/>
          </w:tcPr>
          <w:p w14:paraId="32C220EE" w14:textId="77777777" w:rsidR="002D4E87" w:rsidRPr="009668FD" w:rsidRDefault="002D4E87" w:rsidP="002D4E87">
            <w:pPr>
              <w:spacing w:after="0" w:line="360" w:lineRule="auto"/>
              <w:jc w:val="center"/>
              <w:rPr>
                <w:rFonts w:ascii="Calibri" w:eastAsia="Times New Roman" w:hAnsi="Calibri" w:cs="Calibri"/>
                <w:kern w:val="0"/>
                <w14:ligatures w14:val="none"/>
              </w:rPr>
            </w:pPr>
          </w:p>
        </w:tc>
        <w:tc>
          <w:tcPr>
            <w:tcW w:w="3330" w:type="dxa"/>
            <w:vAlign w:val="center"/>
          </w:tcPr>
          <w:p w14:paraId="5C7610AB" w14:textId="77777777" w:rsidR="002D4E87" w:rsidRPr="009668FD" w:rsidRDefault="002D4E87" w:rsidP="002D4E87">
            <w:pPr>
              <w:spacing w:after="0" w:line="360" w:lineRule="auto"/>
              <w:jc w:val="center"/>
              <w:rPr>
                <w:rFonts w:ascii="Calibri" w:eastAsia="Times New Roman" w:hAnsi="Calibri" w:cs="Calibri"/>
                <w:kern w:val="0"/>
                <w14:ligatures w14:val="none"/>
              </w:rPr>
            </w:pPr>
          </w:p>
        </w:tc>
      </w:tr>
      <w:tr w:rsidR="009668FD" w:rsidRPr="009668FD" w14:paraId="719F7B4B" w14:textId="77777777">
        <w:trPr>
          <w:trHeight w:val="280"/>
        </w:trPr>
        <w:tc>
          <w:tcPr>
            <w:tcW w:w="571" w:type="dxa"/>
            <w:shd w:val="clear" w:color="auto" w:fill="auto"/>
            <w:noWrap/>
            <w:vAlign w:val="center"/>
            <w:hideMark/>
          </w:tcPr>
          <w:p w14:paraId="61C686FA" w14:textId="77777777" w:rsidR="002D4E87" w:rsidRPr="009668FD" w:rsidRDefault="002D4E87" w:rsidP="002D4E87">
            <w:pPr>
              <w:spacing w:after="0" w:line="360" w:lineRule="auto"/>
              <w:jc w:val="center"/>
              <w:rPr>
                <w:rFonts w:ascii="Calibri" w:eastAsia="Times New Roman" w:hAnsi="Calibri" w:cs="Calibri"/>
                <w:b/>
                <w:bCs/>
                <w:kern w:val="0"/>
                <w14:ligatures w14:val="none"/>
              </w:rPr>
            </w:pPr>
            <w:r w:rsidRPr="009668FD">
              <w:rPr>
                <w:rFonts w:ascii="Calibri" w:eastAsia="Times New Roman" w:hAnsi="Calibri" w:cs="Calibri"/>
                <w:b/>
                <w:bCs/>
                <w:kern w:val="0"/>
                <w14:ligatures w14:val="none"/>
              </w:rPr>
              <w:t>4</w:t>
            </w:r>
          </w:p>
        </w:tc>
        <w:tc>
          <w:tcPr>
            <w:tcW w:w="3024" w:type="dxa"/>
            <w:shd w:val="clear" w:color="auto" w:fill="auto"/>
            <w:vAlign w:val="center"/>
          </w:tcPr>
          <w:p w14:paraId="183503FB" w14:textId="77777777" w:rsidR="002D4E87" w:rsidRPr="009668FD" w:rsidRDefault="002D4E87" w:rsidP="002D4E87">
            <w:pPr>
              <w:spacing w:after="0" w:line="360" w:lineRule="auto"/>
              <w:rPr>
                <w:rFonts w:ascii="Calibri" w:eastAsia="Times New Roman" w:hAnsi="Calibri" w:cs="Calibri"/>
                <w:kern w:val="0"/>
                <w14:ligatures w14:val="none"/>
              </w:rPr>
            </w:pPr>
          </w:p>
        </w:tc>
        <w:tc>
          <w:tcPr>
            <w:tcW w:w="2160" w:type="dxa"/>
            <w:vAlign w:val="center"/>
          </w:tcPr>
          <w:p w14:paraId="44E681E2" w14:textId="77777777" w:rsidR="002D4E87" w:rsidRPr="009668FD" w:rsidRDefault="002D4E87" w:rsidP="002D4E87">
            <w:pPr>
              <w:spacing w:after="0" w:line="360" w:lineRule="auto"/>
              <w:jc w:val="center"/>
              <w:rPr>
                <w:rFonts w:ascii="Calibri" w:eastAsia="Times New Roman" w:hAnsi="Calibri" w:cs="Calibri"/>
                <w:kern w:val="0"/>
                <w14:ligatures w14:val="none"/>
              </w:rPr>
            </w:pPr>
          </w:p>
        </w:tc>
        <w:tc>
          <w:tcPr>
            <w:tcW w:w="3330" w:type="dxa"/>
            <w:vAlign w:val="center"/>
          </w:tcPr>
          <w:p w14:paraId="5A11A2CD" w14:textId="77777777" w:rsidR="002D4E87" w:rsidRPr="009668FD" w:rsidRDefault="002D4E87" w:rsidP="002D4E87">
            <w:pPr>
              <w:spacing w:after="0" w:line="360" w:lineRule="auto"/>
              <w:jc w:val="center"/>
              <w:rPr>
                <w:rFonts w:ascii="Calibri" w:eastAsia="Times New Roman" w:hAnsi="Calibri" w:cs="Calibri"/>
                <w:kern w:val="0"/>
                <w14:ligatures w14:val="none"/>
              </w:rPr>
            </w:pPr>
          </w:p>
        </w:tc>
      </w:tr>
      <w:tr w:rsidR="009668FD" w:rsidRPr="009668FD" w14:paraId="265AE0C3" w14:textId="77777777">
        <w:trPr>
          <w:trHeight w:val="280"/>
        </w:trPr>
        <w:tc>
          <w:tcPr>
            <w:tcW w:w="571" w:type="dxa"/>
            <w:shd w:val="clear" w:color="auto" w:fill="auto"/>
            <w:noWrap/>
            <w:vAlign w:val="center"/>
            <w:hideMark/>
          </w:tcPr>
          <w:p w14:paraId="0E49F0DF" w14:textId="77777777" w:rsidR="002D4E87" w:rsidRPr="009668FD" w:rsidRDefault="002D4E87" w:rsidP="002D4E87">
            <w:pPr>
              <w:spacing w:after="0" w:line="360" w:lineRule="auto"/>
              <w:jc w:val="center"/>
              <w:rPr>
                <w:rFonts w:ascii="Calibri" w:eastAsia="Times New Roman" w:hAnsi="Calibri" w:cs="Calibri"/>
                <w:b/>
                <w:bCs/>
                <w:kern w:val="0"/>
                <w14:ligatures w14:val="none"/>
              </w:rPr>
            </w:pPr>
            <w:r w:rsidRPr="009668FD">
              <w:rPr>
                <w:rFonts w:ascii="Calibri" w:eastAsia="Times New Roman" w:hAnsi="Calibri" w:cs="Calibri"/>
                <w:b/>
                <w:bCs/>
                <w:kern w:val="0"/>
                <w14:ligatures w14:val="none"/>
              </w:rPr>
              <w:t>5</w:t>
            </w:r>
          </w:p>
        </w:tc>
        <w:tc>
          <w:tcPr>
            <w:tcW w:w="3024" w:type="dxa"/>
            <w:shd w:val="clear" w:color="auto" w:fill="auto"/>
            <w:vAlign w:val="center"/>
          </w:tcPr>
          <w:p w14:paraId="45AA61F8" w14:textId="77777777" w:rsidR="002D4E87" w:rsidRPr="009668FD" w:rsidRDefault="002D4E87" w:rsidP="002D4E87">
            <w:pPr>
              <w:spacing w:after="0" w:line="360" w:lineRule="auto"/>
              <w:rPr>
                <w:rFonts w:ascii="Calibri" w:eastAsia="Times New Roman" w:hAnsi="Calibri" w:cs="Calibri"/>
                <w:kern w:val="0"/>
                <w14:ligatures w14:val="none"/>
              </w:rPr>
            </w:pPr>
          </w:p>
        </w:tc>
        <w:tc>
          <w:tcPr>
            <w:tcW w:w="2160" w:type="dxa"/>
            <w:vAlign w:val="center"/>
          </w:tcPr>
          <w:p w14:paraId="347D4175" w14:textId="77777777" w:rsidR="002D4E87" w:rsidRPr="009668FD" w:rsidRDefault="002D4E87" w:rsidP="002D4E87">
            <w:pPr>
              <w:spacing w:after="0" w:line="360" w:lineRule="auto"/>
              <w:jc w:val="center"/>
              <w:rPr>
                <w:rFonts w:ascii="Calibri" w:eastAsia="Times New Roman" w:hAnsi="Calibri" w:cs="Calibri"/>
                <w:kern w:val="0"/>
                <w14:ligatures w14:val="none"/>
              </w:rPr>
            </w:pPr>
          </w:p>
        </w:tc>
        <w:tc>
          <w:tcPr>
            <w:tcW w:w="3330" w:type="dxa"/>
            <w:vAlign w:val="center"/>
          </w:tcPr>
          <w:p w14:paraId="44450197" w14:textId="77777777" w:rsidR="002D4E87" w:rsidRPr="009668FD" w:rsidRDefault="002D4E87" w:rsidP="002D4E87">
            <w:pPr>
              <w:spacing w:after="0" w:line="360" w:lineRule="auto"/>
              <w:jc w:val="center"/>
              <w:rPr>
                <w:rFonts w:ascii="Calibri" w:eastAsia="Times New Roman" w:hAnsi="Calibri" w:cs="Calibri"/>
                <w:kern w:val="0"/>
                <w14:ligatures w14:val="none"/>
              </w:rPr>
            </w:pPr>
          </w:p>
        </w:tc>
      </w:tr>
      <w:tr w:rsidR="009668FD" w:rsidRPr="009668FD" w14:paraId="1B2DFC7A" w14:textId="77777777">
        <w:trPr>
          <w:trHeight w:val="280"/>
        </w:trPr>
        <w:tc>
          <w:tcPr>
            <w:tcW w:w="571" w:type="dxa"/>
            <w:shd w:val="clear" w:color="auto" w:fill="auto"/>
            <w:noWrap/>
            <w:vAlign w:val="center"/>
            <w:hideMark/>
          </w:tcPr>
          <w:p w14:paraId="076D69B1" w14:textId="77777777" w:rsidR="002D4E87" w:rsidRPr="009668FD" w:rsidRDefault="002D4E87" w:rsidP="002D4E87">
            <w:pPr>
              <w:spacing w:after="0" w:line="360" w:lineRule="auto"/>
              <w:jc w:val="center"/>
              <w:rPr>
                <w:rFonts w:ascii="Calibri" w:eastAsia="Times New Roman" w:hAnsi="Calibri" w:cs="Calibri"/>
                <w:b/>
                <w:bCs/>
                <w:kern w:val="0"/>
                <w14:ligatures w14:val="none"/>
              </w:rPr>
            </w:pPr>
            <w:r w:rsidRPr="009668FD">
              <w:rPr>
                <w:rFonts w:ascii="Calibri" w:eastAsia="Times New Roman" w:hAnsi="Calibri" w:cs="Calibri"/>
                <w:b/>
                <w:bCs/>
                <w:kern w:val="0"/>
                <w14:ligatures w14:val="none"/>
              </w:rPr>
              <w:t>6</w:t>
            </w:r>
          </w:p>
        </w:tc>
        <w:tc>
          <w:tcPr>
            <w:tcW w:w="3024" w:type="dxa"/>
            <w:shd w:val="clear" w:color="auto" w:fill="auto"/>
            <w:vAlign w:val="center"/>
          </w:tcPr>
          <w:p w14:paraId="0B7C5E68" w14:textId="77777777" w:rsidR="002D4E87" w:rsidRPr="009668FD" w:rsidRDefault="002D4E87" w:rsidP="002D4E87">
            <w:pPr>
              <w:spacing w:after="0" w:line="360" w:lineRule="auto"/>
              <w:rPr>
                <w:rFonts w:ascii="Calibri" w:eastAsia="Times New Roman" w:hAnsi="Calibri" w:cs="Calibri"/>
                <w:kern w:val="0"/>
                <w14:ligatures w14:val="none"/>
              </w:rPr>
            </w:pPr>
          </w:p>
        </w:tc>
        <w:tc>
          <w:tcPr>
            <w:tcW w:w="2160" w:type="dxa"/>
            <w:vAlign w:val="center"/>
          </w:tcPr>
          <w:p w14:paraId="3D3E6A9D" w14:textId="77777777" w:rsidR="002D4E87" w:rsidRPr="009668FD" w:rsidRDefault="002D4E87" w:rsidP="002D4E87">
            <w:pPr>
              <w:spacing w:after="0" w:line="360" w:lineRule="auto"/>
              <w:jc w:val="center"/>
              <w:rPr>
                <w:rFonts w:ascii="Calibri" w:eastAsia="Times New Roman" w:hAnsi="Calibri" w:cs="Calibri"/>
                <w:kern w:val="0"/>
                <w14:ligatures w14:val="none"/>
              </w:rPr>
            </w:pPr>
          </w:p>
        </w:tc>
        <w:tc>
          <w:tcPr>
            <w:tcW w:w="3330" w:type="dxa"/>
            <w:vAlign w:val="center"/>
          </w:tcPr>
          <w:p w14:paraId="1E8CD0AB" w14:textId="77777777" w:rsidR="002D4E87" w:rsidRPr="009668FD" w:rsidRDefault="002D4E87" w:rsidP="002D4E87">
            <w:pPr>
              <w:spacing w:after="0" w:line="360" w:lineRule="auto"/>
              <w:jc w:val="center"/>
              <w:rPr>
                <w:rFonts w:ascii="Calibri" w:eastAsia="Times New Roman" w:hAnsi="Calibri" w:cs="Calibri"/>
                <w:kern w:val="0"/>
                <w14:ligatures w14:val="none"/>
              </w:rPr>
            </w:pPr>
          </w:p>
        </w:tc>
      </w:tr>
      <w:tr w:rsidR="009668FD" w:rsidRPr="009668FD" w14:paraId="2998CA97" w14:textId="77777777">
        <w:trPr>
          <w:trHeight w:val="280"/>
        </w:trPr>
        <w:tc>
          <w:tcPr>
            <w:tcW w:w="571" w:type="dxa"/>
            <w:shd w:val="clear" w:color="auto" w:fill="auto"/>
            <w:noWrap/>
            <w:vAlign w:val="center"/>
            <w:hideMark/>
          </w:tcPr>
          <w:p w14:paraId="4E3B8B51" w14:textId="77777777" w:rsidR="002D4E87" w:rsidRPr="009668FD" w:rsidRDefault="002D4E87" w:rsidP="002D4E87">
            <w:pPr>
              <w:spacing w:after="0" w:line="360" w:lineRule="auto"/>
              <w:jc w:val="center"/>
              <w:rPr>
                <w:rFonts w:ascii="Calibri" w:eastAsia="Times New Roman" w:hAnsi="Calibri" w:cs="Calibri"/>
                <w:b/>
                <w:bCs/>
                <w:kern w:val="0"/>
                <w14:ligatures w14:val="none"/>
              </w:rPr>
            </w:pPr>
            <w:r w:rsidRPr="009668FD">
              <w:rPr>
                <w:rFonts w:ascii="Calibri" w:eastAsia="Times New Roman" w:hAnsi="Calibri" w:cs="Calibri"/>
                <w:b/>
                <w:bCs/>
                <w:kern w:val="0"/>
                <w14:ligatures w14:val="none"/>
              </w:rPr>
              <w:t>7</w:t>
            </w:r>
          </w:p>
        </w:tc>
        <w:tc>
          <w:tcPr>
            <w:tcW w:w="3024" w:type="dxa"/>
            <w:shd w:val="clear" w:color="auto" w:fill="auto"/>
            <w:vAlign w:val="center"/>
          </w:tcPr>
          <w:p w14:paraId="5D5C88B4" w14:textId="77777777" w:rsidR="002D4E87" w:rsidRPr="009668FD" w:rsidRDefault="002D4E87" w:rsidP="002D4E87">
            <w:pPr>
              <w:spacing w:after="0" w:line="360" w:lineRule="auto"/>
              <w:rPr>
                <w:rFonts w:ascii="Calibri" w:eastAsia="Times New Roman" w:hAnsi="Calibri" w:cs="Calibri"/>
                <w:kern w:val="0"/>
                <w14:ligatures w14:val="none"/>
              </w:rPr>
            </w:pPr>
          </w:p>
        </w:tc>
        <w:tc>
          <w:tcPr>
            <w:tcW w:w="2160" w:type="dxa"/>
            <w:vAlign w:val="center"/>
          </w:tcPr>
          <w:p w14:paraId="41F538E8" w14:textId="77777777" w:rsidR="002D4E87" w:rsidRPr="009668FD" w:rsidRDefault="002D4E87" w:rsidP="002D4E87">
            <w:pPr>
              <w:spacing w:after="0" w:line="360" w:lineRule="auto"/>
              <w:jc w:val="center"/>
              <w:rPr>
                <w:rFonts w:ascii="Calibri" w:eastAsia="Times New Roman" w:hAnsi="Calibri" w:cs="Calibri"/>
                <w:kern w:val="0"/>
                <w14:ligatures w14:val="none"/>
              </w:rPr>
            </w:pPr>
          </w:p>
        </w:tc>
        <w:tc>
          <w:tcPr>
            <w:tcW w:w="3330" w:type="dxa"/>
            <w:vAlign w:val="center"/>
          </w:tcPr>
          <w:p w14:paraId="7794FC1D" w14:textId="77777777" w:rsidR="002D4E87" w:rsidRPr="009668FD" w:rsidRDefault="002D4E87" w:rsidP="002D4E87">
            <w:pPr>
              <w:spacing w:after="0" w:line="360" w:lineRule="auto"/>
              <w:jc w:val="center"/>
              <w:rPr>
                <w:rFonts w:ascii="Calibri" w:eastAsia="Times New Roman" w:hAnsi="Calibri" w:cs="Calibri"/>
                <w:kern w:val="0"/>
                <w14:ligatures w14:val="none"/>
              </w:rPr>
            </w:pPr>
          </w:p>
        </w:tc>
      </w:tr>
      <w:tr w:rsidR="009668FD" w:rsidRPr="009668FD" w14:paraId="7730FC5D" w14:textId="77777777">
        <w:trPr>
          <w:trHeight w:val="280"/>
        </w:trPr>
        <w:tc>
          <w:tcPr>
            <w:tcW w:w="571" w:type="dxa"/>
            <w:shd w:val="clear" w:color="auto" w:fill="auto"/>
            <w:noWrap/>
            <w:vAlign w:val="center"/>
          </w:tcPr>
          <w:p w14:paraId="65A0C59D" w14:textId="77777777" w:rsidR="002D4E87" w:rsidRPr="009668FD" w:rsidRDefault="002D4E87" w:rsidP="002D4E87">
            <w:pPr>
              <w:spacing w:after="0" w:line="360" w:lineRule="auto"/>
              <w:jc w:val="center"/>
              <w:rPr>
                <w:rFonts w:ascii="Calibri" w:eastAsia="Times New Roman" w:hAnsi="Calibri" w:cs="Calibri"/>
                <w:b/>
                <w:bCs/>
                <w:kern w:val="0"/>
                <w14:ligatures w14:val="none"/>
              </w:rPr>
            </w:pPr>
            <w:r w:rsidRPr="009668FD">
              <w:rPr>
                <w:rFonts w:ascii="Calibri" w:eastAsia="Times New Roman" w:hAnsi="Calibri" w:cs="Calibri"/>
                <w:b/>
                <w:bCs/>
                <w:kern w:val="0"/>
                <w14:ligatures w14:val="none"/>
              </w:rPr>
              <w:t>8</w:t>
            </w:r>
          </w:p>
        </w:tc>
        <w:tc>
          <w:tcPr>
            <w:tcW w:w="3024" w:type="dxa"/>
            <w:shd w:val="clear" w:color="auto" w:fill="auto"/>
            <w:vAlign w:val="center"/>
          </w:tcPr>
          <w:p w14:paraId="63CA122B" w14:textId="77777777" w:rsidR="002D4E87" w:rsidRPr="009668FD" w:rsidRDefault="002D4E87" w:rsidP="002D4E87">
            <w:pPr>
              <w:spacing w:after="0" w:line="360" w:lineRule="auto"/>
              <w:rPr>
                <w:rFonts w:ascii="Calibri" w:eastAsia="Times New Roman" w:hAnsi="Calibri" w:cs="Calibri"/>
                <w:kern w:val="0"/>
                <w14:ligatures w14:val="none"/>
              </w:rPr>
            </w:pPr>
          </w:p>
        </w:tc>
        <w:tc>
          <w:tcPr>
            <w:tcW w:w="2160" w:type="dxa"/>
            <w:vAlign w:val="center"/>
          </w:tcPr>
          <w:p w14:paraId="5A27D84E" w14:textId="77777777" w:rsidR="002D4E87" w:rsidRPr="009668FD" w:rsidRDefault="002D4E87" w:rsidP="002D4E87">
            <w:pPr>
              <w:spacing w:after="0" w:line="360" w:lineRule="auto"/>
              <w:jc w:val="center"/>
              <w:rPr>
                <w:rFonts w:ascii="Calibri" w:eastAsia="Times New Roman" w:hAnsi="Calibri" w:cs="Calibri"/>
                <w:kern w:val="0"/>
                <w14:ligatures w14:val="none"/>
              </w:rPr>
            </w:pPr>
          </w:p>
        </w:tc>
        <w:tc>
          <w:tcPr>
            <w:tcW w:w="3330" w:type="dxa"/>
            <w:vAlign w:val="center"/>
          </w:tcPr>
          <w:p w14:paraId="45A21CA0" w14:textId="77777777" w:rsidR="002D4E87" w:rsidRPr="009668FD" w:rsidRDefault="002D4E87" w:rsidP="002D4E87">
            <w:pPr>
              <w:spacing w:after="0" w:line="360" w:lineRule="auto"/>
              <w:jc w:val="center"/>
              <w:rPr>
                <w:rFonts w:ascii="Calibri" w:eastAsia="Times New Roman" w:hAnsi="Calibri" w:cs="Calibri"/>
                <w:kern w:val="0"/>
                <w14:ligatures w14:val="none"/>
              </w:rPr>
            </w:pPr>
          </w:p>
        </w:tc>
      </w:tr>
      <w:tr w:rsidR="009668FD" w:rsidRPr="009668FD" w14:paraId="56006591" w14:textId="77777777">
        <w:trPr>
          <w:trHeight w:val="280"/>
        </w:trPr>
        <w:tc>
          <w:tcPr>
            <w:tcW w:w="571" w:type="dxa"/>
            <w:shd w:val="clear" w:color="auto" w:fill="auto"/>
            <w:noWrap/>
            <w:vAlign w:val="center"/>
          </w:tcPr>
          <w:p w14:paraId="2D4E7E9D" w14:textId="77777777" w:rsidR="002D4E87" w:rsidRPr="009668FD" w:rsidRDefault="002D4E87" w:rsidP="002D4E87">
            <w:pPr>
              <w:spacing w:after="0" w:line="360" w:lineRule="auto"/>
              <w:jc w:val="center"/>
              <w:rPr>
                <w:rFonts w:ascii="Calibri" w:eastAsia="Times New Roman" w:hAnsi="Calibri" w:cs="Calibri"/>
                <w:b/>
                <w:bCs/>
                <w:kern w:val="0"/>
                <w14:ligatures w14:val="none"/>
              </w:rPr>
            </w:pPr>
            <w:r w:rsidRPr="009668FD">
              <w:rPr>
                <w:rFonts w:ascii="Calibri" w:eastAsia="Times New Roman" w:hAnsi="Calibri" w:cs="Calibri"/>
                <w:b/>
                <w:bCs/>
                <w:kern w:val="0"/>
                <w14:ligatures w14:val="none"/>
              </w:rPr>
              <w:t>9</w:t>
            </w:r>
          </w:p>
        </w:tc>
        <w:tc>
          <w:tcPr>
            <w:tcW w:w="3024" w:type="dxa"/>
            <w:shd w:val="clear" w:color="auto" w:fill="auto"/>
            <w:vAlign w:val="center"/>
          </w:tcPr>
          <w:p w14:paraId="375C0635" w14:textId="77777777" w:rsidR="002D4E87" w:rsidRPr="009668FD" w:rsidRDefault="002D4E87" w:rsidP="002D4E87">
            <w:pPr>
              <w:spacing w:after="0" w:line="360" w:lineRule="auto"/>
              <w:rPr>
                <w:rFonts w:ascii="Calibri" w:eastAsia="Times New Roman" w:hAnsi="Calibri" w:cs="Calibri"/>
                <w:kern w:val="0"/>
                <w14:ligatures w14:val="none"/>
              </w:rPr>
            </w:pPr>
          </w:p>
        </w:tc>
        <w:tc>
          <w:tcPr>
            <w:tcW w:w="2160" w:type="dxa"/>
            <w:vAlign w:val="center"/>
          </w:tcPr>
          <w:p w14:paraId="6066E96E" w14:textId="77777777" w:rsidR="002D4E87" w:rsidRPr="009668FD" w:rsidRDefault="002D4E87" w:rsidP="002D4E87">
            <w:pPr>
              <w:spacing w:after="0" w:line="360" w:lineRule="auto"/>
              <w:jc w:val="center"/>
              <w:rPr>
                <w:rFonts w:ascii="Calibri" w:eastAsia="Times New Roman" w:hAnsi="Calibri" w:cs="Calibri"/>
                <w:kern w:val="0"/>
                <w14:ligatures w14:val="none"/>
              </w:rPr>
            </w:pPr>
          </w:p>
        </w:tc>
        <w:tc>
          <w:tcPr>
            <w:tcW w:w="3330" w:type="dxa"/>
            <w:vAlign w:val="center"/>
          </w:tcPr>
          <w:p w14:paraId="67161A6B" w14:textId="77777777" w:rsidR="002D4E87" w:rsidRPr="009668FD" w:rsidRDefault="002D4E87" w:rsidP="002D4E87">
            <w:pPr>
              <w:spacing w:after="0" w:line="360" w:lineRule="auto"/>
              <w:jc w:val="center"/>
              <w:rPr>
                <w:rFonts w:ascii="Calibri" w:eastAsia="Times New Roman" w:hAnsi="Calibri" w:cs="Calibri"/>
                <w:kern w:val="0"/>
                <w14:ligatures w14:val="none"/>
              </w:rPr>
            </w:pPr>
          </w:p>
        </w:tc>
      </w:tr>
      <w:tr w:rsidR="002D4E87" w:rsidRPr="009668FD" w14:paraId="2574D773" w14:textId="77777777">
        <w:trPr>
          <w:trHeight w:val="280"/>
        </w:trPr>
        <w:tc>
          <w:tcPr>
            <w:tcW w:w="571" w:type="dxa"/>
            <w:shd w:val="clear" w:color="auto" w:fill="auto"/>
            <w:noWrap/>
            <w:vAlign w:val="center"/>
          </w:tcPr>
          <w:p w14:paraId="68455EB0" w14:textId="77777777" w:rsidR="002D4E87" w:rsidRPr="009668FD" w:rsidRDefault="002D4E87" w:rsidP="002D4E87">
            <w:pPr>
              <w:spacing w:after="0" w:line="360" w:lineRule="auto"/>
              <w:jc w:val="center"/>
              <w:rPr>
                <w:rFonts w:ascii="Calibri" w:eastAsia="Times New Roman" w:hAnsi="Calibri" w:cs="Calibri"/>
                <w:b/>
                <w:bCs/>
                <w:kern w:val="0"/>
                <w14:ligatures w14:val="none"/>
              </w:rPr>
            </w:pPr>
            <w:r w:rsidRPr="009668FD">
              <w:rPr>
                <w:rFonts w:ascii="Calibri" w:eastAsia="Times New Roman" w:hAnsi="Calibri" w:cs="Calibri"/>
                <w:b/>
                <w:bCs/>
                <w:kern w:val="0"/>
                <w14:ligatures w14:val="none"/>
              </w:rPr>
              <w:t>10</w:t>
            </w:r>
          </w:p>
        </w:tc>
        <w:tc>
          <w:tcPr>
            <w:tcW w:w="3024" w:type="dxa"/>
            <w:shd w:val="clear" w:color="auto" w:fill="auto"/>
            <w:vAlign w:val="center"/>
          </w:tcPr>
          <w:p w14:paraId="484E7F2C" w14:textId="77777777" w:rsidR="002D4E87" w:rsidRPr="009668FD" w:rsidRDefault="002D4E87" w:rsidP="002D4E87">
            <w:pPr>
              <w:spacing w:after="0" w:line="360" w:lineRule="auto"/>
              <w:rPr>
                <w:rFonts w:ascii="Calibri" w:eastAsia="Times New Roman" w:hAnsi="Calibri" w:cs="Calibri"/>
                <w:kern w:val="0"/>
                <w14:ligatures w14:val="none"/>
              </w:rPr>
            </w:pPr>
          </w:p>
        </w:tc>
        <w:tc>
          <w:tcPr>
            <w:tcW w:w="2160" w:type="dxa"/>
            <w:vAlign w:val="center"/>
          </w:tcPr>
          <w:p w14:paraId="067190C8" w14:textId="77777777" w:rsidR="002D4E87" w:rsidRPr="009668FD" w:rsidRDefault="002D4E87" w:rsidP="002D4E87">
            <w:pPr>
              <w:spacing w:after="0" w:line="360" w:lineRule="auto"/>
              <w:jc w:val="center"/>
              <w:rPr>
                <w:rFonts w:ascii="Calibri" w:eastAsia="Times New Roman" w:hAnsi="Calibri" w:cs="Calibri"/>
                <w:kern w:val="0"/>
                <w14:ligatures w14:val="none"/>
              </w:rPr>
            </w:pPr>
          </w:p>
        </w:tc>
        <w:tc>
          <w:tcPr>
            <w:tcW w:w="3330" w:type="dxa"/>
            <w:vAlign w:val="center"/>
          </w:tcPr>
          <w:p w14:paraId="4DCBFB4F" w14:textId="77777777" w:rsidR="002D4E87" w:rsidRPr="009668FD" w:rsidRDefault="002D4E87" w:rsidP="002D4E87">
            <w:pPr>
              <w:spacing w:after="0" w:line="360" w:lineRule="auto"/>
              <w:jc w:val="center"/>
              <w:rPr>
                <w:rFonts w:ascii="Calibri" w:eastAsia="Times New Roman" w:hAnsi="Calibri" w:cs="Calibri"/>
                <w:kern w:val="0"/>
                <w14:ligatures w14:val="none"/>
              </w:rPr>
            </w:pPr>
          </w:p>
        </w:tc>
      </w:tr>
    </w:tbl>
    <w:p w14:paraId="0E7A10C6" w14:textId="77777777" w:rsidR="002D4E87" w:rsidRPr="009668FD" w:rsidRDefault="002D4E87" w:rsidP="002D4E87">
      <w:pPr>
        <w:jc w:val="both"/>
        <w:rPr>
          <w:rFonts w:ascii="Calibri" w:eastAsia="Calibri" w:hAnsi="Calibri" w:cs="Arial"/>
          <w:kern w:val="0"/>
          <w14:ligatures w14:val="none"/>
        </w:rPr>
      </w:pPr>
    </w:p>
    <w:p w14:paraId="5D40D1D4" w14:textId="5B813A6E" w:rsidR="02437106" w:rsidRPr="009668FD" w:rsidRDefault="02437106" w:rsidP="02437106"/>
    <w:sectPr w:rsidR="02437106" w:rsidRPr="009668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392FF" w14:textId="77777777" w:rsidR="00545027" w:rsidRDefault="00545027" w:rsidP="00F645CB">
      <w:pPr>
        <w:spacing w:after="0" w:line="240" w:lineRule="auto"/>
      </w:pPr>
      <w:r>
        <w:separator/>
      </w:r>
    </w:p>
  </w:endnote>
  <w:endnote w:type="continuationSeparator" w:id="0">
    <w:p w14:paraId="1C9282AF" w14:textId="77777777" w:rsidR="00545027" w:rsidRDefault="00545027" w:rsidP="00F645CB">
      <w:pPr>
        <w:spacing w:after="0" w:line="240" w:lineRule="auto"/>
      </w:pPr>
      <w:r>
        <w:continuationSeparator/>
      </w:r>
    </w:p>
  </w:endnote>
  <w:endnote w:type="continuationNotice" w:id="1">
    <w:p w14:paraId="57D89E95" w14:textId="77777777" w:rsidR="00545027" w:rsidRDefault="005450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AEA36" w14:textId="77777777" w:rsidR="004858CB" w:rsidRDefault="0048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0577045"/>
      <w:docPartObj>
        <w:docPartGallery w:val="Page Numbers (Bottom of Page)"/>
        <w:docPartUnique/>
      </w:docPartObj>
    </w:sdtPr>
    <w:sdtEndPr>
      <w:rPr>
        <w:noProof/>
      </w:rPr>
    </w:sdtEndPr>
    <w:sdtContent>
      <w:p w14:paraId="31E52608" w14:textId="77777777" w:rsidR="002D4E87" w:rsidRDefault="002D4E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F0D80C" w14:textId="77777777" w:rsidR="002D4E87" w:rsidRPr="00A05785" w:rsidRDefault="002D4E87">
    <w:pPr>
      <w:pStyle w:val="Footer"/>
      <w:pBdr>
        <w:top w:val="single" w:sz="4" w:space="1" w:color="auto"/>
      </w:pBd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801F9" w14:textId="77777777" w:rsidR="004858CB" w:rsidRDefault="00485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A2696" w14:textId="77777777" w:rsidR="00545027" w:rsidRDefault="00545027" w:rsidP="00F645CB">
      <w:pPr>
        <w:spacing w:after="0" w:line="240" w:lineRule="auto"/>
      </w:pPr>
      <w:r>
        <w:separator/>
      </w:r>
    </w:p>
  </w:footnote>
  <w:footnote w:type="continuationSeparator" w:id="0">
    <w:p w14:paraId="5B1D49F9" w14:textId="77777777" w:rsidR="00545027" w:rsidRDefault="00545027" w:rsidP="00F645CB">
      <w:pPr>
        <w:spacing w:after="0" w:line="240" w:lineRule="auto"/>
      </w:pPr>
      <w:r>
        <w:continuationSeparator/>
      </w:r>
    </w:p>
  </w:footnote>
  <w:footnote w:type="continuationNotice" w:id="1">
    <w:p w14:paraId="0F6AE87F" w14:textId="77777777" w:rsidR="00545027" w:rsidRDefault="00545027">
      <w:pPr>
        <w:spacing w:after="0" w:line="240" w:lineRule="auto"/>
      </w:pPr>
    </w:p>
  </w:footnote>
  <w:footnote w:id="2">
    <w:p w14:paraId="7BE24608" w14:textId="3A556C57" w:rsidR="002D4E87" w:rsidRPr="007A2455" w:rsidRDefault="002D4E87" w:rsidP="002D4E87">
      <w:pPr>
        <w:pStyle w:val="FootnoteText"/>
        <w:rPr>
          <w:lang w:val="en-GB"/>
        </w:rPr>
      </w:pPr>
      <w:r w:rsidRPr="00C60DC6">
        <w:rPr>
          <w:rStyle w:val="FootnoteReference"/>
        </w:rPr>
        <w:footnoteRef/>
      </w:r>
      <w:r w:rsidRPr="00C60DC6">
        <w:t xml:space="preserve"> </w:t>
      </w:r>
      <w:r w:rsidR="00C65AA9">
        <w:t xml:space="preserve">As per </w:t>
      </w:r>
      <w:r w:rsidRPr="00C65AA9">
        <w:t xml:space="preserve">Annex </w:t>
      </w:r>
      <w:r w:rsidR="00E841DE" w:rsidRPr="00C65AA9">
        <w:t>6</w:t>
      </w:r>
    </w:p>
  </w:footnote>
  <w:footnote w:id="3">
    <w:p w14:paraId="32A59366" w14:textId="77777777" w:rsidR="002D4E87" w:rsidRPr="00655213" w:rsidRDefault="002D4E87" w:rsidP="002D4E87">
      <w:pPr>
        <w:pStyle w:val="FootnoteText"/>
      </w:pPr>
      <w:r>
        <w:rPr>
          <w:rStyle w:val="FootnoteReference"/>
        </w:rPr>
        <w:footnoteRef/>
      </w:r>
      <w:r>
        <w:t xml:space="preserve"> Not more than half a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BB1D3" w14:textId="77777777" w:rsidR="004858CB" w:rsidRDefault="004858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005DE" w14:textId="77777777" w:rsidR="002D4E87" w:rsidRDefault="002D4E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F0BDB" w14:textId="77777777" w:rsidR="004858CB" w:rsidRDefault="00485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F6499"/>
    <w:multiLevelType w:val="hybridMultilevel"/>
    <w:tmpl w:val="3A424320"/>
    <w:lvl w:ilvl="0" w:tplc="08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AD676A"/>
    <w:multiLevelType w:val="hybridMultilevel"/>
    <w:tmpl w:val="1732310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CBB101"/>
    <w:multiLevelType w:val="hybridMultilevel"/>
    <w:tmpl w:val="F8C06E1A"/>
    <w:lvl w:ilvl="0" w:tplc="56C4FF42">
      <w:start w:val="1"/>
      <w:numFmt w:val="lowerLetter"/>
      <w:lvlText w:val="%1."/>
      <w:lvlJc w:val="left"/>
      <w:pPr>
        <w:ind w:left="720" w:hanging="360"/>
      </w:pPr>
    </w:lvl>
    <w:lvl w:ilvl="1" w:tplc="0E0E9C28">
      <w:start w:val="1"/>
      <w:numFmt w:val="lowerLetter"/>
      <w:lvlText w:val="%2."/>
      <w:lvlJc w:val="left"/>
      <w:pPr>
        <w:ind w:left="1440" w:hanging="360"/>
      </w:pPr>
    </w:lvl>
    <w:lvl w:ilvl="2" w:tplc="285E18FE">
      <w:start w:val="1"/>
      <w:numFmt w:val="lowerRoman"/>
      <w:lvlText w:val="%3."/>
      <w:lvlJc w:val="right"/>
      <w:pPr>
        <w:ind w:left="2160" w:hanging="180"/>
      </w:pPr>
    </w:lvl>
    <w:lvl w:ilvl="3" w:tplc="2C980F98">
      <w:start w:val="1"/>
      <w:numFmt w:val="decimal"/>
      <w:lvlText w:val="%4."/>
      <w:lvlJc w:val="left"/>
      <w:pPr>
        <w:ind w:left="2880" w:hanging="360"/>
      </w:pPr>
    </w:lvl>
    <w:lvl w:ilvl="4" w:tplc="968E6A28">
      <w:start w:val="1"/>
      <w:numFmt w:val="lowerLetter"/>
      <w:lvlText w:val="%5."/>
      <w:lvlJc w:val="left"/>
      <w:pPr>
        <w:ind w:left="3600" w:hanging="360"/>
      </w:pPr>
    </w:lvl>
    <w:lvl w:ilvl="5" w:tplc="1520AF42">
      <w:start w:val="1"/>
      <w:numFmt w:val="lowerRoman"/>
      <w:lvlText w:val="%6."/>
      <w:lvlJc w:val="right"/>
      <w:pPr>
        <w:ind w:left="4320" w:hanging="180"/>
      </w:pPr>
    </w:lvl>
    <w:lvl w:ilvl="6" w:tplc="103C47DA">
      <w:start w:val="1"/>
      <w:numFmt w:val="decimal"/>
      <w:lvlText w:val="%7."/>
      <w:lvlJc w:val="left"/>
      <w:pPr>
        <w:ind w:left="5040" w:hanging="360"/>
      </w:pPr>
    </w:lvl>
    <w:lvl w:ilvl="7" w:tplc="C930B9AE">
      <w:start w:val="1"/>
      <w:numFmt w:val="lowerLetter"/>
      <w:lvlText w:val="%8."/>
      <w:lvlJc w:val="left"/>
      <w:pPr>
        <w:ind w:left="5760" w:hanging="360"/>
      </w:pPr>
    </w:lvl>
    <w:lvl w:ilvl="8" w:tplc="F30EE394">
      <w:start w:val="1"/>
      <w:numFmt w:val="lowerRoman"/>
      <w:lvlText w:val="%9."/>
      <w:lvlJc w:val="right"/>
      <w:pPr>
        <w:ind w:left="6480" w:hanging="180"/>
      </w:pPr>
    </w:lvl>
  </w:abstractNum>
  <w:abstractNum w:abstractNumId="3" w15:restartNumberingAfterBreak="0">
    <w:nsid w:val="0CE85A81"/>
    <w:multiLevelType w:val="hybridMultilevel"/>
    <w:tmpl w:val="82EE6254"/>
    <w:lvl w:ilvl="0" w:tplc="08090001">
      <w:start w:val="1"/>
      <w:numFmt w:val="bullet"/>
      <w:lvlText w:val=""/>
      <w:lvlJc w:val="left"/>
      <w:pPr>
        <w:ind w:left="360" w:hanging="360"/>
      </w:pPr>
      <w:rPr>
        <w:rFonts w:ascii="Symbol" w:hAnsi="Symbol" w:hint="default"/>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5936EAFE">
      <w:numFmt w:val="bullet"/>
      <w:lvlText w:val="•"/>
      <w:lvlJc w:val="left"/>
      <w:pPr>
        <w:ind w:left="2520" w:hanging="360"/>
      </w:pPr>
      <w:rPr>
        <w:rFonts w:ascii="Arial" w:eastAsia="Calibri" w:hAnsi="Arial" w:cs="Aria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EE17FCA"/>
    <w:multiLevelType w:val="hybridMultilevel"/>
    <w:tmpl w:val="63786B62"/>
    <w:lvl w:ilvl="0" w:tplc="08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312D7"/>
    <w:multiLevelType w:val="hybridMultilevel"/>
    <w:tmpl w:val="C8D6730A"/>
    <w:lvl w:ilvl="0" w:tplc="08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455EA"/>
    <w:multiLevelType w:val="hybridMultilevel"/>
    <w:tmpl w:val="6F0A6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206E3"/>
    <w:multiLevelType w:val="hybridMultilevel"/>
    <w:tmpl w:val="BF18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B6A3A"/>
    <w:multiLevelType w:val="hybridMultilevel"/>
    <w:tmpl w:val="061CC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BF213A"/>
    <w:multiLevelType w:val="hybridMultilevel"/>
    <w:tmpl w:val="D590AB4A"/>
    <w:lvl w:ilvl="0" w:tplc="5810BC64">
      <w:start w:val="1"/>
      <w:numFmt w:val="bullet"/>
      <w:lvlText w:val=""/>
      <w:lvlJc w:val="left"/>
      <w:pPr>
        <w:ind w:left="360" w:hanging="360"/>
      </w:pPr>
      <w:rPr>
        <w:rFonts w:ascii="Symbol" w:hAnsi="Symbol" w:hint="default"/>
      </w:rPr>
    </w:lvl>
    <w:lvl w:ilvl="1" w:tplc="CF28DDC6">
      <w:start w:val="1"/>
      <w:numFmt w:val="bullet"/>
      <w:lvlText w:val="o"/>
      <w:lvlJc w:val="left"/>
      <w:pPr>
        <w:ind w:left="1080" w:hanging="360"/>
      </w:pPr>
      <w:rPr>
        <w:rFonts w:ascii="Courier New" w:hAnsi="Courier New" w:hint="default"/>
      </w:rPr>
    </w:lvl>
    <w:lvl w:ilvl="2" w:tplc="9DC2BD6C">
      <w:start w:val="1"/>
      <w:numFmt w:val="bullet"/>
      <w:lvlText w:val=""/>
      <w:lvlJc w:val="left"/>
      <w:pPr>
        <w:ind w:left="1800" w:hanging="360"/>
      </w:pPr>
      <w:rPr>
        <w:rFonts w:ascii="Wingdings" w:hAnsi="Wingdings" w:hint="default"/>
      </w:rPr>
    </w:lvl>
    <w:lvl w:ilvl="3" w:tplc="56E62C30">
      <w:start w:val="1"/>
      <w:numFmt w:val="bullet"/>
      <w:lvlText w:val=""/>
      <w:lvlJc w:val="left"/>
      <w:pPr>
        <w:ind w:left="2520" w:hanging="360"/>
      </w:pPr>
      <w:rPr>
        <w:rFonts w:ascii="Symbol" w:hAnsi="Symbol" w:hint="default"/>
      </w:rPr>
    </w:lvl>
    <w:lvl w:ilvl="4" w:tplc="76144AF2">
      <w:start w:val="1"/>
      <w:numFmt w:val="bullet"/>
      <w:lvlText w:val="o"/>
      <w:lvlJc w:val="left"/>
      <w:pPr>
        <w:ind w:left="3240" w:hanging="360"/>
      </w:pPr>
      <w:rPr>
        <w:rFonts w:ascii="Courier New" w:hAnsi="Courier New" w:hint="default"/>
      </w:rPr>
    </w:lvl>
    <w:lvl w:ilvl="5" w:tplc="7E96CB52">
      <w:start w:val="1"/>
      <w:numFmt w:val="bullet"/>
      <w:lvlText w:val=""/>
      <w:lvlJc w:val="left"/>
      <w:pPr>
        <w:ind w:left="3960" w:hanging="360"/>
      </w:pPr>
      <w:rPr>
        <w:rFonts w:ascii="Wingdings" w:hAnsi="Wingdings" w:hint="default"/>
      </w:rPr>
    </w:lvl>
    <w:lvl w:ilvl="6" w:tplc="7C761BD2">
      <w:start w:val="1"/>
      <w:numFmt w:val="bullet"/>
      <w:lvlText w:val=""/>
      <w:lvlJc w:val="left"/>
      <w:pPr>
        <w:ind w:left="4680" w:hanging="360"/>
      </w:pPr>
      <w:rPr>
        <w:rFonts w:ascii="Symbol" w:hAnsi="Symbol" w:hint="default"/>
      </w:rPr>
    </w:lvl>
    <w:lvl w:ilvl="7" w:tplc="A04632F2">
      <w:start w:val="1"/>
      <w:numFmt w:val="bullet"/>
      <w:lvlText w:val="o"/>
      <w:lvlJc w:val="left"/>
      <w:pPr>
        <w:ind w:left="5400" w:hanging="360"/>
      </w:pPr>
      <w:rPr>
        <w:rFonts w:ascii="Courier New" w:hAnsi="Courier New" w:hint="default"/>
      </w:rPr>
    </w:lvl>
    <w:lvl w:ilvl="8" w:tplc="F2705D3A">
      <w:start w:val="1"/>
      <w:numFmt w:val="bullet"/>
      <w:lvlText w:val=""/>
      <w:lvlJc w:val="left"/>
      <w:pPr>
        <w:ind w:left="6120" w:hanging="360"/>
      </w:pPr>
      <w:rPr>
        <w:rFonts w:ascii="Wingdings" w:hAnsi="Wingdings" w:hint="default"/>
      </w:rPr>
    </w:lvl>
  </w:abstractNum>
  <w:abstractNum w:abstractNumId="10" w15:restartNumberingAfterBreak="0">
    <w:nsid w:val="2FA0538D"/>
    <w:multiLevelType w:val="hybridMultilevel"/>
    <w:tmpl w:val="5760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C2105"/>
    <w:multiLevelType w:val="hybridMultilevel"/>
    <w:tmpl w:val="91D884B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77122CB"/>
    <w:multiLevelType w:val="hybridMultilevel"/>
    <w:tmpl w:val="04EC366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D75880"/>
    <w:multiLevelType w:val="hybridMultilevel"/>
    <w:tmpl w:val="C9A07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3AB4FD"/>
    <w:multiLevelType w:val="hybridMultilevel"/>
    <w:tmpl w:val="A7A26786"/>
    <w:lvl w:ilvl="0" w:tplc="EC561F1E">
      <w:start w:val="1"/>
      <w:numFmt w:val="decimal"/>
      <w:lvlText w:val="%1."/>
      <w:lvlJc w:val="left"/>
      <w:pPr>
        <w:ind w:left="720" w:hanging="360"/>
      </w:pPr>
    </w:lvl>
    <w:lvl w:ilvl="1" w:tplc="411A1060">
      <w:start w:val="1"/>
      <w:numFmt w:val="lowerLetter"/>
      <w:lvlText w:val="%2."/>
      <w:lvlJc w:val="left"/>
      <w:pPr>
        <w:ind w:left="1440" w:hanging="360"/>
      </w:pPr>
    </w:lvl>
    <w:lvl w:ilvl="2" w:tplc="A26CB6B6">
      <w:start w:val="1"/>
      <w:numFmt w:val="lowerRoman"/>
      <w:lvlText w:val="%3."/>
      <w:lvlJc w:val="right"/>
      <w:pPr>
        <w:ind w:left="2160" w:hanging="180"/>
      </w:pPr>
    </w:lvl>
    <w:lvl w:ilvl="3" w:tplc="1B6657A0">
      <w:start w:val="1"/>
      <w:numFmt w:val="decimal"/>
      <w:lvlText w:val="%4."/>
      <w:lvlJc w:val="left"/>
      <w:pPr>
        <w:ind w:left="2880" w:hanging="360"/>
      </w:pPr>
    </w:lvl>
    <w:lvl w:ilvl="4" w:tplc="09EC0C52">
      <w:start w:val="1"/>
      <w:numFmt w:val="lowerLetter"/>
      <w:lvlText w:val="%5."/>
      <w:lvlJc w:val="left"/>
      <w:pPr>
        <w:ind w:left="3600" w:hanging="360"/>
      </w:pPr>
    </w:lvl>
    <w:lvl w:ilvl="5" w:tplc="1C80DB6A">
      <w:start w:val="1"/>
      <w:numFmt w:val="lowerRoman"/>
      <w:lvlText w:val="%6."/>
      <w:lvlJc w:val="right"/>
      <w:pPr>
        <w:ind w:left="4320" w:hanging="180"/>
      </w:pPr>
    </w:lvl>
    <w:lvl w:ilvl="6" w:tplc="0390F784">
      <w:start w:val="1"/>
      <w:numFmt w:val="decimal"/>
      <w:lvlText w:val="%7."/>
      <w:lvlJc w:val="left"/>
      <w:pPr>
        <w:ind w:left="5040" w:hanging="360"/>
      </w:pPr>
    </w:lvl>
    <w:lvl w:ilvl="7" w:tplc="115C4270">
      <w:start w:val="1"/>
      <w:numFmt w:val="lowerLetter"/>
      <w:lvlText w:val="%8."/>
      <w:lvlJc w:val="left"/>
      <w:pPr>
        <w:ind w:left="5760" w:hanging="360"/>
      </w:pPr>
    </w:lvl>
    <w:lvl w:ilvl="8" w:tplc="183E4AEA">
      <w:start w:val="1"/>
      <w:numFmt w:val="lowerRoman"/>
      <w:lvlText w:val="%9."/>
      <w:lvlJc w:val="right"/>
      <w:pPr>
        <w:ind w:left="6480" w:hanging="180"/>
      </w:pPr>
    </w:lvl>
  </w:abstractNum>
  <w:abstractNum w:abstractNumId="15" w15:restartNumberingAfterBreak="0">
    <w:nsid w:val="41290756"/>
    <w:multiLevelType w:val="hybridMultilevel"/>
    <w:tmpl w:val="1C2A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CA2109"/>
    <w:multiLevelType w:val="hybridMultilevel"/>
    <w:tmpl w:val="140675CE"/>
    <w:lvl w:ilvl="0" w:tplc="08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6050F9"/>
    <w:multiLevelType w:val="hybridMultilevel"/>
    <w:tmpl w:val="BDF6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2E5B9A"/>
    <w:multiLevelType w:val="hybridMultilevel"/>
    <w:tmpl w:val="AA6ED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1B3BA0"/>
    <w:multiLevelType w:val="hybridMultilevel"/>
    <w:tmpl w:val="3B662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1E423F"/>
    <w:multiLevelType w:val="hybridMultilevel"/>
    <w:tmpl w:val="1BC25108"/>
    <w:lvl w:ilvl="0" w:tplc="9D4271E4">
      <w:start w:val="1"/>
      <w:numFmt w:val="decimal"/>
      <w:lvlText w:val="%1."/>
      <w:lvlJc w:val="left"/>
      <w:pPr>
        <w:ind w:left="360" w:hanging="360"/>
      </w:pPr>
      <w:rPr>
        <w:rFonts w:hint="default"/>
        <w:b/>
        <w:bCs/>
      </w:rPr>
    </w:lvl>
    <w:lvl w:ilvl="1" w:tplc="04090019">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1" w15:restartNumberingAfterBreak="0">
    <w:nsid w:val="4D4D472E"/>
    <w:multiLevelType w:val="hybridMultilevel"/>
    <w:tmpl w:val="FAF0685E"/>
    <w:lvl w:ilvl="0" w:tplc="08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A510E3"/>
    <w:multiLevelType w:val="hybridMultilevel"/>
    <w:tmpl w:val="14CE63F8"/>
    <w:lvl w:ilvl="0" w:tplc="08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D5ADC"/>
    <w:multiLevelType w:val="hybridMultilevel"/>
    <w:tmpl w:val="D54A38C2"/>
    <w:lvl w:ilvl="0" w:tplc="08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157642"/>
    <w:multiLevelType w:val="hybridMultilevel"/>
    <w:tmpl w:val="58FC54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C614101"/>
    <w:multiLevelType w:val="hybridMultilevel"/>
    <w:tmpl w:val="EA3EE88A"/>
    <w:lvl w:ilvl="0" w:tplc="08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B3072E"/>
    <w:multiLevelType w:val="multilevel"/>
    <w:tmpl w:val="3FC85A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C06BA1"/>
    <w:multiLevelType w:val="hybridMultilevel"/>
    <w:tmpl w:val="B89829A6"/>
    <w:lvl w:ilvl="0" w:tplc="08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617109"/>
    <w:multiLevelType w:val="hybridMultilevel"/>
    <w:tmpl w:val="8F7AD4EC"/>
    <w:lvl w:ilvl="0" w:tplc="7E32AF4C">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917AD"/>
    <w:multiLevelType w:val="hybridMultilevel"/>
    <w:tmpl w:val="EC3667B8"/>
    <w:lvl w:ilvl="0" w:tplc="56403314">
      <w:start w:val="10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8C601F"/>
    <w:multiLevelType w:val="hybridMultilevel"/>
    <w:tmpl w:val="B740CAF4"/>
    <w:lvl w:ilvl="0" w:tplc="08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AC14F6"/>
    <w:multiLevelType w:val="hybridMultilevel"/>
    <w:tmpl w:val="B906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6C1105"/>
    <w:multiLevelType w:val="hybridMultilevel"/>
    <w:tmpl w:val="5E7C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933AE2"/>
    <w:multiLevelType w:val="hybridMultilevel"/>
    <w:tmpl w:val="23E425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3B66ED"/>
    <w:multiLevelType w:val="hybridMultilevel"/>
    <w:tmpl w:val="A6629E5C"/>
    <w:lvl w:ilvl="0" w:tplc="08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B6E0554"/>
    <w:multiLevelType w:val="hybridMultilevel"/>
    <w:tmpl w:val="91BC7E5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04090019">
      <w:start w:val="1"/>
      <w:numFmt w:val="lowerLetter"/>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582447147">
    <w:abstractNumId w:val="20"/>
  </w:num>
  <w:num w:numId="2" w16cid:durableId="359934015">
    <w:abstractNumId w:val="13"/>
  </w:num>
  <w:num w:numId="3" w16cid:durableId="399791012">
    <w:abstractNumId w:val="14"/>
  </w:num>
  <w:num w:numId="4" w16cid:durableId="1497191235">
    <w:abstractNumId w:val="9"/>
  </w:num>
  <w:num w:numId="5" w16cid:durableId="518155321">
    <w:abstractNumId w:val="29"/>
  </w:num>
  <w:num w:numId="6" w16cid:durableId="299578830">
    <w:abstractNumId w:val="32"/>
  </w:num>
  <w:num w:numId="7" w16cid:durableId="310211557">
    <w:abstractNumId w:val="19"/>
  </w:num>
  <w:num w:numId="8" w16cid:durableId="1412463295">
    <w:abstractNumId w:val="2"/>
  </w:num>
  <w:num w:numId="9" w16cid:durableId="874465592">
    <w:abstractNumId w:val="24"/>
  </w:num>
  <w:num w:numId="10" w16cid:durableId="1465153667">
    <w:abstractNumId w:val="7"/>
  </w:num>
  <w:num w:numId="11" w16cid:durableId="54788721">
    <w:abstractNumId w:val="12"/>
  </w:num>
  <w:num w:numId="12" w16cid:durableId="1044646358">
    <w:abstractNumId w:val="28"/>
  </w:num>
  <w:num w:numId="13" w16cid:durableId="1890916472">
    <w:abstractNumId w:val="33"/>
  </w:num>
  <w:num w:numId="14" w16cid:durableId="1751197527">
    <w:abstractNumId w:val="1"/>
  </w:num>
  <w:num w:numId="15" w16cid:durableId="1832525847">
    <w:abstractNumId w:val="11"/>
  </w:num>
  <w:num w:numId="16" w16cid:durableId="1532842459">
    <w:abstractNumId w:val="3"/>
  </w:num>
  <w:num w:numId="17" w16cid:durableId="566844046">
    <w:abstractNumId w:val="35"/>
  </w:num>
  <w:num w:numId="18" w16cid:durableId="228882616">
    <w:abstractNumId w:val="4"/>
  </w:num>
  <w:num w:numId="19" w16cid:durableId="317733691">
    <w:abstractNumId w:val="5"/>
  </w:num>
  <w:num w:numId="20" w16cid:durableId="32536946">
    <w:abstractNumId w:val="22"/>
  </w:num>
  <w:num w:numId="21" w16cid:durableId="815415569">
    <w:abstractNumId w:val="25"/>
  </w:num>
  <w:num w:numId="22" w16cid:durableId="740323577">
    <w:abstractNumId w:val="23"/>
  </w:num>
  <w:num w:numId="23" w16cid:durableId="1160537127">
    <w:abstractNumId w:val="30"/>
  </w:num>
  <w:num w:numId="24" w16cid:durableId="1725062705">
    <w:abstractNumId w:val="21"/>
  </w:num>
  <w:num w:numId="25" w16cid:durableId="1381244235">
    <w:abstractNumId w:val="26"/>
  </w:num>
  <w:num w:numId="26" w16cid:durableId="285700636">
    <w:abstractNumId w:val="27"/>
  </w:num>
  <w:num w:numId="27" w16cid:durableId="1797291516">
    <w:abstractNumId w:val="34"/>
  </w:num>
  <w:num w:numId="28" w16cid:durableId="549416385">
    <w:abstractNumId w:val="16"/>
  </w:num>
  <w:num w:numId="29" w16cid:durableId="1916090935">
    <w:abstractNumId w:val="0"/>
  </w:num>
  <w:num w:numId="30" w16cid:durableId="985016917">
    <w:abstractNumId w:val="10"/>
  </w:num>
  <w:num w:numId="31" w16cid:durableId="701900950">
    <w:abstractNumId w:val="18"/>
  </w:num>
  <w:num w:numId="32" w16cid:durableId="445389510">
    <w:abstractNumId w:val="31"/>
  </w:num>
  <w:num w:numId="33" w16cid:durableId="1470517737">
    <w:abstractNumId w:val="8"/>
  </w:num>
  <w:num w:numId="34" w16cid:durableId="2078432189">
    <w:abstractNumId w:val="6"/>
  </w:num>
  <w:num w:numId="35" w16cid:durableId="756755169">
    <w:abstractNumId w:val="15"/>
  </w:num>
  <w:num w:numId="36" w16cid:durableId="1282959668">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4D3"/>
    <w:rsid w:val="00000D41"/>
    <w:rsid w:val="0000570F"/>
    <w:rsid w:val="0000670C"/>
    <w:rsid w:val="0001027E"/>
    <w:rsid w:val="0001312C"/>
    <w:rsid w:val="00016BD6"/>
    <w:rsid w:val="00017D71"/>
    <w:rsid w:val="00022BED"/>
    <w:rsid w:val="0002555D"/>
    <w:rsid w:val="00027CAF"/>
    <w:rsid w:val="000309D2"/>
    <w:rsid w:val="000323C9"/>
    <w:rsid w:val="00032B3B"/>
    <w:rsid w:val="00040084"/>
    <w:rsid w:val="00043EE1"/>
    <w:rsid w:val="000440BC"/>
    <w:rsid w:val="0004679D"/>
    <w:rsid w:val="00050D70"/>
    <w:rsid w:val="00052DB4"/>
    <w:rsid w:val="000530B1"/>
    <w:rsid w:val="0005572D"/>
    <w:rsid w:val="00056806"/>
    <w:rsid w:val="00062433"/>
    <w:rsid w:val="00062B42"/>
    <w:rsid w:val="00062B49"/>
    <w:rsid w:val="00064B0E"/>
    <w:rsid w:val="00070F50"/>
    <w:rsid w:val="0007106A"/>
    <w:rsid w:val="0007538C"/>
    <w:rsid w:val="0007736E"/>
    <w:rsid w:val="00077A4C"/>
    <w:rsid w:val="000812AD"/>
    <w:rsid w:val="00081A8D"/>
    <w:rsid w:val="00095410"/>
    <w:rsid w:val="00095889"/>
    <w:rsid w:val="000A0658"/>
    <w:rsid w:val="000A1201"/>
    <w:rsid w:val="000A21EC"/>
    <w:rsid w:val="000A3EB3"/>
    <w:rsid w:val="000A646B"/>
    <w:rsid w:val="000B20AB"/>
    <w:rsid w:val="000B2350"/>
    <w:rsid w:val="000B25AD"/>
    <w:rsid w:val="000B3710"/>
    <w:rsid w:val="000B4741"/>
    <w:rsid w:val="000C1386"/>
    <w:rsid w:val="000C35C5"/>
    <w:rsid w:val="000C4B7C"/>
    <w:rsid w:val="000C50E0"/>
    <w:rsid w:val="000D1BCA"/>
    <w:rsid w:val="000D24D3"/>
    <w:rsid w:val="000D28C3"/>
    <w:rsid w:val="000E2DB9"/>
    <w:rsid w:val="000E5B69"/>
    <w:rsid w:val="000E69DE"/>
    <w:rsid w:val="000F2E64"/>
    <w:rsid w:val="000F2E8A"/>
    <w:rsid w:val="000F7D41"/>
    <w:rsid w:val="00103638"/>
    <w:rsid w:val="0010399E"/>
    <w:rsid w:val="00104785"/>
    <w:rsid w:val="001050D3"/>
    <w:rsid w:val="001105A2"/>
    <w:rsid w:val="00112027"/>
    <w:rsid w:val="00112B2C"/>
    <w:rsid w:val="001141C1"/>
    <w:rsid w:val="00114993"/>
    <w:rsid w:val="00115A44"/>
    <w:rsid w:val="00115E9C"/>
    <w:rsid w:val="00117055"/>
    <w:rsid w:val="0011738A"/>
    <w:rsid w:val="00126723"/>
    <w:rsid w:val="00130845"/>
    <w:rsid w:val="00131B4D"/>
    <w:rsid w:val="00133678"/>
    <w:rsid w:val="001341B7"/>
    <w:rsid w:val="00135BC9"/>
    <w:rsid w:val="001368B0"/>
    <w:rsid w:val="00136979"/>
    <w:rsid w:val="0013763E"/>
    <w:rsid w:val="0014156A"/>
    <w:rsid w:val="00144518"/>
    <w:rsid w:val="0014499E"/>
    <w:rsid w:val="0014550F"/>
    <w:rsid w:val="00145786"/>
    <w:rsid w:val="00147E8D"/>
    <w:rsid w:val="00152A8B"/>
    <w:rsid w:val="00162CE0"/>
    <w:rsid w:val="0016417D"/>
    <w:rsid w:val="0016616E"/>
    <w:rsid w:val="0017072A"/>
    <w:rsid w:val="00170D6B"/>
    <w:rsid w:val="001718B9"/>
    <w:rsid w:val="00172B2F"/>
    <w:rsid w:val="00173071"/>
    <w:rsid w:val="00173BB5"/>
    <w:rsid w:val="00175010"/>
    <w:rsid w:val="0017627A"/>
    <w:rsid w:val="001806CF"/>
    <w:rsid w:val="001820D1"/>
    <w:rsid w:val="00182345"/>
    <w:rsid w:val="001858F7"/>
    <w:rsid w:val="00186642"/>
    <w:rsid w:val="0018691D"/>
    <w:rsid w:val="00187F2D"/>
    <w:rsid w:val="0019125A"/>
    <w:rsid w:val="0019141D"/>
    <w:rsid w:val="00191AC6"/>
    <w:rsid w:val="00193435"/>
    <w:rsid w:val="00194423"/>
    <w:rsid w:val="00194E0B"/>
    <w:rsid w:val="001957FA"/>
    <w:rsid w:val="001965F9"/>
    <w:rsid w:val="001A4E52"/>
    <w:rsid w:val="001A5AA0"/>
    <w:rsid w:val="001A7D8A"/>
    <w:rsid w:val="001B10AE"/>
    <w:rsid w:val="001B1C40"/>
    <w:rsid w:val="001B2D9C"/>
    <w:rsid w:val="001B4812"/>
    <w:rsid w:val="001C0212"/>
    <w:rsid w:val="001C0F1D"/>
    <w:rsid w:val="001C367C"/>
    <w:rsid w:val="001C4FD5"/>
    <w:rsid w:val="001C5032"/>
    <w:rsid w:val="001C7588"/>
    <w:rsid w:val="001D00D0"/>
    <w:rsid w:val="001D1D7D"/>
    <w:rsid w:val="001D329F"/>
    <w:rsid w:val="001D33DA"/>
    <w:rsid w:val="001D4086"/>
    <w:rsid w:val="001D6AAA"/>
    <w:rsid w:val="001D6DFB"/>
    <w:rsid w:val="001E17D9"/>
    <w:rsid w:val="001E3EF5"/>
    <w:rsid w:val="001E50C3"/>
    <w:rsid w:val="001E54B8"/>
    <w:rsid w:val="001F12CC"/>
    <w:rsid w:val="001F1B83"/>
    <w:rsid w:val="001F29E3"/>
    <w:rsid w:val="001F63E7"/>
    <w:rsid w:val="001F76FA"/>
    <w:rsid w:val="0020024C"/>
    <w:rsid w:val="0020297A"/>
    <w:rsid w:val="0020476B"/>
    <w:rsid w:val="002101DD"/>
    <w:rsid w:val="002107FD"/>
    <w:rsid w:val="00210DB0"/>
    <w:rsid w:val="002110ED"/>
    <w:rsid w:val="00213414"/>
    <w:rsid w:val="0021554C"/>
    <w:rsid w:val="002168ED"/>
    <w:rsid w:val="00222CF0"/>
    <w:rsid w:val="002311BB"/>
    <w:rsid w:val="002360D1"/>
    <w:rsid w:val="0024138D"/>
    <w:rsid w:val="00242159"/>
    <w:rsid w:val="00242761"/>
    <w:rsid w:val="00245134"/>
    <w:rsid w:val="00250D1C"/>
    <w:rsid w:val="0025186E"/>
    <w:rsid w:val="0025314C"/>
    <w:rsid w:val="002539DA"/>
    <w:rsid w:val="00254392"/>
    <w:rsid w:val="0025684E"/>
    <w:rsid w:val="0026079B"/>
    <w:rsid w:val="00260ADC"/>
    <w:rsid w:val="002636F1"/>
    <w:rsid w:val="002659E3"/>
    <w:rsid w:val="0026776E"/>
    <w:rsid w:val="00270BA3"/>
    <w:rsid w:val="0027120D"/>
    <w:rsid w:val="00271A03"/>
    <w:rsid w:val="00272B83"/>
    <w:rsid w:val="0027314A"/>
    <w:rsid w:val="00275715"/>
    <w:rsid w:val="00275F9E"/>
    <w:rsid w:val="00277BE6"/>
    <w:rsid w:val="00282C1F"/>
    <w:rsid w:val="00283705"/>
    <w:rsid w:val="00283901"/>
    <w:rsid w:val="00286304"/>
    <w:rsid w:val="00290E7E"/>
    <w:rsid w:val="00291692"/>
    <w:rsid w:val="002922FF"/>
    <w:rsid w:val="00292509"/>
    <w:rsid w:val="00293646"/>
    <w:rsid w:val="0029427D"/>
    <w:rsid w:val="00295D36"/>
    <w:rsid w:val="002961CA"/>
    <w:rsid w:val="00296F30"/>
    <w:rsid w:val="002A12C9"/>
    <w:rsid w:val="002A1D9F"/>
    <w:rsid w:val="002A4B76"/>
    <w:rsid w:val="002A50EC"/>
    <w:rsid w:val="002A6547"/>
    <w:rsid w:val="002A7075"/>
    <w:rsid w:val="002B30D1"/>
    <w:rsid w:val="002B54FA"/>
    <w:rsid w:val="002B71F3"/>
    <w:rsid w:val="002C012B"/>
    <w:rsid w:val="002C2953"/>
    <w:rsid w:val="002C3D08"/>
    <w:rsid w:val="002C5702"/>
    <w:rsid w:val="002C5A32"/>
    <w:rsid w:val="002C5B7D"/>
    <w:rsid w:val="002C7847"/>
    <w:rsid w:val="002D27B8"/>
    <w:rsid w:val="002D3502"/>
    <w:rsid w:val="002D48AD"/>
    <w:rsid w:val="002D4E87"/>
    <w:rsid w:val="002E14D7"/>
    <w:rsid w:val="002E2EA6"/>
    <w:rsid w:val="002E4DCE"/>
    <w:rsid w:val="002E77D8"/>
    <w:rsid w:val="002F10C6"/>
    <w:rsid w:val="002F13AC"/>
    <w:rsid w:val="002F2D2E"/>
    <w:rsid w:val="002F3C3A"/>
    <w:rsid w:val="002F6A2E"/>
    <w:rsid w:val="00301C99"/>
    <w:rsid w:val="00304366"/>
    <w:rsid w:val="00305B40"/>
    <w:rsid w:val="0031219A"/>
    <w:rsid w:val="00313853"/>
    <w:rsid w:val="00315715"/>
    <w:rsid w:val="00317F5F"/>
    <w:rsid w:val="0032186E"/>
    <w:rsid w:val="0032435C"/>
    <w:rsid w:val="0032757A"/>
    <w:rsid w:val="0032786D"/>
    <w:rsid w:val="00331F14"/>
    <w:rsid w:val="00332634"/>
    <w:rsid w:val="00332958"/>
    <w:rsid w:val="00334473"/>
    <w:rsid w:val="0033588C"/>
    <w:rsid w:val="00335E29"/>
    <w:rsid w:val="0033797E"/>
    <w:rsid w:val="00337A1F"/>
    <w:rsid w:val="00341DE8"/>
    <w:rsid w:val="00342245"/>
    <w:rsid w:val="00343541"/>
    <w:rsid w:val="003445CC"/>
    <w:rsid w:val="00345935"/>
    <w:rsid w:val="003474AE"/>
    <w:rsid w:val="0035275E"/>
    <w:rsid w:val="00352A40"/>
    <w:rsid w:val="00354634"/>
    <w:rsid w:val="00354E14"/>
    <w:rsid w:val="00355124"/>
    <w:rsid w:val="00355D16"/>
    <w:rsid w:val="00357A34"/>
    <w:rsid w:val="00361247"/>
    <w:rsid w:val="00365F9B"/>
    <w:rsid w:val="00367175"/>
    <w:rsid w:val="00367410"/>
    <w:rsid w:val="003676B5"/>
    <w:rsid w:val="0037288A"/>
    <w:rsid w:val="00372898"/>
    <w:rsid w:val="003728C4"/>
    <w:rsid w:val="00372C3B"/>
    <w:rsid w:val="00375D87"/>
    <w:rsid w:val="00383052"/>
    <w:rsid w:val="00384E0C"/>
    <w:rsid w:val="0039201F"/>
    <w:rsid w:val="003921FC"/>
    <w:rsid w:val="00393EEE"/>
    <w:rsid w:val="00395897"/>
    <w:rsid w:val="00397917"/>
    <w:rsid w:val="00397CC6"/>
    <w:rsid w:val="003A05D4"/>
    <w:rsid w:val="003A4B17"/>
    <w:rsid w:val="003A7B49"/>
    <w:rsid w:val="003B0218"/>
    <w:rsid w:val="003B28E9"/>
    <w:rsid w:val="003B5CC2"/>
    <w:rsid w:val="003B658C"/>
    <w:rsid w:val="003B771E"/>
    <w:rsid w:val="003D050D"/>
    <w:rsid w:val="003D0B1E"/>
    <w:rsid w:val="003D2062"/>
    <w:rsid w:val="003D3763"/>
    <w:rsid w:val="003D783C"/>
    <w:rsid w:val="003E109A"/>
    <w:rsid w:val="003E1FC5"/>
    <w:rsid w:val="003E22BD"/>
    <w:rsid w:val="003E35B1"/>
    <w:rsid w:val="003F046C"/>
    <w:rsid w:val="003F0BA0"/>
    <w:rsid w:val="003F3269"/>
    <w:rsid w:val="003F509A"/>
    <w:rsid w:val="003F52A7"/>
    <w:rsid w:val="00400D94"/>
    <w:rsid w:val="00400E43"/>
    <w:rsid w:val="004045F1"/>
    <w:rsid w:val="00404A95"/>
    <w:rsid w:val="004063F8"/>
    <w:rsid w:val="00406BC3"/>
    <w:rsid w:val="0041003C"/>
    <w:rsid w:val="0041120D"/>
    <w:rsid w:val="00411A63"/>
    <w:rsid w:val="00411CBE"/>
    <w:rsid w:val="00412CEE"/>
    <w:rsid w:val="00413999"/>
    <w:rsid w:val="00414387"/>
    <w:rsid w:val="00414B75"/>
    <w:rsid w:val="00415258"/>
    <w:rsid w:val="0041591E"/>
    <w:rsid w:val="00422888"/>
    <w:rsid w:val="0043267A"/>
    <w:rsid w:val="00432718"/>
    <w:rsid w:val="0043308F"/>
    <w:rsid w:val="00433244"/>
    <w:rsid w:val="0043455D"/>
    <w:rsid w:val="00434F8C"/>
    <w:rsid w:val="004359E9"/>
    <w:rsid w:val="00443AF3"/>
    <w:rsid w:val="004443AE"/>
    <w:rsid w:val="004449F8"/>
    <w:rsid w:val="00444B5B"/>
    <w:rsid w:val="0045201D"/>
    <w:rsid w:val="00452DE4"/>
    <w:rsid w:val="00453424"/>
    <w:rsid w:val="0045455D"/>
    <w:rsid w:val="00454F82"/>
    <w:rsid w:val="00454FF6"/>
    <w:rsid w:val="004551DD"/>
    <w:rsid w:val="00455E29"/>
    <w:rsid w:val="004563FA"/>
    <w:rsid w:val="004575A6"/>
    <w:rsid w:val="00457BFA"/>
    <w:rsid w:val="00462064"/>
    <w:rsid w:val="0046292F"/>
    <w:rsid w:val="0046394E"/>
    <w:rsid w:val="00464DFF"/>
    <w:rsid w:val="004658D6"/>
    <w:rsid w:val="00470FBA"/>
    <w:rsid w:val="004749CA"/>
    <w:rsid w:val="0047742C"/>
    <w:rsid w:val="00477C97"/>
    <w:rsid w:val="00480736"/>
    <w:rsid w:val="00480C57"/>
    <w:rsid w:val="0048165F"/>
    <w:rsid w:val="0048310A"/>
    <w:rsid w:val="004858CB"/>
    <w:rsid w:val="00486971"/>
    <w:rsid w:val="00487A56"/>
    <w:rsid w:val="004913BF"/>
    <w:rsid w:val="00492607"/>
    <w:rsid w:val="00492DA8"/>
    <w:rsid w:val="0049464A"/>
    <w:rsid w:val="00495EB0"/>
    <w:rsid w:val="00497FD1"/>
    <w:rsid w:val="004A132E"/>
    <w:rsid w:val="004A1390"/>
    <w:rsid w:val="004A209F"/>
    <w:rsid w:val="004A4CDD"/>
    <w:rsid w:val="004A4DE0"/>
    <w:rsid w:val="004A5339"/>
    <w:rsid w:val="004B28CE"/>
    <w:rsid w:val="004B2A8C"/>
    <w:rsid w:val="004B2C0C"/>
    <w:rsid w:val="004B7AB7"/>
    <w:rsid w:val="004C175C"/>
    <w:rsid w:val="004C1780"/>
    <w:rsid w:val="004C2FC2"/>
    <w:rsid w:val="004C43A3"/>
    <w:rsid w:val="004C4D65"/>
    <w:rsid w:val="004C69E8"/>
    <w:rsid w:val="004C7485"/>
    <w:rsid w:val="004D1853"/>
    <w:rsid w:val="004D3D1A"/>
    <w:rsid w:val="004D4D49"/>
    <w:rsid w:val="004D4D7F"/>
    <w:rsid w:val="004D7083"/>
    <w:rsid w:val="004E0B36"/>
    <w:rsid w:val="004E1BFF"/>
    <w:rsid w:val="004E3C49"/>
    <w:rsid w:val="004E4BA2"/>
    <w:rsid w:val="004E531B"/>
    <w:rsid w:val="004F1664"/>
    <w:rsid w:val="004F3406"/>
    <w:rsid w:val="004F60A3"/>
    <w:rsid w:val="00500B5F"/>
    <w:rsid w:val="00501F3C"/>
    <w:rsid w:val="005023BA"/>
    <w:rsid w:val="005026CC"/>
    <w:rsid w:val="00502875"/>
    <w:rsid w:val="00503A32"/>
    <w:rsid w:val="0050415E"/>
    <w:rsid w:val="005042FC"/>
    <w:rsid w:val="00504678"/>
    <w:rsid w:val="00505F52"/>
    <w:rsid w:val="005118E4"/>
    <w:rsid w:val="00512393"/>
    <w:rsid w:val="005139F2"/>
    <w:rsid w:val="00515D92"/>
    <w:rsid w:val="00517206"/>
    <w:rsid w:val="00526A96"/>
    <w:rsid w:val="00527C0E"/>
    <w:rsid w:val="00527DDF"/>
    <w:rsid w:val="00530698"/>
    <w:rsid w:val="00530C1E"/>
    <w:rsid w:val="00531A4B"/>
    <w:rsid w:val="005327E0"/>
    <w:rsid w:val="00532A7E"/>
    <w:rsid w:val="00534929"/>
    <w:rsid w:val="00536994"/>
    <w:rsid w:val="00537132"/>
    <w:rsid w:val="00537601"/>
    <w:rsid w:val="00537D2B"/>
    <w:rsid w:val="005419F6"/>
    <w:rsid w:val="005425A8"/>
    <w:rsid w:val="0054295A"/>
    <w:rsid w:val="00545027"/>
    <w:rsid w:val="005463BE"/>
    <w:rsid w:val="005469C2"/>
    <w:rsid w:val="00550D48"/>
    <w:rsid w:val="00551885"/>
    <w:rsid w:val="005528C9"/>
    <w:rsid w:val="005529EE"/>
    <w:rsid w:val="00552BE5"/>
    <w:rsid w:val="00554D6E"/>
    <w:rsid w:val="00555884"/>
    <w:rsid w:val="005565BF"/>
    <w:rsid w:val="00561979"/>
    <w:rsid w:val="00561A7B"/>
    <w:rsid w:val="00561C61"/>
    <w:rsid w:val="00561F5D"/>
    <w:rsid w:val="00561F74"/>
    <w:rsid w:val="005635DB"/>
    <w:rsid w:val="005640BD"/>
    <w:rsid w:val="00565B0C"/>
    <w:rsid w:val="0056626B"/>
    <w:rsid w:val="005663E5"/>
    <w:rsid w:val="005668D8"/>
    <w:rsid w:val="00566D83"/>
    <w:rsid w:val="00567518"/>
    <w:rsid w:val="005704A5"/>
    <w:rsid w:val="005708B5"/>
    <w:rsid w:val="00570DE9"/>
    <w:rsid w:val="00571567"/>
    <w:rsid w:val="00575131"/>
    <w:rsid w:val="0057539D"/>
    <w:rsid w:val="00575D55"/>
    <w:rsid w:val="005769A7"/>
    <w:rsid w:val="00576A17"/>
    <w:rsid w:val="00577D80"/>
    <w:rsid w:val="00580DF8"/>
    <w:rsid w:val="0058351B"/>
    <w:rsid w:val="00586C4A"/>
    <w:rsid w:val="00590F65"/>
    <w:rsid w:val="00593B1C"/>
    <w:rsid w:val="005941FB"/>
    <w:rsid w:val="00597BB1"/>
    <w:rsid w:val="005A0FBF"/>
    <w:rsid w:val="005A27F8"/>
    <w:rsid w:val="005A2E2E"/>
    <w:rsid w:val="005A4475"/>
    <w:rsid w:val="005A51C5"/>
    <w:rsid w:val="005B2794"/>
    <w:rsid w:val="005B3DD2"/>
    <w:rsid w:val="005B43CA"/>
    <w:rsid w:val="005B5A64"/>
    <w:rsid w:val="005B5BE1"/>
    <w:rsid w:val="005B6E3C"/>
    <w:rsid w:val="005C0319"/>
    <w:rsid w:val="005C04D2"/>
    <w:rsid w:val="005C0D16"/>
    <w:rsid w:val="005C1272"/>
    <w:rsid w:val="005C2220"/>
    <w:rsid w:val="005C3255"/>
    <w:rsid w:val="005C4DF8"/>
    <w:rsid w:val="005C7A5C"/>
    <w:rsid w:val="005D184A"/>
    <w:rsid w:val="005D285A"/>
    <w:rsid w:val="005D5C8F"/>
    <w:rsid w:val="005D738A"/>
    <w:rsid w:val="005E133D"/>
    <w:rsid w:val="005E1CC2"/>
    <w:rsid w:val="005E351A"/>
    <w:rsid w:val="005E58FF"/>
    <w:rsid w:val="005E600D"/>
    <w:rsid w:val="005E6397"/>
    <w:rsid w:val="005F09AF"/>
    <w:rsid w:val="005F17AA"/>
    <w:rsid w:val="005F3F6E"/>
    <w:rsid w:val="005F4608"/>
    <w:rsid w:val="005F498E"/>
    <w:rsid w:val="005F4FEB"/>
    <w:rsid w:val="005F5BF5"/>
    <w:rsid w:val="00600B55"/>
    <w:rsid w:val="006035BF"/>
    <w:rsid w:val="00605785"/>
    <w:rsid w:val="00607042"/>
    <w:rsid w:val="006078E2"/>
    <w:rsid w:val="006112F5"/>
    <w:rsid w:val="0061264B"/>
    <w:rsid w:val="00613B05"/>
    <w:rsid w:val="0061457F"/>
    <w:rsid w:val="00614EF0"/>
    <w:rsid w:val="00616F72"/>
    <w:rsid w:val="006227B5"/>
    <w:rsid w:val="006227BA"/>
    <w:rsid w:val="00623151"/>
    <w:rsid w:val="00623873"/>
    <w:rsid w:val="00623DD3"/>
    <w:rsid w:val="00625426"/>
    <w:rsid w:val="00633A6A"/>
    <w:rsid w:val="00633CC9"/>
    <w:rsid w:val="00634ECF"/>
    <w:rsid w:val="006365FA"/>
    <w:rsid w:val="00637CC5"/>
    <w:rsid w:val="00640035"/>
    <w:rsid w:val="0064280A"/>
    <w:rsid w:val="00643B38"/>
    <w:rsid w:val="0064644B"/>
    <w:rsid w:val="00650E74"/>
    <w:rsid w:val="006546B8"/>
    <w:rsid w:val="00655834"/>
    <w:rsid w:val="006569E4"/>
    <w:rsid w:val="00662714"/>
    <w:rsid w:val="00663E40"/>
    <w:rsid w:val="00665B7F"/>
    <w:rsid w:val="006662ED"/>
    <w:rsid w:val="006674B7"/>
    <w:rsid w:val="00670B75"/>
    <w:rsid w:val="0067221E"/>
    <w:rsid w:val="00675435"/>
    <w:rsid w:val="00675EDD"/>
    <w:rsid w:val="00680054"/>
    <w:rsid w:val="006802EB"/>
    <w:rsid w:val="0068391D"/>
    <w:rsid w:val="006846A9"/>
    <w:rsid w:val="00684C15"/>
    <w:rsid w:val="00684E12"/>
    <w:rsid w:val="00685D14"/>
    <w:rsid w:val="00686574"/>
    <w:rsid w:val="00690DB2"/>
    <w:rsid w:val="006917C4"/>
    <w:rsid w:val="00691C66"/>
    <w:rsid w:val="0069331F"/>
    <w:rsid w:val="00693CCE"/>
    <w:rsid w:val="00694795"/>
    <w:rsid w:val="00695F4A"/>
    <w:rsid w:val="00697A07"/>
    <w:rsid w:val="0069E258"/>
    <w:rsid w:val="006A0228"/>
    <w:rsid w:val="006A05FD"/>
    <w:rsid w:val="006A2FE9"/>
    <w:rsid w:val="006A36A5"/>
    <w:rsid w:val="006B328B"/>
    <w:rsid w:val="006B6DFD"/>
    <w:rsid w:val="006B6ED3"/>
    <w:rsid w:val="006C3E4A"/>
    <w:rsid w:val="006C7D99"/>
    <w:rsid w:val="006D038D"/>
    <w:rsid w:val="006D33E0"/>
    <w:rsid w:val="006D35AD"/>
    <w:rsid w:val="006D620D"/>
    <w:rsid w:val="006E1DBC"/>
    <w:rsid w:val="006E4CD8"/>
    <w:rsid w:val="006E66CE"/>
    <w:rsid w:val="006F3781"/>
    <w:rsid w:val="006F53B2"/>
    <w:rsid w:val="006F5791"/>
    <w:rsid w:val="006F5AA5"/>
    <w:rsid w:val="006F7715"/>
    <w:rsid w:val="007003F5"/>
    <w:rsid w:val="00701B29"/>
    <w:rsid w:val="00701D87"/>
    <w:rsid w:val="00704804"/>
    <w:rsid w:val="007078A1"/>
    <w:rsid w:val="00720521"/>
    <w:rsid w:val="00720D34"/>
    <w:rsid w:val="0072169E"/>
    <w:rsid w:val="007327C0"/>
    <w:rsid w:val="007331E0"/>
    <w:rsid w:val="00735293"/>
    <w:rsid w:val="00736555"/>
    <w:rsid w:val="00740544"/>
    <w:rsid w:val="00741B03"/>
    <w:rsid w:val="00743DDD"/>
    <w:rsid w:val="00744328"/>
    <w:rsid w:val="00744457"/>
    <w:rsid w:val="00754C3D"/>
    <w:rsid w:val="00756DD8"/>
    <w:rsid w:val="007627EC"/>
    <w:rsid w:val="00764E8B"/>
    <w:rsid w:val="0076690E"/>
    <w:rsid w:val="00767581"/>
    <w:rsid w:val="00770FFE"/>
    <w:rsid w:val="00773031"/>
    <w:rsid w:val="007773F2"/>
    <w:rsid w:val="00780E32"/>
    <w:rsid w:val="00785B69"/>
    <w:rsid w:val="0078611A"/>
    <w:rsid w:val="0078A39A"/>
    <w:rsid w:val="0079017A"/>
    <w:rsid w:val="00790401"/>
    <w:rsid w:val="00790839"/>
    <w:rsid w:val="00790E4F"/>
    <w:rsid w:val="00791E02"/>
    <w:rsid w:val="00794B78"/>
    <w:rsid w:val="007A0E91"/>
    <w:rsid w:val="007A105B"/>
    <w:rsid w:val="007A42DB"/>
    <w:rsid w:val="007A42FD"/>
    <w:rsid w:val="007B0FE7"/>
    <w:rsid w:val="007B2C19"/>
    <w:rsid w:val="007B5E02"/>
    <w:rsid w:val="007B5FB2"/>
    <w:rsid w:val="007B60DB"/>
    <w:rsid w:val="007B78BD"/>
    <w:rsid w:val="007B7E5B"/>
    <w:rsid w:val="007C092D"/>
    <w:rsid w:val="007C4648"/>
    <w:rsid w:val="007C4BF6"/>
    <w:rsid w:val="007C5B9C"/>
    <w:rsid w:val="007C6839"/>
    <w:rsid w:val="007C6D80"/>
    <w:rsid w:val="007C770C"/>
    <w:rsid w:val="007C7D24"/>
    <w:rsid w:val="007D19EF"/>
    <w:rsid w:val="007D29BF"/>
    <w:rsid w:val="007D3A7A"/>
    <w:rsid w:val="007D3D71"/>
    <w:rsid w:val="007D4A29"/>
    <w:rsid w:val="007E27E6"/>
    <w:rsid w:val="007E3487"/>
    <w:rsid w:val="007E4459"/>
    <w:rsid w:val="007E6579"/>
    <w:rsid w:val="007F2265"/>
    <w:rsid w:val="007F5A91"/>
    <w:rsid w:val="00800354"/>
    <w:rsid w:val="008012D6"/>
    <w:rsid w:val="008013F0"/>
    <w:rsid w:val="00801A29"/>
    <w:rsid w:val="0080204C"/>
    <w:rsid w:val="00804DBE"/>
    <w:rsid w:val="00805118"/>
    <w:rsid w:val="00805987"/>
    <w:rsid w:val="00810C2C"/>
    <w:rsid w:val="00812E0A"/>
    <w:rsid w:val="00813447"/>
    <w:rsid w:val="00815DBF"/>
    <w:rsid w:val="008165C3"/>
    <w:rsid w:val="008177B3"/>
    <w:rsid w:val="008204E6"/>
    <w:rsid w:val="00824E82"/>
    <w:rsid w:val="0082544A"/>
    <w:rsid w:val="008267A5"/>
    <w:rsid w:val="0082775D"/>
    <w:rsid w:val="00830077"/>
    <w:rsid w:val="00830416"/>
    <w:rsid w:val="00830AAF"/>
    <w:rsid w:val="0083285D"/>
    <w:rsid w:val="008328CC"/>
    <w:rsid w:val="00833500"/>
    <w:rsid w:val="00834306"/>
    <w:rsid w:val="0083449E"/>
    <w:rsid w:val="00837586"/>
    <w:rsid w:val="00841196"/>
    <w:rsid w:val="00842AB5"/>
    <w:rsid w:val="008502AA"/>
    <w:rsid w:val="00856DB0"/>
    <w:rsid w:val="00862E6C"/>
    <w:rsid w:val="008663C2"/>
    <w:rsid w:val="00867600"/>
    <w:rsid w:val="00872437"/>
    <w:rsid w:val="00872BB8"/>
    <w:rsid w:val="00874B05"/>
    <w:rsid w:val="0087524F"/>
    <w:rsid w:val="0087666C"/>
    <w:rsid w:val="008777E9"/>
    <w:rsid w:val="00880661"/>
    <w:rsid w:val="00880764"/>
    <w:rsid w:val="00881DBD"/>
    <w:rsid w:val="008847BF"/>
    <w:rsid w:val="008858FA"/>
    <w:rsid w:val="00886318"/>
    <w:rsid w:val="00887E36"/>
    <w:rsid w:val="0089126F"/>
    <w:rsid w:val="00891864"/>
    <w:rsid w:val="00893CFF"/>
    <w:rsid w:val="00895185"/>
    <w:rsid w:val="00897A46"/>
    <w:rsid w:val="008A0FFA"/>
    <w:rsid w:val="008A47BA"/>
    <w:rsid w:val="008A54A3"/>
    <w:rsid w:val="008A6A31"/>
    <w:rsid w:val="008B379C"/>
    <w:rsid w:val="008B4E1F"/>
    <w:rsid w:val="008B56C4"/>
    <w:rsid w:val="008B6723"/>
    <w:rsid w:val="008B75D9"/>
    <w:rsid w:val="008C0DA4"/>
    <w:rsid w:val="008C2C9F"/>
    <w:rsid w:val="008C4720"/>
    <w:rsid w:val="008C79A9"/>
    <w:rsid w:val="008C7FA8"/>
    <w:rsid w:val="008D0470"/>
    <w:rsid w:val="008D158F"/>
    <w:rsid w:val="008D44DF"/>
    <w:rsid w:val="008F0EB6"/>
    <w:rsid w:val="008F27F2"/>
    <w:rsid w:val="00904E4F"/>
    <w:rsid w:val="00911925"/>
    <w:rsid w:val="00911CA7"/>
    <w:rsid w:val="00913B53"/>
    <w:rsid w:val="00913FF0"/>
    <w:rsid w:val="00915776"/>
    <w:rsid w:val="0091610B"/>
    <w:rsid w:val="0091610E"/>
    <w:rsid w:val="00917C05"/>
    <w:rsid w:val="009213DC"/>
    <w:rsid w:val="00922304"/>
    <w:rsid w:val="009246A4"/>
    <w:rsid w:val="009251E4"/>
    <w:rsid w:val="00925CFC"/>
    <w:rsid w:val="00926895"/>
    <w:rsid w:val="009325BD"/>
    <w:rsid w:val="00936960"/>
    <w:rsid w:val="00936996"/>
    <w:rsid w:val="00936A8E"/>
    <w:rsid w:val="00937913"/>
    <w:rsid w:val="00937E2D"/>
    <w:rsid w:val="0094387E"/>
    <w:rsid w:val="0094497C"/>
    <w:rsid w:val="00946AAF"/>
    <w:rsid w:val="00946DBD"/>
    <w:rsid w:val="00946DE5"/>
    <w:rsid w:val="00951093"/>
    <w:rsid w:val="009524A6"/>
    <w:rsid w:val="00952577"/>
    <w:rsid w:val="00953FFA"/>
    <w:rsid w:val="00957F1B"/>
    <w:rsid w:val="00963274"/>
    <w:rsid w:val="009642E4"/>
    <w:rsid w:val="009653E6"/>
    <w:rsid w:val="009659B2"/>
    <w:rsid w:val="009668FD"/>
    <w:rsid w:val="00966F2D"/>
    <w:rsid w:val="00973B76"/>
    <w:rsid w:val="00977BFA"/>
    <w:rsid w:val="00986AF1"/>
    <w:rsid w:val="00987023"/>
    <w:rsid w:val="00987C28"/>
    <w:rsid w:val="00990092"/>
    <w:rsid w:val="00991D53"/>
    <w:rsid w:val="009927E7"/>
    <w:rsid w:val="00994181"/>
    <w:rsid w:val="009945A8"/>
    <w:rsid w:val="00994DA0"/>
    <w:rsid w:val="00997FE9"/>
    <w:rsid w:val="009A19CE"/>
    <w:rsid w:val="009A3214"/>
    <w:rsid w:val="009A5F59"/>
    <w:rsid w:val="009A7CDE"/>
    <w:rsid w:val="009B0325"/>
    <w:rsid w:val="009B1AC5"/>
    <w:rsid w:val="009C0E63"/>
    <w:rsid w:val="009C1A72"/>
    <w:rsid w:val="009C2D85"/>
    <w:rsid w:val="009C5355"/>
    <w:rsid w:val="009D0D66"/>
    <w:rsid w:val="009D1E40"/>
    <w:rsid w:val="009D236A"/>
    <w:rsid w:val="009D373A"/>
    <w:rsid w:val="009D5967"/>
    <w:rsid w:val="009D7F4C"/>
    <w:rsid w:val="009E15C5"/>
    <w:rsid w:val="009E2281"/>
    <w:rsid w:val="009E58A8"/>
    <w:rsid w:val="009E61AE"/>
    <w:rsid w:val="009E763C"/>
    <w:rsid w:val="009E7B8C"/>
    <w:rsid w:val="009F3F64"/>
    <w:rsid w:val="009F4E6B"/>
    <w:rsid w:val="009F5041"/>
    <w:rsid w:val="009F5B09"/>
    <w:rsid w:val="009F60B7"/>
    <w:rsid w:val="009F63D5"/>
    <w:rsid w:val="00A03B11"/>
    <w:rsid w:val="00A05BD2"/>
    <w:rsid w:val="00A07983"/>
    <w:rsid w:val="00A07D4F"/>
    <w:rsid w:val="00A1443F"/>
    <w:rsid w:val="00A156A5"/>
    <w:rsid w:val="00A20530"/>
    <w:rsid w:val="00A22B63"/>
    <w:rsid w:val="00A247FD"/>
    <w:rsid w:val="00A27AE2"/>
    <w:rsid w:val="00A30CF9"/>
    <w:rsid w:val="00A32793"/>
    <w:rsid w:val="00A32D48"/>
    <w:rsid w:val="00A44F26"/>
    <w:rsid w:val="00A470D8"/>
    <w:rsid w:val="00A5241D"/>
    <w:rsid w:val="00A54718"/>
    <w:rsid w:val="00A56FC5"/>
    <w:rsid w:val="00A63536"/>
    <w:rsid w:val="00A65125"/>
    <w:rsid w:val="00A66AD7"/>
    <w:rsid w:val="00A66EE3"/>
    <w:rsid w:val="00A749E9"/>
    <w:rsid w:val="00A762F9"/>
    <w:rsid w:val="00A776D9"/>
    <w:rsid w:val="00A824A1"/>
    <w:rsid w:val="00A82A1A"/>
    <w:rsid w:val="00A8469B"/>
    <w:rsid w:val="00A90241"/>
    <w:rsid w:val="00A9109D"/>
    <w:rsid w:val="00A94CFE"/>
    <w:rsid w:val="00A95F5A"/>
    <w:rsid w:val="00A97B9F"/>
    <w:rsid w:val="00AA098A"/>
    <w:rsid w:val="00AA0E81"/>
    <w:rsid w:val="00AA2764"/>
    <w:rsid w:val="00AA4482"/>
    <w:rsid w:val="00AA4DE1"/>
    <w:rsid w:val="00AA6BA4"/>
    <w:rsid w:val="00AB0F56"/>
    <w:rsid w:val="00AB14C0"/>
    <w:rsid w:val="00AB3FEE"/>
    <w:rsid w:val="00AB55E0"/>
    <w:rsid w:val="00AC0C83"/>
    <w:rsid w:val="00AC486D"/>
    <w:rsid w:val="00AC7A47"/>
    <w:rsid w:val="00AD28DA"/>
    <w:rsid w:val="00AD3255"/>
    <w:rsid w:val="00AD5FA5"/>
    <w:rsid w:val="00AD6C3E"/>
    <w:rsid w:val="00AD72FA"/>
    <w:rsid w:val="00AE1429"/>
    <w:rsid w:val="00AE4BF0"/>
    <w:rsid w:val="00AE5620"/>
    <w:rsid w:val="00AF1565"/>
    <w:rsid w:val="00AF6B72"/>
    <w:rsid w:val="00B03BA6"/>
    <w:rsid w:val="00B048E9"/>
    <w:rsid w:val="00B06E9C"/>
    <w:rsid w:val="00B1065F"/>
    <w:rsid w:val="00B11528"/>
    <w:rsid w:val="00B11DD1"/>
    <w:rsid w:val="00B12BBA"/>
    <w:rsid w:val="00B12DB9"/>
    <w:rsid w:val="00B17F4E"/>
    <w:rsid w:val="00B22552"/>
    <w:rsid w:val="00B23CBD"/>
    <w:rsid w:val="00B24FF1"/>
    <w:rsid w:val="00B31CC0"/>
    <w:rsid w:val="00B34620"/>
    <w:rsid w:val="00B369D9"/>
    <w:rsid w:val="00B373ED"/>
    <w:rsid w:val="00B431EE"/>
    <w:rsid w:val="00B51845"/>
    <w:rsid w:val="00B52D21"/>
    <w:rsid w:val="00B534EB"/>
    <w:rsid w:val="00B53AD6"/>
    <w:rsid w:val="00B550EA"/>
    <w:rsid w:val="00B55B2F"/>
    <w:rsid w:val="00B575D2"/>
    <w:rsid w:val="00B625B2"/>
    <w:rsid w:val="00B63F33"/>
    <w:rsid w:val="00B64CDE"/>
    <w:rsid w:val="00B7142E"/>
    <w:rsid w:val="00B72CB6"/>
    <w:rsid w:val="00B738A0"/>
    <w:rsid w:val="00B743DE"/>
    <w:rsid w:val="00B8009A"/>
    <w:rsid w:val="00B852AB"/>
    <w:rsid w:val="00B857A9"/>
    <w:rsid w:val="00B86E13"/>
    <w:rsid w:val="00B86E2A"/>
    <w:rsid w:val="00B92731"/>
    <w:rsid w:val="00B9640E"/>
    <w:rsid w:val="00BA55CD"/>
    <w:rsid w:val="00BB0D35"/>
    <w:rsid w:val="00BB25D9"/>
    <w:rsid w:val="00BB3E39"/>
    <w:rsid w:val="00BB482F"/>
    <w:rsid w:val="00BB4FE3"/>
    <w:rsid w:val="00BC086F"/>
    <w:rsid w:val="00BC1362"/>
    <w:rsid w:val="00BC24A2"/>
    <w:rsid w:val="00BC351B"/>
    <w:rsid w:val="00BC44A2"/>
    <w:rsid w:val="00BC524B"/>
    <w:rsid w:val="00BC72BA"/>
    <w:rsid w:val="00BD1140"/>
    <w:rsid w:val="00BD1930"/>
    <w:rsid w:val="00BD1E80"/>
    <w:rsid w:val="00BD1ECC"/>
    <w:rsid w:val="00BD323B"/>
    <w:rsid w:val="00BD4388"/>
    <w:rsid w:val="00BE0D32"/>
    <w:rsid w:val="00BE0E5B"/>
    <w:rsid w:val="00BE1DBF"/>
    <w:rsid w:val="00BE3052"/>
    <w:rsid w:val="00BE32B3"/>
    <w:rsid w:val="00BE4777"/>
    <w:rsid w:val="00BE6F1B"/>
    <w:rsid w:val="00BE738D"/>
    <w:rsid w:val="00BF26DB"/>
    <w:rsid w:val="00BF3137"/>
    <w:rsid w:val="00BF42DF"/>
    <w:rsid w:val="00C01C29"/>
    <w:rsid w:val="00C117B6"/>
    <w:rsid w:val="00C120E2"/>
    <w:rsid w:val="00C1274E"/>
    <w:rsid w:val="00C14341"/>
    <w:rsid w:val="00C16C04"/>
    <w:rsid w:val="00C16DE3"/>
    <w:rsid w:val="00C17474"/>
    <w:rsid w:val="00C22F5F"/>
    <w:rsid w:val="00C25F78"/>
    <w:rsid w:val="00C26DBB"/>
    <w:rsid w:val="00C34183"/>
    <w:rsid w:val="00C3636A"/>
    <w:rsid w:val="00C426F1"/>
    <w:rsid w:val="00C42EE4"/>
    <w:rsid w:val="00C466A5"/>
    <w:rsid w:val="00C526E7"/>
    <w:rsid w:val="00C53AE5"/>
    <w:rsid w:val="00C542C1"/>
    <w:rsid w:val="00C56679"/>
    <w:rsid w:val="00C56F5A"/>
    <w:rsid w:val="00C573A5"/>
    <w:rsid w:val="00C60CA6"/>
    <w:rsid w:val="00C620D2"/>
    <w:rsid w:val="00C62D63"/>
    <w:rsid w:val="00C64957"/>
    <w:rsid w:val="00C65403"/>
    <w:rsid w:val="00C65AA9"/>
    <w:rsid w:val="00C66358"/>
    <w:rsid w:val="00C6737A"/>
    <w:rsid w:val="00C71641"/>
    <w:rsid w:val="00C71E46"/>
    <w:rsid w:val="00C71E58"/>
    <w:rsid w:val="00C74939"/>
    <w:rsid w:val="00C75EB8"/>
    <w:rsid w:val="00C766E4"/>
    <w:rsid w:val="00C77723"/>
    <w:rsid w:val="00C77A8F"/>
    <w:rsid w:val="00C824A7"/>
    <w:rsid w:val="00C835E3"/>
    <w:rsid w:val="00C83BFB"/>
    <w:rsid w:val="00C86FD6"/>
    <w:rsid w:val="00C92576"/>
    <w:rsid w:val="00C93289"/>
    <w:rsid w:val="00C93EEA"/>
    <w:rsid w:val="00C95793"/>
    <w:rsid w:val="00C96995"/>
    <w:rsid w:val="00C96FF3"/>
    <w:rsid w:val="00CA1130"/>
    <w:rsid w:val="00CA590A"/>
    <w:rsid w:val="00CA689C"/>
    <w:rsid w:val="00CA777A"/>
    <w:rsid w:val="00CA7981"/>
    <w:rsid w:val="00CA7EC5"/>
    <w:rsid w:val="00CB106D"/>
    <w:rsid w:val="00CB3056"/>
    <w:rsid w:val="00CB3F83"/>
    <w:rsid w:val="00CB4DFE"/>
    <w:rsid w:val="00CB5D3D"/>
    <w:rsid w:val="00CB60BB"/>
    <w:rsid w:val="00CB7820"/>
    <w:rsid w:val="00CC0F1F"/>
    <w:rsid w:val="00CC12FA"/>
    <w:rsid w:val="00CC521D"/>
    <w:rsid w:val="00CC598A"/>
    <w:rsid w:val="00CC6017"/>
    <w:rsid w:val="00CD2C4C"/>
    <w:rsid w:val="00CD44DE"/>
    <w:rsid w:val="00CD48FA"/>
    <w:rsid w:val="00CD59B0"/>
    <w:rsid w:val="00CD705F"/>
    <w:rsid w:val="00CD7264"/>
    <w:rsid w:val="00CD79F0"/>
    <w:rsid w:val="00CE063A"/>
    <w:rsid w:val="00CE2000"/>
    <w:rsid w:val="00CE37BD"/>
    <w:rsid w:val="00CE65CB"/>
    <w:rsid w:val="00CE68F4"/>
    <w:rsid w:val="00CF1ABD"/>
    <w:rsid w:val="00CF3CD5"/>
    <w:rsid w:val="00CF5E4A"/>
    <w:rsid w:val="00CF7279"/>
    <w:rsid w:val="00CF7A8A"/>
    <w:rsid w:val="00D0093A"/>
    <w:rsid w:val="00D05116"/>
    <w:rsid w:val="00D1212F"/>
    <w:rsid w:val="00D20F52"/>
    <w:rsid w:val="00D21E30"/>
    <w:rsid w:val="00D24016"/>
    <w:rsid w:val="00D24D62"/>
    <w:rsid w:val="00D27DCF"/>
    <w:rsid w:val="00D30BE2"/>
    <w:rsid w:val="00D34F39"/>
    <w:rsid w:val="00D4640B"/>
    <w:rsid w:val="00D46CE6"/>
    <w:rsid w:val="00D47D61"/>
    <w:rsid w:val="00D51EEC"/>
    <w:rsid w:val="00D60570"/>
    <w:rsid w:val="00D6085E"/>
    <w:rsid w:val="00D617A8"/>
    <w:rsid w:val="00D63591"/>
    <w:rsid w:val="00D64075"/>
    <w:rsid w:val="00D64C00"/>
    <w:rsid w:val="00D65E98"/>
    <w:rsid w:val="00D70839"/>
    <w:rsid w:val="00D71AC1"/>
    <w:rsid w:val="00D75E01"/>
    <w:rsid w:val="00D763C1"/>
    <w:rsid w:val="00D81C5B"/>
    <w:rsid w:val="00D82DF3"/>
    <w:rsid w:val="00D8368A"/>
    <w:rsid w:val="00D83CDC"/>
    <w:rsid w:val="00D842D7"/>
    <w:rsid w:val="00D84E6F"/>
    <w:rsid w:val="00D915AD"/>
    <w:rsid w:val="00D917E7"/>
    <w:rsid w:val="00D92C91"/>
    <w:rsid w:val="00D95B86"/>
    <w:rsid w:val="00D965F7"/>
    <w:rsid w:val="00D97E20"/>
    <w:rsid w:val="00DA1F5E"/>
    <w:rsid w:val="00DA2C69"/>
    <w:rsid w:val="00DA421F"/>
    <w:rsid w:val="00DA56FE"/>
    <w:rsid w:val="00DA6B90"/>
    <w:rsid w:val="00DA6E47"/>
    <w:rsid w:val="00DB006E"/>
    <w:rsid w:val="00DB15C2"/>
    <w:rsid w:val="00DB39E3"/>
    <w:rsid w:val="00DB75C4"/>
    <w:rsid w:val="00DC03E4"/>
    <w:rsid w:val="00DC620F"/>
    <w:rsid w:val="00DC70E4"/>
    <w:rsid w:val="00DC742F"/>
    <w:rsid w:val="00DD26C4"/>
    <w:rsid w:val="00DD4B28"/>
    <w:rsid w:val="00DD5407"/>
    <w:rsid w:val="00DD5B96"/>
    <w:rsid w:val="00DD7804"/>
    <w:rsid w:val="00DE1A04"/>
    <w:rsid w:val="00DE1D16"/>
    <w:rsid w:val="00DE51D4"/>
    <w:rsid w:val="00DE5846"/>
    <w:rsid w:val="00DE6B6F"/>
    <w:rsid w:val="00DE7215"/>
    <w:rsid w:val="00DF3331"/>
    <w:rsid w:val="00DF44E1"/>
    <w:rsid w:val="00DF4D9A"/>
    <w:rsid w:val="00DF4E6E"/>
    <w:rsid w:val="00E00A5E"/>
    <w:rsid w:val="00E015E5"/>
    <w:rsid w:val="00E02915"/>
    <w:rsid w:val="00E039AE"/>
    <w:rsid w:val="00E04006"/>
    <w:rsid w:val="00E04B7B"/>
    <w:rsid w:val="00E04C29"/>
    <w:rsid w:val="00E11E90"/>
    <w:rsid w:val="00E12F0A"/>
    <w:rsid w:val="00E179EC"/>
    <w:rsid w:val="00E20A2B"/>
    <w:rsid w:val="00E246BE"/>
    <w:rsid w:val="00E32405"/>
    <w:rsid w:val="00E3587B"/>
    <w:rsid w:val="00E35E7D"/>
    <w:rsid w:val="00E36FCE"/>
    <w:rsid w:val="00E425F4"/>
    <w:rsid w:val="00E44BBA"/>
    <w:rsid w:val="00E452C4"/>
    <w:rsid w:val="00E45AE5"/>
    <w:rsid w:val="00E46BF5"/>
    <w:rsid w:val="00E51619"/>
    <w:rsid w:val="00E574B1"/>
    <w:rsid w:val="00E60E96"/>
    <w:rsid w:val="00E61D49"/>
    <w:rsid w:val="00E62DA0"/>
    <w:rsid w:val="00E637D0"/>
    <w:rsid w:val="00E6641D"/>
    <w:rsid w:val="00E702B9"/>
    <w:rsid w:val="00E750BF"/>
    <w:rsid w:val="00E76550"/>
    <w:rsid w:val="00E80043"/>
    <w:rsid w:val="00E81F74"/>
    <w:rsid w:val="00E82EDB"/>
    <w:rsid w:val="00E841DE"/>
    <w:rsid w:val="00E85332"/>
    <w:rsid w:val="00E907A6"/>
    <w:rsid w:val="00E92AF6"/>
    <w:rsid w:val="00E930EF"/>
    <w:rsid w:val="00E94060"/>
    <w:rsid w:val="00EA0A8B"/>
    <w:rsid w:val="00EA42D9"/>
    <w:rsid w:val="00EA7C7C"/>
    <w:rsid w:val="00EB1904"/>
    <w:rsid w:val="00EB1DE0"/>
    <w:rsid w:val="00EC0B66"/>
    <w:rsid w:val="00EC5C6E"/>
    <w:rsid w:val="00EC75A1"/>
    <w:rsid w:val="00ED313E"/>
    <w:rsid w:val="00ED5520"/>
    <w:rsid w:val="00ED68B0"/>
    <w:rsid w:val="00ED6C03"/>
    <w:rsid w:val="00ED75F7"/>
    <w:rsid w:val="00EE00C4"/>
    <w:rsid w:val="00EE2BF5"/>
    <w:rsid w:val="00EE359E"/>
    <w:rsid w:val="00EE4012"/>
    <w:rsid w:val="00EE43A7"/>
    <w:rsid w:val="00EE4DE5"/>
    <w:rsid w:val="00EE72E9"/>
    <w:rsid w:val="00EE75D3"/>
    <w:rsid w:val="00EF03D8"/>
    <w:rsid w:val="00EF0D0F"/>
    <w:rsid w:val="00EF22CF"/>
    <w:rsid w:val="00EF30EB"/>
    <w:rsid w:val="00EF4A28"/>
    <w:rsid w:val="00EF724F"/>
    <w:rsid w:val="00EF746C"/>
    <w:rsid w:val="00F0258A"/>
    <w:rsid w:val="00F0285A"/>
    <w:rsid w:val="00F02A79"/>
    <w:rsid w:val="00F03E32"/>
    <w:rsid w:val="00F06336"/>
    <w:rsid w:val="00F077C4"/>
    <w:rsid w:val="00F07C4F"/>
    <w:rsid w:val="00F07DD4"/>
    <w:rsid w:val="00F105F0"/>
    <w:rsid w:val="00F12F46"/>
    <w:rsid w:val="00F14313"/>
    <w:rsid w:val="00F1530D"/>
    <w:rsid w:val="00F16002"/>
    <w:rsid w:val="00F172D8"/>
    <w:rsid w:val="00F201FF"/>
    <w:rsid w:val="00F20FD0"/>
    <w:rsid w:val="00F21B27"/>
    <w:rsid w:val="00F21FD5"/>
    <w:rsid w:val="00F221CA"/>
    <w:rsid w:val="00F23C3E"/>
    <w:rsid w:val="00F23C8D"/>
    <w:rsid w:val="00F24961"/>
    <w:rsid w:val="00F309DB"/>
    <w:rsid w:val="00F30CF6"/>
    <w:rsid w:val="00F33908"/>
    <w:rsid w:val="00F34277"/>
    <w:rsid w:val="00F36116"/>
    <w:rsid w:val="00F37704"/>
    <w:rsid w:val="00F41598"/>
    <w:rsid w:val="00F41604"/>
    <w:rsid w:val="00F4179E"/>
    <w:rsid w:val="00F466B7"/>
    <w:rsid w:val="00F46B72"/>
    <w:rsid w:val="00F472B1"/>
    <w:rsid w:val="00F4732E"/>
    <w:rsid w:val="00F47AB9"/>
    <w:rsid w:val="00F50001"/>
    <w:rsid w:val="00F50026"/>
    <w:rsid w:val="00F50CD6"/>
    <w:rsid w:val="00F56109"/>
    <w:rsid w:val="00F6091A"/>
    <w:rsid w:val="00F623ED"/>
    <w:rsid w:val="00F63EE5"/>
    <w:rsid w:val="00F645CB"/>
    <w:rsid w:val="00F656FB"/>
    <w:rsid w:val="00F661F2"/>
    <w:rsid w:val="00F67176"/>
    <w:rsid w:val="00F673B3"/>
    <w:rsid w:val="00F71809"/>
    <w:rsid w:val="00F725AA"/>
    <w:rsid w:val="00F74B24"/>
    <w:rsid w:val="00F74B6B"/>
    <w:rsid w:val="00F80CFF"/>
    <w:rsid w:val="00F86C2F"/>
    <w:rsid w:val="00F90BC7"/>
    <w:rsid w:val="00F917B5"/>
    <w:rsid w:val="00F94E83"/>
    <w:rsid w:val="00F95C3A"/>
    <w:rsid w:val="00FA0ACD"/>
    <w:rsid w:val="00FA358F"/>
    <w:rsid w:val="00FA3BFB"/>
    <w:rsid w:val="00FA3C2A"/>
    <w:rsid w:val="00FB12D9"/>
    <w:rsid w:val="00FB2A2A"/>
    <w:rsid w:val="00FB4DA9"/>
    <w:rsid w:val="00FB7336"/>
    <w:rsid w:val="00FB749C"/>
    <w:rsid w:val="00FB7C49"/>
    <w:rsid w:val="00FC576C"/>
    <w:rsid w:val="00FC6D7D"/>
    <w:rsid w:val="00FD109F"/>
    <w:rsid w:val="00FD1DA1"/>
    <w:rsid w:val="00FD21D7"/>
    <w:rsid w:val="00FD2F18"/>
    <w:rsid w:val="00FD2FCF"/>
    <w:rsid w:val="00FD3603"/>
    <w:rsid w:val="00FE30C8"/>
    <w:rsid w:val="00FE584D"/>
    <w:rsid w:val="00FE6AE4"/>
    <w:rsid w:val="00FE77A2"/>
    <w:rsid w:val="00FF2C47"/>
    <w:rsid w:val="00FF38FE"/>
    <w:rsid w:val="00FF4681"/>
    <w:rsid w:val="00FF5C2A"/>
    <w:rsid w:val="00FF69B0"/>
    <w:rsid w:val="00FF6D58"/>
    <w:rsid w:val="0174D7B2"/>
    <w:rsid w:val="01C504EB"/>
    <w:rsid w:val="0206CBCD"/>
    <w:rsid w:val="02437106"/>
    <w:rsid w:val="0290F522"/>
    <w:rsid w:val="02A8C9A4"/>
    <w:rsid w:val="02B8DF0E"/>
    <w:rsid w:val="0339CB3F"/>
    <w:rsid w:val="04C6E091"/>
    <w:rsid w:val="07022172"/>
    <w:rsid w:val="07EEABA0"/>
    <w:rsid w:val="098438E2"/>
    <w:rsid w:val="0A2207EE"/>
    <w:rsid w:val="0ACE6C1D"/>
    <w:rsid w:val="0C71084F"/>
    <w:rsid w:val="0CD2EE44"/>
    <w:rsid w:val="0D49D304"/>
    <w:rsid w:val="0DC11803"/>
    <w:rsid w:val="0EE10D6D"/>
    <w:rsid w:val="0FCF36F3"/>
    <w:rsid w:val="12817234"/>
    <w:rsid w:val="134AE50D"/>
    <w:rsid w:val="139F27D6"/>
    <w:rsid w:val="13A6169F"/>
    <w:rsid w:val="14587DFD"/>
    <w:rsid w:val="149B818B"/>
    <w:rsid w:val="150BBED9"/>
    <w:rsid w:val="158E3808"/>
    <w:rsid w:val="15D2E9B0"/>
    <w:rsid w:val="16425CCB"/>
    <w:rsid w:val="165F50B4"/>
    <w:rsid w:val="167DD244"/>
    <w:rsid w:val="16B8B043"/>
    <w:rsid w:val="16D110CA"/>
    <w:rsid w:val="17067F0B"/>
    <w:rsid w:val="17C4EFED"/>
    <w:rsid w:val="1820CDBB"/>
    <w:rsid w:val="18858DF2"/>
    <w:rsid w:val="1AABADB0"/>
    <w:rsid w:val="1B54BA84"/>
    <w:rsid w:val="1BBD0987"/>
    <w:rsid w:val="1BFB1155"/>
    <w:rsid w:val="1C619ADF"/>
    <w:rsid w:val="1CC42031"/>
    <w:rsid w:val="1EB73DFD"/>
    <w:rsid w:val="20165F15"/>
    <w:rsid w:val="213C00C1"/>
    <w:rsid w:val="227E9C2D"/>
    <w:rsid w:val="22AF8F5E"/>
    <w:rsid w:val="22BF9405"/>
    <w:rsid w:val="23FA52F1"/>
    <w:rsid w:val="24936EDD"/>
    <w:rsid w:val="25462C40"/>
    <w:rsid w:val="259AC4BC"/>
    <w:rsid w:val="268F9DC8"/>
    <w:rsid w:val="27677002"/>
    <w:rsid w:val="2840521A"/>
    <w:rsid w:val="2856330F"/>
    <w:rsid w:val="28AC6621"/>
    <w:rsid w:val="2A2FC4BF"/>
    <w:rsid w:val="2B187192"/>
    <w:rsid w:val="2B26B0CB"/>
    <w:rsid w:val="2B7B6786"/>
    <w:rsid w:val="2BD9CC1A"/>
    <w:rsid w:val="2C38FE3E"/>
    <w:rsid w:val="2C696577"/>
    <w:rsid w:val="2CCCBE36"/>
    <w:rsid w:val="2CD03564"/>
    <w:rsid w:val="2CE3F41E"/>
    <w:rsid w:val="2D56BBBC"/>
    <w:rsid w:val="2F6D4FCE"/>
    <w:rsid w:val="3172A9C3"/>
    <w:rsid w:val="32065F84"/>
    <w:rsid w:val="3212EE63"/>
    <w:rsid w:val="328D6DC9"/>
    <w:rsid w:val="3384FCDA"/>
    <w:rsid w:val="33939FEB"/>
    <w:rsid w:val="3556E136"/>
    <w:rsid w:val="36B3CCE7"/>
    <w:rsid w:val="3AEDAEB1"/>
    <w:rsid w:val="3AF50047"/>
    <w:rsid w:val="3B1A3E65"/>
    <w:rsid w:val="3BDDCC84"/>
    <w:rsid w:val="3D70177A"/>
    <w:rsid w:val="3D8047E4"/>
    <w:rsid w:val="3D815DC5"/>
    <w:rsid w:val="3DBF4BCB"/>
    <w:rsid w:val="3DFBCA1E"/>
    <w:rsid w:val="3E484A65"/>
    <w:rsid w:val="3EE813E6"/>
    <w:rsid w:val="3F73E9A5"/>
    <w:rsid w:val="3FF28EC2"/>
    <w:rsid w:val="404290D7"/>
    <w:rsid w:val="405AAFFD"/>
    <w:rsid w:val="4237E574"/>
    <w:rsid w:val="428D3704"/>
    <w:rsid w:val="436CBF05"/>
    <w:rsid w:val="43921648"/>
    <w:rsid w:val="440DE3DB"/>
    <w:rsid w:val="44459C3D"/>
    <w:rsid w:val="4450F69B"/>
    <w:rsid w:val="448DEA04"/>
    <w:rsid w:val="4490AF78"/>
    <w:rsid w:val="45035020"/>
    <w:rsid w:val="4683D54F"/>
    <w:rsid w:val="4754E69C"/>
    <w:rsid w:val="47FD0964"/>
    <w:rsid w:val="49BF3DC1"/>
    <w:rsid w:val="49E629E1"/>
    <w:rsid w:val="4A99273A"/>
    <w:rsid w:val="4B538DB4"/>
    <w:rsid w:val="4CFF6E4A"/>
    <w:rsid w:val="4E9A9C1B"/>
    <w:rsid w:val="4F9EC685"/>
    <w:rsid w:val="4FFBD1CF"/>
    <w:rsid w:val="516EC1D2"/>
    <w:rsid w:val="51B5EB74"/>
    <w:rsid w:val="51BAFDAC"/>
    <w:rsid w:val="52E450EB"/>
    <w:rsid w:val="535972A8"/>
    <w:rsid w:val="53F0B2DD"/>
    <w:rsid w:val="55007B5E"/>
    <w:rsid w:val="5511D7ED"/>
    <w:rsid w:val="554F7881"/>
    <w:rsid w:val="57E86D51"/>
    <w:rsid w:val="58B2D3DA"/>
    <w:rsid w:val="59F98382"/>
    <w:rsid w:val="5C0F1F5C"/>
    <w:rsid w:val="5CB1B637"/>
    <w:rsid w:val="5CEEBDAD"/>
    <w:rsid w:val="601939B9"/>
    <w:rsid w:val="60531643"/>
    <w:rsid w:val="605995DF"/>
    <w:rsid w:val="65FF082D"/>
    <w:rsid w:val="66F63131"/>
    <w:rsid w:val="674ED435"/>
    <w:rsid w:val="67CF40EF"/>
    <w:rsid w:val="67E2FD2F"/>
    <w:rsid w:val="68335A0F"/>
    <w:rsid w:val="68DD7246"/>
    <w:rsid w:val="69EB64A5"/>
    <w:rsid w:val="6B0B8DEC"/>
    <w:rsid w:val="6B5C5B06"/>
    <w:rsid w:val="6D29981E"/>
    <w:rsid w:val="6D5E219E"/>
    <w:rsid w:val="6DCC5E61"/>
    <w:rsid w:val="6E32F9EC"/>
    <w:rsid w:val="702225D0"/>
    <w:rsid w:val="747EA449"/>
    <w:rsid w:val="7491EC0C"/>
    <w:rsid w:val="75ACA28E"/>
    <w:rsid w:val="770439D4"/>
    <w:rsid w:val="7780EC1D"/>
    <w:rsid w:val="782B6A4F"/>
    <w:rsid w:val="79BA07DB"/>
    <w:rsid w:val="7A862D5E"/>
    <w:rsid w:val="7A885AB5"/>
    <w:rsid w:val="7B4A4689"/>
    <w:rsid w:val="7BF58D6F"/>
    <w:rsid w:val="7C338539"/>
    <w:rsid w:val="7C676D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33B3AE"/>
  <w15:chartTrackingRefBased/>
  <w15:docId w15:val="{EEC68A6C-CB67-4995-93DB-BA29BC2D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EE4"/>
  </w:style>
  <w:style w:type="paragraph" w:styleId="Heading1">
    <w:name w:val="heading 1"/>
    <w:basedOn w:val="Normal"/>
    <w:next w:val="Normal"/>
    <w:link w:val="Heading1Char"/>
    <w:uiPriority w:val="9"/>
    <w:qFormat/>
    <w:rsid w:val="000D24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24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24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24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24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24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24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24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24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4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24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24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24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24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24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24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24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24D3"/>
    <w:rPr>
      <w:rFonts w:eastAsiaTheme="majorEastAsia" w:cstheme="majorBidi"/>
      <w:color w:val="272727" w:themeColor="text1" w:themeTint="D8"/>
    </w:rPr>
  </w:style>
  <w:style w:type="paragraph" w:styleId="Title">
    <w:name w:val="Title"/>
    <w:basedOn w:val="Normal"/>
    <w:next w:val="Normal"/>
    <w:link w:val="TitleChar"/>
    <w:uiPriority w:val="1"/>
    <w:qFormat/>
    <w:rsid w:val="000D24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0D24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24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24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24D3"/>
    <w:pPr>
      <w:spacing w:before="160"/>
      <w:jc w:val="center"/>
    </w:pPr>
    <w:rPr>
      <w:i/>
      <w:iCs/>
      <w:color w:val="404040" w:themeColor="text1" w:themeTint="BF"/>
    </w:rPr>
  </w:style>
  <w:style w:type="character" w:customStyle="1" w:styleId="QuoteChar">
    <w:name w:val="Quote Char"/>
    <w:basedOn w:val="DefaultParagraphFont"/>
    <w:link w:val="Quote"/>
    <w:uiPriority w:val="29"/>
    <w:rsid w:val="000D24D3"/>
    <w:rPr>
      <w:i/>
      <w:iCs/>
      <w:color w:val="404040" w:themeColor="text1" w:themeTint="BF"/>
    </w:rPr>
  </w:style>
  <w:style w:type="paragraph" w:styleId="ListParagraph">
    <w:name w:val="List Paragraph"/>
    <w:aliases w:val="Citation List,heading 4,Bullet Points,Liste Paragraf,List Bullet-OpsManual,LIST OF TABLES.,List Paragraph1,Indent Paragraph,Resume Title,TOC style,lp1,Bullet OSM,Proposal Bullet List,d_bodyb,Bullets,Table/Figure Heading,Akapit z listą BS"/>
    <w:basedOn w:val="Normal"/>
    <w:link w:val="ListParagraphChar"/>
    <w:uiPriority w:val="1"/>
    <w:qFormat/>
    <w:rsid w:val="000D24D3"/>
    <w:pPr>
      <w:ind w:left="720"/>
      <w:contextualSpacing/>
    </w:pPr>
  </w:style>
  <w:style w:type="character" w:styleId="IntenseEmphasis">
    <w:name w:val="Intense Emphasis"/>
    <w:basedOn w:val="DefaultParagraphFont"/>
    <w:uiPriority w:val="21"/>
    <w:qFormat/>
    <w:rsid w:val="000D24D3"/>
    <w:rPr>
      <w:i/>
      <w:iCs/>
      <w:color w:val="0F4761" w:themeColor="accent1" w:themeShade="BF"/>
    </w:rPr>
  </w:style>
  <w:style w:type="paragraph" w:styleId="IntenseQuote">
    <w:name w:val="Intense Quote"/>
    <w:basedOn w:val="Normal"/>
    <w:next w:val="Normal"/>
    <w:link w:val="IntenseQuoteChar"/>
    <w:uiPriority w:val="30"/>
    <w:qFormat/>
    <w:rsid w:val="000D24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24D3"/>
    <w:rPr>
      <w:i/>
      <w:iCs/>
      <w:color w:val="0F4761" w:themeColor="accent1" w:themeShade="BF"/>
    </w:rPr>
  </w:style>
  <w:style w:type="character" w:styleId="IntenseReference">
    <w:name w:val="Intense Reference"/>
    <w:basedOn w:val="DefaultParagraphFont"/>
    <w:uiPriority w:val="32"/>
    <w:qFormat/>
    <w:rsid w:val="000D24D3"/>
    <w:rPr>
      <w:b/>
      <w:bCs/>
      <w:smallCaps/>
      <w:color w:val="0F4761" w:themeColor="accent1" w:themeShade="BF"/>
      <w:spacing w:val="5"/>
    </w:rPr>
  </w:style>
  <w:style w:type="character" w:customStyle="1" w:styleId="ListParagraphChar">
    <w:name w:val="List Paragraph Char"/>
    <w:aliases w:val="Citation List Char,heading 4 Char,Bullet Points Char,Liste Paragraf Char,List Bullet-OpsManual Char,LIST OF TABLES. Char,List Paragraph1 Char,Indent Paragraph Char,Resume Title Char,TOC style Char,lp1 Char,Bullet OSM Char"/>
    <w:link w:val="ListParagraph"/>
    <w:uiPriority w:val="1"/>
    <w:qFormat/>
    <w:locked/>
    <w:rsid w:val="004443AE"/>
  </w:style>
  <w:style w:type="character" w:styleId="CommentReference">
    <w:name w:val="annotation reference"/>
    <w:basedOn w:val="DefaultParagraphFont"/>
    <w:uiPriority w:val="99"/>
    <w:semiHidden/>
    <w:unhideWhenUsed/>
    <w:rsid w:val="00D842D7"/>
    <w:rPr>
      <w:sz w:val="16"/>
      <w:szCs w:val="16"/>
    </w:rPr>
  </w:style>
  <w:style w:type="paragraph" w:styleId="CommentText">
    <w:name w:val="annotation text"/>
    <w:basedOn w:val="Normal"/>
    <w:link w:val="CommentTextChar"/>
    <w:uiPriority w:val="99"/>
    <w:unhideWhenUsed/>
    <w:rsid w:val="00D842D7"/>
    <w:pPr>
      <w:spacing w:after="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D842D7"/>
    <w:rPr>
      <w:kern w:val="0"/>
      <w:sz w:val="20"/>
      <w:szCs w:val="20"/>
      <w14:ligatures w14:val="none"/>
    </w:rPr>
  </w:style>
  <w:style w:type="paragraph" w:styleId="FootnoteText">
    <w:name w:val="footnote text"/>
    <w:basedOn w:val="Normal"/>
    <w:link w:val="FootnoteTextChar"/>
    <w:uiPriority w:val="99"/>
    <w:semiHidden/>
    <w:unhideWhenUsed/>
    <w:rsid w:val="00F645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45CB"/>
    <w:rPr>
      <w:sz w:val="20"/>
      <w:szCs w:val="20"/>
    </w:rPr>
  </w:style>
  <w:style w:type="character" w:styleId="FootnoteReference">
    <w:name w:val="footnote reference"/>
    <w:basedOn w:val="DefaultParagraphFont"/>
    <w:uiPriority w:val="99"/>
    <w:semiHidden/>
    <w:unhideWhenUsed/>
    <w:rsid w:val="00F645CB"/>
    <w:rPr>
      <w:vertAlign w:val="superscript"/>
    </w:rPr>
  </w:style>
  <w:style w:type="paragraph" w:styleId="Header">
    <w:name w:val="header"/>
    <w:basedOn w:val="Normal"/>
    <w:link w:val="HeaderChar"/>
    <w:uiPriority w:val="99"/>
    <w:unhideWhenUsed/>
    <w:rsid w:val="00D27D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DCF"/>
  </w:style>
  <w:style w:type="paragraph" w:styleId="Footer">
    <w:name w:val="footer"/>
    <w:basedOn w:val="Normal"/>
    <w:link w:val="FooterChar"/>
    <w:uiPriority w:val="99"/>
    <w:unhideWhenUsed/>
    <w:rsid w:val="00D27D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DCF"/>
  </w:style>
  <w:style w:type="numbering" w:customStyle="1" w:styleId="NoList1">
    <w:name w:val="No List1"/>
    <w:next w:val="NoList"/>
    <w:uiPriority w:val="99"/>
    <w:semiHidden/>
    <w:unhideWhenUsed/>
    <w:rsid w:val="002D4E87"/>
  </w:style>
  <w:style w:type="paragraph" w:customStyle="1" w:styleId="NormalFormat">
    <w:name w:val="Normal Format"/>
    <w:basedOn w:val="Normal"/>
    <w:qFormat/>
    <w:rsid w:val="002D4E87"/>
    <w:pPr>
      <w:widowControl w:val="0"/>
      <w:spacing w:after="0" w:line="240" w:lineRule="auto"/>
      <w:jc w:val="both"/>
    </w:pPr>
    <w:rPr>
      <w:rFonts w:ascii="Calibri" w:eastAsia="Times New Roman" w:hAnsi="Calibri" w:cs="Times New Roman"/>
      <w:snapToGrid w:val="0"/>
      <w:kern w:val="0"/>
      <w:sz w:val="24"/>
      <w:szCs w:val="20"/>
      <w:lang w:eastAsia="de-DE"/>
      <w14:ligatures w14:val="none"/>
    </w:rPr>
  </w:style>
  <w:style w:type="character" w:customStyle="1" w:styleId="tlid-translation">
    <w:name w:val="tlid-translation"/>
    <w:basedOn w:val="DefaultParagraphFont"/>
    <w:rsid w:val="002D4E87"/>
  </w:style>
  <w:style w:type="character" w:customStyle="1" w:styleId="Hyperlink1">
    <w:name w:val="Hyperlink1"/>
    <w:basedOn w:val="DefaultParagraphFont"/>
    <w:uiPriority w:val="99"/>
    <w:unhideWhenUsed/>
    <w:rsid w:val="002D4E87"/>
    <w:rPr>
      <w:color w:val="0563C1"/>
      <w:u w:val="single"/>
    </w:rPr>
  </w:style>
  <w:style w:type="character" w:styleId="UnresolvedMention">
    <w:name w:val="Unresolved Mention"/>
    <w:basedOn w:val="DefaultParagraphFont"/>
    <w:uiPriority w:val="99"/>
    <w:semiHidden/>
    <w:unhideWhenUsed/>
    <w:rsid w:val="002D4E87"/>
    <w:rPr>
      <w:color w:val="605E5C"/>
      <w:shd w:val="clear" w:color="auto" w:fill="E1DFDD"/>
    </w:rPr>
  </w:style>
  <w:style w:type="character" w:customStyle="1" w:styleId="normaltextrun">
    <w:name w:val="normaltextrun"/>
    <w:basedOn w:val="DefaultParagraphFont"/>
    <w:rsid w:val="002D4E87"/>
  </w:style>
  <w:style w:type="paragraph" w:styleId="Revision">
    <w:name w:val="Revision"/>
    <w:hidden/>
    <w:uiPriority w:val="99"/>
    <w:semiHidden/>
    <w:rsid w:val="002D4E87"/>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2D4E87"/>
    <w:pPr>
      <w:spacing w:after="160"/>
    </w:pPr>
    <w:rPr>
      <w:b/>
      <w:bCs/>
    </w:rPr>
  </w:style>
  <w:style w:type="character" w:customStyle="1" w:styleId="CommentSubjectChar">
    <w:name w:val="Comment Subject Char"/>
    <w:basedOn w:val="CommentTextChar"/>
    <w:link w:val="CommentSubject"/>
    <w:uiPriority w:val="99"/>
    <w:semiHidden/>
    <w:rsid w:val="002D4E87"/>
    <w:rPr>
      <w:b/>
      <w:bCs/>
      <w:kern w:val="0"/>
      <w:sz w:val="20"/>
      <w:szCs w:val="20"/>
      <w14:ligatures w14:val="none"/>
    </w:rPr>
  </w:style>
  <w:style w:type="paragraph" w:customStyle="1" w:styleId="pf0">
    <w:name w:val="pf0"/>
    <w:basedOn w:val="Normal"/>
    <w:rsid w:val="002D4E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2D4E87"/>
    <w:rPr>
      <w:rFonts w:ascii="Segoe UI" w:hAnsi="Segoe UI" w:cs="Segoe UI" w:hint="default"/>
      <w:sz w:val="18"/>
      <w:szCs w:val="18"/>
    </w:rPr>
  </w:style>
  <w:style w:type="character" w:customStyle="1" w:styleId="eop">
    <w:name w:val="eop"/>
    <w:basedOn w:val="DefaultParagraphFont"/>
    <w:rsid w:val="002D4E87"/>
  </w:style>
  <w:style w:type="paragraph" w:customStyle="1" w:styleId="paragraph">
    <w:name w:val="paragraph"/>
    <w:basedOn w:val="Normal"/>
    <w:rsid w:val="002D4E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2D4E8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2D4E87"/>
    <w:rPr>
      <w:color w:val="2B579A"/>
      <w:shd w:val="clear" w:color="auto" w:fill="E1DFDD"/>
    </w:rPr>
  </w:style>
  <w:style w:type="table" w:customStyle="1" w:styleId="TableGrid1">
    <w:name w:val="Table Grid1"/>
    <w:basedOn w:val="TableNormal"/>
    <w:next w:val="TableGrid"/>
    <w:uiPriority w:val="39"/>
    <w:rsid w:val="002D4E87"/>
    <w:pPr>
      <w:spacing w:after="0" w:line="240" w:lineRule="auto"/>
    </w:pPr>
    <w:rPr>
      <w:rFonts w:cs="Calibri"/>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2D4E87"/>
    <w:rPr>
      <w:i/>
      <w:iCs/>
    </w:rPr>
  </w:style>
  <w:style w:type="character" w:customStyle="1" w:styleId="contentpasted0">
    <w:name w:val="contentpasted0"/>
    <w:basedOn w:val="DefaultParagraphFont"/>
    <w:rsid w:val="002D4E87"/>
  </w:style>
  <w:style w:type="character" w:styleId="Hyperlink">
    <w:name w:val="Hyperlink"/>
    <w:basedOn w:val="DefaultParagraphFont"/>
    <w:uiPriority w:val="99"/>
    <w:semiHidden/>
    <w:unhideWhenUsed/>
    <w:rsid w:val="002D4E87"/>
    <w:rPr>
      <w:color w:val="467886" w:themeColor="hyperlink"/>
      <w:u w:val="single"/>
    </w:rPr>
  </w:style>
  <w:style w:type="character" w:styleId="BookTitle">
    <w:name w:val="Book Title"/>
    <w:basedOn w:val="DefaultParagraphFont"/>
    <w:uiPriority w:val="33"/>
    <w:qFormat/>
    <w:rsid w:val="00C71641"/>
    <w:rPr>
      <w:b/>
      <w:bCs/>
      <w:i/>
      <w:iCs/>
      <w:spacing w:val="5"/>
    </w:rPr>
  </w:style>
  <w:style w:type="character" w:styleId="Strong">
    <w:name w:val="Strong"/>
    <w:basedOn w:val="DefaultParagraphFont"/>
    <w:uiPriority w:val="22"/>
    <w:qFormat/>
    <w:rsid w:val="0048310A"/>
    <w:rPr>
      <w:b/>
      <w:bCs/>
    </w:rPr>
  </w:style>
  <w:style w:type="paragraph" w:styleId="NormalWeb">
    <w:name w:val="Normal (Web)"/>
    <w:basedOn w:val="Normal"/>
    <w:uiPriority w:val="99"/>
    <w:unhideWhenUsed/>
    <w:rsid w:val="00CF5E4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83622">
      <w:bodyDiv w:val="1"/>
      <w:marLeft w:val="0"/>
      <w:marRight w:val="0"/>
      <w:marTop w:val="0"/>
      <w:marBottom w:val="0"/>
      <w:divBdr>
        <w:top w:val="none" w:sz="0" w:space="0" w:color="auto"/>
        <w:left w:val="none" w:sz="0" w:space="0" w:color="auto"/>
        <w:bottom w:val="none" w:sz="0" w:space="0" w:color="auto"/>
        <w:right w:val="none" w:sz="0" w:space="0" w:color="auto"/>
      </w:divBdr>
    </w:div>
    <w:div w:id="125049813">
      <w:bodyDiv w:val="1"/>
      <w:marLeft w:val="0"/>
      <w:marRight w:val="0"/>
      <w:marTop w:val="0"/>
      <w:marBottom w:val="0"/>
      <w:divBdr>
        <w:top w:val="none" w:sz="0" w:space="0" w:color="auto"/>
        <w:left w:val="none" w:sz="0" w:space="0" w:color="auto"/>
        <w:bottom w:val="none" w:sz="0" w:space="0" w:color="auto"/>
        <w:right w:val="none" w:sz="0" w:space="0" w:color="auto"/>
      </w:divBdr>
      <w:divsChild>
        <w:div w:id="1445005913">
          <w:marLeft w:val="0"/>
          <w:marRight w:val="0"/>
          <w:marTop w:val="0"/>
          <w:marBottom w:val="0"/>
          <w:divBdr>
            <w:top w:val="none" w:sz="0" w:space="0" w:color="auto"/>
            <w:left w:val="none" w:sz="0" w:space="0" w:color="auto"/>
            <w:bottom w:val="none" w:sz="0" w:space="0" w:color="auto"/>
            <w:right w:val="none" w:sz="0" w:space="0" w:color="auto"/>
          </w:divBdr>
        </w:div>
        <w:div w:id="11303284">
          <w:marLeft w:val="0"/>
          <w:marRight w:val="0"/>
          <w:marTop w:val="0"/>
          <w:marBottom w:val="0"/>
          <w:divBdr>
            <w:top w:val="none" w:sz="0" w:space="0" w:color="auto"/>
            <w:left w:val="none" w:sz="0" w:space="0" w:color="auto"/>
            <w:bottom w:val="none" w:sz="0" w:space="0" w:color="auto"/>
            <w:right w:val="none" w:sz="0" w:space="0" w:color="auto"/>
          </w:divBdr>
        </w:div>
      </w:divsChild>
    </w:div>
    <w:div w:id="131676915">
      <w:bodyDiv w:val="1"/>
      <w:marLeft w:val="0"/>
      <w:marRight w:val="0"/>
      <w:marTop w:val="0"/>
      <w:marBottom w:val="0"/>
      <w:divBdr>
        <w:top w:val="none" w:sz="0" w:space="0" w:color="auto"/>
        <w:left w:val="none" w:sz="0" w:space="0" w:color="auto"/>
        <w:bottom w:val="none" w:sz="0" w:space="0" w:color="auto"/>
        <w:right w:val="none" w:sz="0" w:space="0" w:color="auto"/>
      </w:divBdr>
    </w:div>
    <w:div w:id="136727633">
      <w:bodyDiv w:val="1"/>
      <w:marLeft w:val="0"/>
      <w:marRight w:val="0"/>
      <w:marTop w:val="0"/>
      <w:marBottom w:val="0"/>
      <w:divBdr>
        <w:top w:val="none" w:sz="0" w:space="0" w:color="auto"/>
        <w:left w:val="none" w:sz="0" w:space="0" w:color="auto"/>
        <w:bottom w:val="none" w:sz="0" w:space="0" w:color="auto"/>
        <w:right w:val="none" w:sz="0" w:space="0" w:color="auto"/>
      </w:divBdr>
    </w:div>
    <w:div w:id="140582666">
      <w:bodyDiv w:val="1"/>
      <w:marLeft w:val="0"/>
      <w:marRight w:val="0"/>
      <w:marTop w:val="0"/>
      <w:marBottom w:val="0"/>
      <w:divBdr>
        <w:top w:val="none" w:sz="0" w:space="0" w:color="auto"/>
        <w:left w:val="none" w:sz="0" w:space="0" w:color="auto"/>
        <w:bottom w:val="none" w:sz="0" w:space="0" w:color="auto"/>
        <w:right w:val="none" w:sz="0" w:space="0" w:color="auto"/>
      </w:divBdr>
    </w:div>
    <w:div w:id="145247890">
      <w:bodyDiv w:val="1"/>
      <w:marLeft w:val="0"/>
      <w:marRight w:val="0"/>
      <w:marTop w:val="0"/>
      <w:marBottom w:val="0"/>
      <w:divBdr>
        <w:top w:val="none" w:sz="0" w:space="0" w:color="auto"/>
        <w:left w:val="none" w:sz="0" w:space="0" w:color="auto"/>
        <w:bottom w:val="none" w:sz="0" w:space="0" w:color="auto"/>
        <w:right w:val="none" w:sz="0" w:space="0" w:color="auto"/>
      </w:divBdr>
    </w:div>
    <w:div w:id="269551725">
      <w:bodyDiv w:val="1"/>
      <w:marLeft w:val="0"/>
      <w:marRight w:val="0"/>
      <w:marTop w:val="0"/>
      <w:marBottom w:val="0"/>
      <w:divBdr>
        <w:top w:val="none" w:sz="0" w:space="0" w:color="auto"/>
        <w:left w:val="none" w:sz="0" w:space="0" w:color="auto"/>
        <w:bottom w:val="none" w:sz="0" w:space="0" w:color="auto"/>
        <w:right w:val="none" w:sz="0" w:space="0" w:color="auto"/>
      </w:divBdr>
      <w:divsChild>
        <w:div w:id="1934900156">
          <w:marLeft w:val="0"/>
          <w:marRight w:val="0"/>
          <w:marTop w:val="0"/>
          <w:marBottom w:val="0"/>
          <w:divBdr>
            <w:top w:val="none" w:sz="0" w:space="0" w:color="auto"/>
            <w:left w:val="none" w:sz="0" w:space="0" w:color="auto"/>
            <w:bottom w:val="none" w:sz="0" w:space="0" w:color="auto"/>
            <w:right w:val="none" w:sz="0" w:space="0" w:color="auto"/>
          </w:divBdr>
        </w:div>
        <w:div w:id="574896634">
          <w:marLeft w:val="0"/>
          <w:marRight w:val="0"/>
          <w:marTop w:val="0"/>
          <w:marBottom w:val="0"/>
          <w:divBdr>
            <w:top w:val="none" w:sz="0" w:space="0" w:color="auto"/>
            <w:left w:val="none" w:sz="0" w:space="0" w:color="auto"/>
            <w:bottom w:val="none" w:sz="0" w:space="0" w:color="auto"/>
            <w:right w:val="none" w:sz="0" w:space="0" w:color="auto"/>
          </w:divBdr>
        </w:div>
        <w:div w:id="1217930356">
          <w:marLeft w:val="0"/>
          <w:marRight w:val="0"/>
          <w:marTop w:val="0"/>
          <w:marBottom w:val="0"/>
          <w:divBdr>
            <w:top w:val="none" w:sz="0" w:space="0" w:color="auto"/>
            <w:left w:val="none" w:sz="0" w:space="0" w:color="auto"/>
            <w:bottom w:val="none" w:sz="0" w:space="0" w:color="auto"/>
            <w:right w:val="none" w:sz="0" w:space="0" w:color="auto"/>
          </w:divBdr>
        </w:div>
        <w:div w:id="301887370">
          <w:marLeft w:val="0"/>
          <w:marRight w:val="0"/>
          <w:marTop w:val="0"/>
          <w:marBottom w:val="0"/>
          <w:divBdr>
            <w:top w:val="none" w:sz="0" w:space="0" w:color="auto"/>
            <w:left w:val="none" w:sz="0" w:space="0" w:color="auto"/>
            <w:bottom w:val="none" w:sz="0" w:space="0" w:color="auto"/>
            <w:right w:val="none" w:sz="0" w:space="0" w:color="auto"/>
          </w:divBdr>
        </w:div>
        <w:div w:id="626857989">
          <w:marLeft w:val="0"/>
          <w:marRight w:val="0"/>
          <w:marTop w:val="0"/>
          <w:marBottom w:val="0"/>
          <w:divBdr>
            <w:top w:val="none" w:sz="0" w:space="0" w:color="auto"/>
            <w:left w:val="none" w:sz="0" w:space="0" w:color="auto"/>
            <w:bottom w:val="none" w:sz="0" w:space="0" w:color="auto"/>
            <w:right w:val="none" w:sz="0" w:space="0" w:color="auto"/>
          </w:divBdr>
        </w:div>
        <w:div w:id="2146191422">
          <w:marLeft w:val="0"/>
          <w:marRight w:val="0"/>
          <w:marTop w:val="0"/>
          <w:marBottom w:val="0"/>
          <w:divBdr>
            <w:top w:val="none" w:sz="0" w:space="0" w:color="auto"/>
            <w:left w:val="none" w:sz="0" w:space="0" w:color="auto"/>
            <w:bottom w:val="none" w:sz="0" w:space="0" w:color="auto"/>
            <w:right w:val="none" w:sz="0" w:space="0" w:color="auto"/>
          </w:divBdr>
        </w:div>
      </w:divsChild>
    </w:div>
    <w:div w:id="361983731">
      <w:bodyDiv w:val="1"/>
      <w:marLeft w:val="0"/>
      <w:marRight w:val="0"/>
      <w:marTop w:val="0"/>
      <w:marBottom w:val="0"/>
      <w:divBdr>
        <w:top w:val="none" w:sz="0" w:space="0" w:color="auto"/>
        <w:left w:val="none" w:sz="0" w:space="0" w:color="auto"/>
        <w:bottom w:val="none" w:sz="0" w:space="0" w:color="auto"/>
        <w:right w:val="none" w:sz="0" w:space="0" w:color="auto"/>
      </w:divBdr>
    </w:div>
    <w:div w:id="364791897">
      <w:bodyDiv w:val="1"/>
      <w:marLeft w:val="0"/>
      <w:marRight w:val="0"/>
      <w:marTop w:val="0"/>
      <w:marBottom w:val="0"/>
      <w:divBdr>
        <w:top w:val="none" w:sz="0" w:space="0" w:color="auto"/>
        <w:left w:val="none" w:sz="0" w:space="0" w:color="auto"/>
        <w:bottom w:val="none" w:sz="0" w:space="0" w:color="auto"/>
        <w:right w:val="none" w:sz="0" w:space="0" w:color="auto"/>
      </w:divBdr>
      <w:divsChild>
        <w:div w:id="1769158063">
          <w:marLeft w:val="0"/>
          <w:marRight w:val="0"/>
          <w:marTop w:val="0"/>
          <w:marBottom w:val="0"/>
          <w:divBdr>
            <w:top w:val="none" w:sz="0" w:space="0" w:color="auto"/>
            <w:left w:val="none" w:sz="0" w:space="0" w:color="auto"/>
            <w:bottom w:val="none" w:sz="0" w:space="0" w:color="auto"/>
            <w:right w:val="none" w:sz="0" w:space="0" w:color="auto"/>
          </w:divBdr>
        </w:div>
        <w:div w:id="210926517">
          <w:marLeft w:val="0"/>
          <w:marRight w:val="0"/>
          <w:marTop w:val="0"/>
          <w:marBottom w:val="0"/>
          <w:divBdr>
            <w:top w:val="none" w:sz="0" w:space="0" w:color="auto"/>
            <w:left w:val="none" w:sz="0" w:space="0" w:color="auto"/>
            <w:bottom w:val="none" w:sz="0" w:space="0" w:color="auto"/>
            <w:right w:val="none" w:sz="0" w:space="0" w:color="auto"/>
          </w:divBdr>
        </w:div>
        <w:div w:id="25060662">
          <w:marLeft w:val="0"/>
          <w:marRight w:val="0"/>
          <w:marTop w:val="0"/>
          <w:marBottom w:val="0"/>
          <w:divBdr>
            <w:top w:val="none" w:sz="0" w:space="0" w:color="auto"/>
            <w:left w:val="none" w:sz="0" w:space="0" w:color="auto"/>
            <w:bottom w:val="none" w:sz="0" w:space="0" w:color="auto"/>
            <w:right w:val="none" w:sz="0" w:space="0" w:color="auto"/>
          </w:divBdr>
        </w:div>
        <w:div w:id="1778478015">
          <w:marLeft w:val="0"/>
          <w:marRight w:val="0"/>
          <w:marTop w:val="0"/>
          <w:marBottom w:val="0"/>
          <w:divBdr>
            <w:top w:val="none" w:sz="0" w:space="0" w:color="auto"/>
            <w:left w:val="none" w:sz="0" w:space="0" w:color="auto"/>
            <w:bottom w:val="none" w:sz="0" w:space="0" w:color="auto"/>
            <w:right w:val="none" w:sz="0" w:space="0" w:color="auto"/>
          </w:divBdr>
        </w:div>
      </w:divsChild>
    </w:div>
    <w:div w:id="391388621">
      <w:bodyDiv w:val="1"/>
      <w:marLeft w:val="0"/>
      <w:marRight w:val="0"/>
      <w:marTop w:val="0"/>
      <w:marBottom w:val="0"/>
      <w:divBdr>
        <w:top w:val="none" w:sz="0" w:space="0" w:color="auto"/>
        <w:left w:val="none" w:sz="0" w:space="0" w:color="auto"/>
        <w:bottom w:val="none" w:sz="0" w:space="0" w:color="auto"/>
        <w:right w:val="none" w:sz="0" w:space="0" w:color="auto"/>
      </w:divBdr>
      <w:divsChild>
        <w:div w:id="116795965">
          <w:marLeft w:val="0"/>
          <w:marRight w:val="0"/>
          <w:marTop w:val="0"/>
          <w:marBottom w:val="0"/>
          <w:divBdr>
            <w:top w:val="none" w:sz="0" w:space="0" w:color="auto"/>
            <w:left w:val="none" w:sz="0" w:space="0" w:color="auto"/>
            <w:bottom w:val="none" w:sz="0" w:space="0" w:color="auto"/>
            <w:right w:val="none" w:sz="0" w:space="0" w:color="auto"/>
          </w:divBdr>
        </w:div>
        <w:div w:id="209920139">
          <w:marLeft w:val="0"/>
          <w:marRight w:val="0"/>
          <w:marTop w:val="0"/>
          <w:marBottom w:val="0"/>
          <w:divBdr>
            <w:top w:val="none" w:sz="0" w:space="0" w:color="auto"/>
            <w:left w:val="none" w:sz="0" w:space="0" w:color="auto"/>
            <w:bottom w:val="none" w:sz="0" w:space="0" w:color="auto"/>
            <w:right w:val="none" w:sz="0" w:space="0" w:color="auto"/>
          </w:divBdr>
        </w:div>
      </w:divsChild>
    </w:div>
    <w:div w:id="403457408">
      <w:bodyDiv w:val="1"/>
      <w:marLeft w:val="0"/>
      <w:marRight w:val="0"/>
      <w:marTop w:val="0"/>
      <w:marBottom w:val="0"/>
      <w:divBdr>
        <w:top w:val="none" w:sz="0" w:space="0" w:color="auto"/>
        <w:left w:val="none" w:sz="0" w:space="0" w:color="auto"/>
        <w:bottom w:val="none" w:sz="0" w:space="0" w:color="auto"/>
        <w:right w:val="none" w:sz="0" w:space="0" w:color="auto"/>
      </w:divBdr>
    </w:div>
    <w:div w:id="419834384">
      <w:bodyDiv w:val="1"/>
      <w:marLeft w:val="0"/>
      <w:marRight w:val="0"/>
      <w:marTop w:val="0"/>
      <w:marBottom w:val="0"/>
      <w:divBdr>
        <w:top w:val="none" w:sz="0" w:space="0" w:color="auto"/>
        <w:left w:val="none" w:sz="0" w:space="0" w:color="auto"/>
        <w:bottom w:val="none" w:sz="0" w:space="0" w:color="auto"/>
        <w:right w:val="none" w:sz="0" w:space="0" w:color="auto"/>
      </w:divBdr>
    </w:div>
    <w:div w:id="462388615">
      <w:bodyDiv w:val="1"/>
      <w:marLeft w:val="0"/>
      <w:marRight w:val="0"/>
      <w:marTop w:val="0"/>
      <w:marBottom w:val="0"/>
      <w:divBdr>
        <w:top w:val="none" w:sz="0" w:space="0" w:color="auto"/>
        <w:left w:val="none" w:sz="0" w:space="0" w:color="auto"/>
        <w:bottom w:val="none" w:sz="0" w:space="0" w:color="auto"/>
        <w:right w:val="none" w:sz="0" w:space="0" w:color="auto"/>
      </w:divBdr>
    </w:div>
    <w:div w:id="514151555">
      <w:bodyDiv w:val="1"/>
      <w:marLeft w:val="0"/>
      <w:marRight w:val="0"/>
      <w:marTop w:val="0"/>
      <w:marBottom w:val="0"/>
      <w:divBdr>
        <w:top w:val="none" w:sz="0" w:space="0" w:color="auto"/>
        <w:left w:val="none" w:sz="0" w:space="0" w:color="auto"/>
        <w:bottom w:val="none" w:sz="0" w:space="0" w:color="auto"/>
        <w:right w:val="none" w:sz="0" w:space="0" w:color="auto"/>
      </w:divBdr>
      <w:divsChild>
        <w:div w:id="986664580">
          <w:marLeft w:val="0"/>
          <w:marRight w:val="0"/>
          <w:marTop w:val="0"/>
          <w:marBottom w:val="0"/>
          <w:divBdr>
            <w:top w:val="none" w:sz="0" w:space="0" w:color="auto"/>
            <w:left w:val="none" w:sz="0" w:space="0" w:color="auto"/>
            <w:bottom w:val="none" w:sz="0" w:space="0" w:color="auto"/>
            <w:right w:val="none" w:sz="0" w:space="0" w:color="auto"/>
          </w:divBdr>
        </w:div>
        <w:div w:id="1191720914">
          <w:marLeft w:val="0"/>
          <w:marRight w:val="0"/>
          <w:marTop w:val="0"/>
          <w:marBottom w:val="0"/>
          <w:divBdr>
            <w:top w:val="none" w:sz="0" w:space="0" w:color="auto"/>
            <w:left w:val="none" w:sz="0" w:space="0" w:color="auto"/>
            <w:bottom w:val="none" w:sz="0" w:space="0" w:color="auto"/>
            <w:right w:val="none" w:sz="0" w:space="0" w:color="auto"/>
          </w:divBdr>
        </w:div>
      </w:divsChild>
    </w:div>
    <w:div w:id="523639870">
      <w:bodyDiv w:val="1"/>
      <w:marLeft w:val="0"/>
      <w:marRight w:val="0"/>
      <w:marTop w:val="0"/>
      <w:marBottom w:val="0"/>
      <w:divBdr>
        <w:top w:val="none" w:sz="0" w:space="0" w:color="auto"/>
        <w:left w:val="none" w:sz="0" w:space="0" w:color="auto"/>
        <w:bottom w:val="none" w:sz="0" w:space="0" w:color="auto"/>
        <w:right w:val="none" w:sz="0" w:space="0" w:color="auto"/>
      </w:divBdr>
      <w:divsChild>
        <w:div w:id="475028598">
          <w:marLeft w:val="0"/>
          <w:marRight w:val="0"/>
          <w:marTop w:val="0"/>
          <w:marBottom w:val="0"/>
          <w:divBdr>
            <w:top w:val="none" w:sz="0" w:space="0" w:color="auto"/>
            <w:left w:val="none" w:sz="0" w:space="0" w:color="auto"/>
            <w:bottom w:val="none" w:sz="0" w:space="0" w:color="auto"/>
            <w:right w:val="none" w:sz="0" w:space="0" w:color="auto"/>
          </w:divBdr>
        </w:div>
        <w:div w:id="880941279">
          <w:marLeft w:val="0"/>
          <w:marRight w:val="0"/>
          <w:marTop w:val="0"/>
          <w:marBottom w:val="0"/>
          <w:divBdr>
            <w:top w:val="none" w:sz="0" w:space="0" w:color="auto"/>
            <w:left w:val="none" w:sz="0" w:space="0" w:color="auto"/>
            <w:bottom w:val="none" w:sz="0" w:space="0" w:color="auto"/>
            <w:right w:val="none" w:sz="0" w:space="0" w:color="auto"/>
          </w:divBdr>
        </w:div>
      </w:divsChild>
    </w:div>
    <w:div w:id="624233943">
      <w:bodyDiv w:val="1"/>
      <w:marLeft w:val="0"/>
      <w:marRight w:val="0"/>
      <w:marTop w:val="0"/>
      <w:marBottom w:val="0"/>
      <w:divBdr>
        <w:top w:val="none" w:sz="0" w:space="0" w:color="auto"/>
        <w:left w:val="none" w:sz="0" w:space="0" w:color="auto"/>
        <w:bottom w:val="none" w:sz="0" w:space="0" w:color="auto"/>
        <w:right w:val="none" w:sz="0" w:space="0" w:color="auto"/>
      </w:divBdr>
      <w:divsChild>
        <w:div w:id="167259301">
          <w:marLeft w:val="0"/>
          <w:marRight w:val="0"/>
          <w:marTop w:val="0"/>
          <w:marBottom w:val="0"/>
          <w:divBdr>
            <w:top w:val="none" w:sz="0" w:space="0" w:color="auto"/>
            <w:left w:val="none" w:sz="0" w:space="0" w:color="auto"/>
            <w:bottom w:val="none" w:sz="0" w:space="0" w:color="auto"/>
            <w:right w:val="none" w:sz="0" w:space="0" w:color="auto"/>
          </w:divBdr>
        </w:div>
        <w:div w:id="1419132515">
          <w:marLeft w:val="0"/>
          <w:marRight w:val="0"/>
          <w:marTop w:val="0"/>
          <w:marBottom w:val="0"/>
          <w:divBdr>
            <w:top w:val="none" w:sz="0" w:space="0" w:color="auto"/>
            <w:left w:val="none" w:sz="0" w:space="0" w:color="auto"/>
            <w:bottom w:val="none" w:sz="0" w:space="0" w:color="auto"/>
            <w:right w:val="none" w:sz="0" w:space="0" w:color="auto"/>
          </w:divBdr>
        </w:div>
        <w:div w:id="2102598202">
          <w:marLeft w:val="0"/>
          <w:marRight w:val="0"/>
          <w:marTop w:val="0"/>
          <w:marBottom w:val="0"/>
          <w:divBdr>
            <w:top w:val="none" w:sz="0" w:space="0" w:color="auto"/>
            <w:left w:val="none" w:sz="0" w:space="0" w:color="auto"/>
            <w:bottom w:val="none" w:sz="0" w:space="0" w:color="auto"/>
            <w:right w:val="none" w:sz="0" w:space="0" w:color="auto"/>
          </w:divBdr>
        </w:div>
        <w:div w:id="588317767">
          <w:marLeft w:val="0"/>
          <w:marRight w:val="0"/>
          <w:marTop w:val="0"/>
          <w:marBottom w:val="0"/>
          <w:divBdr>
            <w:top w:val="none" w:sz="0" w:space="0" w:color="auto"/>
            <w:left w:val="none" w:sz="0" w:space="0" w:color="auto"/>
            <w:bottom w:val="none" w:sz="0" w:space="0" w:color="auto"/>
            <w:right w:val="none" w:sz="0" w:space="0" w:color="auto"/>
          </w:divBdr>
        </w:div>
      </w:divsChild>
    </w:div>
    <w:div w:id="678580122">
      <w:bodyDiv w:val="1"/>
      <w:marLeft w:val="0"/>
      <w:marRight w:val="0"/>
      <w:marTop w:val="0"/>
      <w:marBottom w:val="0"/>
      <w:divBdr>
        <w:top w:val="none" w:sz="0" w:space="0" w:color="auto"/>
        <w:left w:val="none" w:sz="0" w:space="0" w:color="auto"/>
        <w:bottom w:val="none" w:sz="0" w:space="0" w:color="auto"/>
        <w:right w:val="none" w:sz="0" w:space="0" w:color="auto"/>
      </w:divBdr>
    </w:div>
    <w:div w:id="705908654">
      <w:bodyDiv w:val="1"/>
      <w:marLeft w:val="0"/>
      <w:marRight w:val="0"/>
      <w:marTop w:val="0"/>
      <w:marBottom w:val="0"/>
      <w:divBdr>
        <w:top w:val="none" w:sz="0" w:space="0" w:color="auto"/>
        <w:left w:val="none" w:sz="0" w:space="0" w:color="auto"/>
        <w:bottom w:val="none" w:sz="0" w:space="0" w:color="auto"/>
        <w:right w:val="none" w:sz="0" w:space="0" w:color="auto"/>
      </w:divBdr>
    </w:div>
    <w:div w:id="717702508">
      <w:bodyDiv w:val="1"/>
      <w:marLeft w:val="0"/>
      <w:marRight w:val="0"/>
      <w:marTop w:val="0"/>
      <w:marBottom w:val="0"/>
      <w:divBdr>
        <w:top w:val="none" w:sz="0" w:space="0" w:color="auto"/>
        <w:left w:val="none" w:sz="0" w:space="0" w:color="auto"/>
        <w:bottom w:val="none" w:sz="0" w:space="0" w:color="auto"/>
        <w:right w:val="none" w:sz="0" w:space="0" w:color="auto"/>
      </w:divBdr>
    </w:div>
    <w:div w:id="745881658">
      <w:bodyDiv w:val="1"/>
      <w:marLeft w:val="0"/>
      <w:marRight w:val="0"/>
      <w:marTop w:val="0"/>
      <w:marBottom w:val="0"/>
      <w:divBdr>
        <w:top w:val="none" w:sz="0" w:space="0" w:color="auto"/>
        <w:left w:val="none" w:sz="0" w:space="0" w:color="auto"/>
        <w:bottom w:val="none" w:sz="0" w:space="0" w:color="auto"/>
        <w:right w:val="none" w:sz="0" w:space="0" w:color="auto"/>
      </w:divBdr>
      <w:divsChild>
        <w:div w:id="2105884107">
          <w:marLeft w:val="0"/>
          <w:marRight w:val="0"/>
          <w:marTop w:val="0"/>
          <w:marBottom w:val="0"/>
          <w:divBdr>
            <w:top w:val="none" w:sz="0" w:space="0" w:color="auto"/>
            <w:left w:val="none" w:sz="0" w:space="0" w:color="auto"/>
            <w:bottom w:val="none" w:sz="0" w:space="0" w:color="auto"/>
            <w:right w:val="none" w:sz="0" w:space="0" w:color="auto"/>
          </w:divBdr>
        </w:div>
        <w:div w:id="676469529">
          <w:marLeft w:val="0"/>
          <w:marRight w:val="0"/>
          <w:marTop w:val="0"/>
          <w:marBottom w:val="0"/>
          <w:divBdr>
            <w:top w:val="none" w:sz="0" w:space="0" w:color="auto"/>
            <w:left w:val="none" w:sz="0" w:space="0" w:color="auto"/>
            <w:bottom w:val="none" w:sz="0" w:space="0" w:color="auto"/>
            <w:right w:val="none" w:sz="0" w:space="0" w:color="auto"/>
          </w:divBdr>
        </w:div>
      </w:divsChild>
    </w:div>
    <w:div w:id="753820722">
      <w:bodyDiv w:val="1"/>
      <w:marLeft w:val="0"/>
      <w:marRight w:val="0"/>
      <w:marTop w:val="0"/>
      <w:marBottom w:val="0"/>
      <w:divBdr>
        <w:top w:val="none" w:sz="0" w:space="0" w:color="auto"/>
        <w:left w:val="none" w:sz="0" w:space="0" w:color="auto"/>
        <w:bottom w:val="none" w:sz="0" w:space="0" w:color="auto"/>
        <w:right w:val="none" w:sz="0" w:space="0" w:color="auto"/>
      </w:divBdr>
      <w:divsChild>
        <w:div w:id="701903943">
          <w:marLeft w:val="0"/>
          <w:marRight w:val="0"/>
          <w:marTop w:val="0"/>
          <w:marBottom w:val="0"/>
          <w:divBdr>
            <w:top w:val="none" w:sz="0" w:space="0" w:color="auto"/>
            <w:left w:val="none" w:sz="0" w:space="0" w:color="auto"/>
            <w:bottom w:val="none" w:sz="0" w:space="0" w:color="auto"/>
            <w:right w:val="none" w:sz="0" w:space="0" w:color="auto"/>
          </w:divBdr>
        </w:div>
        <w:div w:id="300042553">
          <w:marLeft w:val="0"/>
          <w:marRight w:val="0"/>
          <w:marTop w:val="0"/>
          <w:marBottom w:val="0"/>
          <w:divBdr>
            <w:top w:val="none" w:sz="0" w:space="0" w:color="auto"/>
            <w:left w:val="none" w:sz="0" w:space="0" w:color="auto"/>
            <w:bottom w:val="none" w:sz="0" w:space="0" w:color="auto"/>
            <w:right w:val="none" w:sz="0" w:space="0" w:color="auto"/>
          </w:divBdr>
        </w:div>
      </w:divsChild>
    </w:div>
    <w:div w:id="758260351">
      <w:bodyDiv w:val="1"/>
      <w:marLeft w:val="0"/>
      <w:marRight w:val="0"/>
      <w:marTop w:val="0"/>
      <w:marBottom w:val="0"/>
      <w:divBdr>
        <w:top w:val="none" w:sz="0" w:space="0" w:color="auto"/>
        <w:left w:val="none" w:sz="0" w:space="0" w:color="auto"/>
        <w:bottom w:val="none" w:sz="0" w:space="0" w:color="auto"/>
        <w:right w:val="none" w:sz="0" w:space="0" w:color="auto"/>
      </w:divBdr>
      <w:divsChild>
        <w:div w:id="252932696">
          <w:marLeft w:val="0"/>
          <w:marRight w:val="0"/>
          <w:marTop w:val="0"/>
          <w:marBottom w:val="0"/>
          <w:divBdr>
            <w:top w:val="none" w:sz="0" w:space="0" w:color="auto"/>
            <w:left w:val="none" w:sz="0" w:space="0" w:color="auto"/>
            <w:bottom w:val="none" w:sz="0" w:space="0" w:color="auto"/>
            <w:right w:val="none" w:sz="0" w:space="0" w:color="auto"/>
          </w:divBdr>
        </w:div>
        <w:div w:id="1420521851">
          <w:marLeft w:val="0"/>
          <w:marRight w:val="0"/>
          <w:marTop w:val="0"/>
          <w:marBottom w:val="0"/>
          <w:divBdr>
            <w:top w:val="none" w:sz="0" w:space="0" w:color="auto"/>
            <w:left w:val="none" w:sz="0" w:space="0" w:color="auto"/>
            <w:bottom w:val="none" w:sz="0" w:space="0" w:color="auto"/>
            <w:right w:val="none" w:sz="0" w:space="0" w:color="auto"/>
          </w:divBdr>
        </w:div>
      </w:divsChild>
    </w:div>
    <w:div w:id="828205584">
      <w:bodyDiv w:val="1"/>
      <w:marLeft w:val="0"/>
      <w:marRight w:val="0"/>
      <w:marTop w:val="0"/>
      <w:marBottom w:val="0"/>
      <w:divBdr>
        <w:top w:val="none" w:sz="0" w:space="0" w:color="auto"/>
        <w:left w:val="none" w:sz="0" w:space="0" w:color="auto"/>
        <w:bottom w:val="none" w:sz="0" w:space="0" w:color="auto"/>
        <w:right w:val="none" w:sz="0" w:space="0" w:color="auto"/>
      </w:divBdr>
    </w:div>
    <w:div w:id="838277817">
      <w:bodyDiv w:val="1"/>
      <w:marLeft w:val="0"/>
      <w:marRight w:val="0"/>
      <w:marTop w:val="0"/>
      <w:marBottom w:val="0"/>
      <w:divBdr>
        <w:top w:val="none" w:sz="0" w:space="0" w:color="auto"/>
        <w:left w:val="none" w:sz="0" w:space="0" w:color="auto"/>
        <w:bottom w:val="none" w:sz="0" w:space="0" w:color="auto"/>
        <w:right w:val="none" w:sz="0" w:space="0" w:color="auto"/>
      </w:divBdr>
    </w:div>
    <w:div w:id="869493038">
      <w:bodyDiv w:val="1"/>
      <w:marLeft w:val="0"/>
      <w:marRight w:val="0"/>
      <w:marTop w:val="0"/>
      <w:marBottom w:val="0"/>
      <w:divBdr>
        <w:top w:val="none" w:sz="0" w:space="0" w:color="auto"/>
        <w:left w:val="none" w:sz="0" w:space="0" w:color="auto"/>
        <w:bottom w:val="none" w:sz="0" w:space="0" w:color="auto"/>
        <w:right w:val="none" w:sz="0" w:space="0" w:color="auto"/>
      </w:divBdr>
    </w:div>
    <w:div w:id="870800867">
      <w:bodyDiv w:val="1"/>
      <w:marLeft w:val="0"/>
      <w:marRight w:val="0"/>
      <w:marTop w:val="0"/>
      <w:marBottom w:val="0"/>
      <w:divBdr>
        <w:top w:val="none" w:sz="0" w:space="0" w:color="auto"/>
        <w:left w:val="none" w:sz="0" w:space="0" w:color="auto"/>
        <w:bottom w:val="none" w:sz="0" w:space="0" w:color="auto"/>
        <w:right w:val="none" w:sz="0" w:space="0" w:color="auto"/>
      </w:divBdr>
    </w:div>
    <w:div w:id="1033069680">
      <w:bodyDiv w:val="1"/>
      <w:marLeft w:val="0"/>
      <w:marRight w:val="0"/>
      <w:marTop w:val="0"/>
      <w:marBottom w:val="0"/>
      <w:divBdr>
        <w:top w:val="none" w:sz="0" w:space="0" w:color="auto"/>
        <w:left w:val="none" w:sz="0" w:space="0" w:color="auto"/>
        <w:bottom w:val="none" w:sz="0" w:space="0" w:color="auto"/>
        <w:right w:val="none" w:sz="0" w:space="0" w:color="auto"/>
      </w:divBdr>
    </w:div>
    <w:div w:id="1078792046">
      <w:bodyDiv w:val="1"/>
      <w:marLeft w:val="0"/>
      <w:marRight w:val="0"/>
      <w:marTop w:val="0"/>
      <w:marBottom w:val="0"/>
      <w:divBdr>
        <w:top w:val="none" w:sz="0" w:space="0" w:color="auto"/>
        <w:left w:val="none" w:sz="0" w:space="0" w:color="auto"/>
        <w:bottom w:val="none" w:sz="0" w:space="0" w:color="auto"/>
        <w:right w:val="none" w:sz="0" w:space="0" w:color="auto"/>
      </w:divBdr>
    </w:div>
    <w:div w:id="1278871647">
      <w:bodyDiv w:val="1"/>
      <w:marLeft w:val="0"/>
      <w:marRight w:val="0"/>
      <w:marTop w:val="0"/>
      <w:marBottom w:val="0"/>
      <w:divBdr>
        <w:top w:val="none" w:sz="0" w:space="0" w:color="auto"/>
        <w:left w:val="none" w:sz="0" w:space="0" w:color="auto"/>
        <w:bottom w:val="none" w:sz="0" w:space="0" w:color="auto"/>
        <w:right w:val="none" w:sz="0" w:space="0" w:color="auto"/>
      </w:divBdr>
    </w:div>
    <w:div w:id="1305550763">
      <w:bodyDiv w:val="1"/>
      <w:marLeft w:val="0"/>
      <w:marRight w:val="0"/>
      <w:marTop w:val="0"/>
      <w:marBottom w:val="0"/>
      <w:divBdr>
        <w:top w:val="none" w:sz="0" w:space="0" w:color="auto"/>
        <w:left w:val="none" w:sz="0" w:space="0" w:color="auto"/>
        <w:bottom w:val="none" w:sz="0" w:space="0" w:color="auto"/>
        <w:right w:val="none" w:sz="0" w:space="0" w:color="auto"/>
      </w:divBdr>
      <w:divsChild>
        <w:div w:id="1616790672">
          <w:marLeft w:val="0"/>
          <w:marRight w:val="0"/>
          <w:marTop w:val="0"/>
          <w:marBottom w:val="0"/>
          <w:divBdr>
            <w:top w:val="none" w:sz="0" w:space="0" w:color="auto"/>
            <w:left w:val="none" w:sz="0" w:space="0" w:color="auto"/>
            <w:bottom w:val="none" w:sz="0" w:space="0" w:color="auto"/>
            <w:right w:val="none" w:sz="0" w:space="0" w:color="auto"/>
          </w:divBdr>
        </w:div>
        <w:div w:id="1514881107">
          <w:marLeft w:val="0"/>
          <w:marRight w:val="0"/>
          <w:marTop w:val="0"/>
          <w:marBottom w:val="0"/>
          <w:divBdr>
            <w:top w:val="none" w:sz="0" w:space="0" w:color="auto"/>
            <w:left w:val="none" w:sz="0" w:space="0" w:color="auto"/>
            <w:bottom w:val="none" w:sz="0" w:space="0" w:color="auto"/>
            <w:right w:val="none" w:sz="0" w:space="0" w:color="auto"/>
          </w:divBdr>
        </w:div>
      </w:divsChild>
    </w:div>
    <w:div w:id="1344891973">
      <w:bodyDiv w:val="1"/>
      <w:marLeft w:val="0"/>
      <w:marRight w:val="0"/>
      <w:marTop w:val="0"/>
      <w:marBottom w:val="0"/>
      <w:divBdr>
        <w:top w:val="none" w:sz="0" w:space="0" w:color="auto"/>
        <w:left w:val="none" w:sz="0" w:space="0" w:color="auto"/>
        <w:bottom w:val="none" w:sz="0" w:space="0" w:color="auto"/>
        <w:right w:val="none" w:sz="0" w:space="0" w:color="auto"/>
      </w:divBdr>
    </w:div>
    <w:div w:id="1357001632">
      <w:bodyDiv w:val="1"/>
      <w:marLeft w:val="0"/>
      <w:marRight w:val="0"/>
      <w:marTop w:val="0"/>
      <w:marBottom w:val="0"/>
      <w:divBdr>
        <w:top w:val="none" w:sz="0" w:space="0" w:color="auto"/>
        <w:left w:val="none" w:sz="0" w:space="0" w:color="auto"/>
        <w:bottom w:val="none" w:sz="0" w:space="0" w:color="auto"/>
        <w:right w:val="none" w:sz="0" w:space="0" w:color="auto"/>
      </w:divBdr>
      <w:divsChild>
        <w:div w:id="959729064">
          <w:marLeft w:val="0"/>
          <w:marRight w:val="0"/>
          <w:marTop w:val="0"/>
          <w:marBottom w:val="0"/>
          <w:divBdr>
            <w:top w:val="none" w:sz="0" w:space="0" w:color="auto"/>
            <w:left w:val="none" w:sz="0" w:space="0" w:color="auto"/>
            <w:bottom w:val="none" w:sz="0" w:space="0" w:color="auto"/>
            <w:right w:val="none" w:sz="0" w:space="0" w:color="auto"/>
          </w:divBdr>
        </w:div>
        <w:div w:id="942149625">
          <w:marLeft w:val="0"/>
          <w:marRight w:val="0"/>
          <w:marTop w:val="0"/>
          <w:marBottom w:val="0"/>
          <w:divBdr>
            <w:top w:val="none" w:sz="0" w:space="0" w:color="auto"/>
            <w:left w:val="none" w:sz="0" w:space="0" w:color="auto"/>
            <w:bottom w:val="none" w:sz="0" w:space="0" w:color="auto"/>
            <w:right w:val="none" w:sz="0" w:space="0" w:color="auto"/>
          </w:divBdr>
        </w:div>
      </w:divsChild>
    </w:div>
    <w:div w:id="1376465012">
      <w:bodyDiv w:val="1"/>
      <w:marLeft w:val="0"/>
      <w:marRight w:val="0"/>
      <w:marTop w:val="0"/>
      <w:marBottom w:val="0"/>
      <w:divBdr>
        <w:top w:val="none" w:sz="0" w:space="0" w:color="auto"/>
        <w:left w:val="none" w:sz="0" w:space="0" w:color="auto"/>
        <w:bottom w:val="none" w:sz="0" w:space="0" w:color="auto"/>
        <w:right w:val="none" w:sz="0" w:space="0" w:color="auto"/>
      </w:divBdr>
    </w:div>
    <w:div w:id="1551260213">
      <w:bodyDiv w:val="1"/>
      <w:marLeft w:val="0"/>
      <w:marRight w:val="0"/>
      <w:marTop w:val="0"/>
      <w:marBottom w:val="0"/>
      <w:divBdr>
        <w:top w:val="none" w:sz="0" w:space="0" w:color="auto"/>
        <w:left w:val="none" w:sz="0" w:space="0" w:color="auto"/>
        <w:bottom w:val="none" w:sz="0" w:space="0" w:color="auto"/>
        <w:right w:val="none" w:sz="0" w:space="0" w:color="auto"/>
      </w:divBdr>
      <w:divsChild>
        <w:div w:id="1564680675">
          <w:marLeft w:val="0"/>
          <w:marRight w:val="0"/>
          <w:marTop w:val="0"/>
          <w:marBottom w:val="0"/>
          <w:divBdr>
            <w:top w:val="none" w:sz="0" w:space="0" w:color="auto"/>
            <w:left w:val="none" w:sz="0" w:space="0" w:color="auto"/>
            <w:bottom w:val="none" w:sz="0" w:space="0" w:color="auto"/>
            <w:right w:val="none" w:sz="0" w:space="0" w:color="auto"/>
          </w:divBdr>
        </w:div>
        <w:div w:id="51005499">
          <w:marLeft w:val="0"/>
          <w:marRight w:val="0"/>
          <w:marTop w:val="0"/>
          <w:marBottom w:val="0"/>
          <w:divBdr>
            <w:top w:val="none" w:sz="0" w:space="0" w:color="auto"/>
            <w:left w:val="none" w:sz="0" w:space="0" w:color="auto"/>
            <w:bottom w:val="none" w:sz="0" w:space="0" w:color="auto"/>
            <w:right w:val="none" w:sz="0" w:space="0" w:color="auto"/>
          </w:divBdr>
        </w:div>
        <w:div w:id="630867966">
          <w:marLeft w:val="0"/>
          <w:marRight w:val="0"/>
          <w:marTop w:val="0"/>
          <w:marBottom w:val="0"/>
          <w:divBdr>
            <w:top w:val="none" w:sz="0" w:space="0" w:color="auto"/>
            <w:left w:val="none" w:sz="0" w:space="0" w:color="auto"/>
            <w:bottom w:val="none" w:sz="0" w:space="0" w:color="auto"/>
            <w:right w:val="none" w:sz="0" w:space="0" w:color="auto"/>
          </w:divBdr>
        </w:div>
        <w:div w:id="2127041503">
          <w:marLeft w:val="0"/>
          <w:marRight w:val="0"/>
          <w:marTop w:val="0"/>
          <w:marBottom w:val="0"/>
          <w:divBdr>
            <w:top w:val="none" w:sz="0" w:space="0" w:color="auto"/>
            <w:left w:val="none" w:sz="0" w:space="0" w:color="auto"/>
            <w:bottom w:val="none" w:sz="0" w:space="0" w:color="auto"/>
            <w:right w:val="none" w:sz="0" w:space="0" w:color="auto"/>
          </w:divBdr>
        </w:div>
        <w:div w:id="1566640641">
          <w:marLeft w:val="0"/>
          <w:marRight w:val="0"/>
          <w:marTop w:val="0"/>
          <w:marBottom w:val="0"/>
          <w:divBdr>
            <w:top w:val="none" w:sz="0" w:space="0" w:color="auto"/>
            <w:left w:val="none" w:sz="0" w:space="0" w:color="auto"/>
            <w:bottom w:val="none" w:sz="0" w:space="0" w:color="auto"/>
            <w:right w:val="none" w:sz="0" w:space="0" w:color="auto"/>
          </w:divBdr>
        </w:div>
        <w:div w:id="1148011747">
          <w:marLeft w:val="0"/>
          <w:marRight w:val="0"/>
          <w:marTop w:val="0"/>
          <w:marBottom w:val="0"/>
          <w:divBdr>
            <w:top w:val="none" w:sz="0" w:space="0" w:color="auto"/>
            <w:left w:val="none" w:sz="0" w:space="0" w:color="auto"/>
            <w:bottom w:val="none" w:sz="0" w:space="0" w:color="auto"/>
            <w:right w:val="none" w:sz="0" w:space="0" w:color="auto"/>
          </w:divBdr>
        </w:div>
      </w:divsChild>
    </w:div>
    <w:div w:id="1610505233">
      <w:bodyDiv w:val="1"/>
      <w:marLeft w:val="0"/>
      <w:marRight w:val="0"/>
      <w:marTop w:val="0"/>
      <w:marBottom w:val="0"/>
      <w:divBdr>
        <w:top w:val="none" w:sz="0" w:space="0" w:color="auto"/>
        <w:left w:val="none" w:sz="0" w:space="0" w:color="auto"/>
        <w:bottom w:val="none" w:sz="0" w:space="0" w:color="auto"/>
        <w:right w:val="none" w:sz="0" w:space="0" w:color="auto"/>
      </w:divBdr>
    </w:div>
    <w:div w:id="1625499936">
      <w:bodyDiv w:val="1"/>
      <w:marLeft w:val="0"/>
      <w:marRight w:val="0"/>
      <w:marTop w:val="0"/>
      <w:marBottom w:val="0"/>
      <w:divBdr>
        <w:top w:val="none" w:sz="0" w:space="0" w:color="auto"/>
        <w:left w:val="none" w:sz="0" w:space="0" w:color="auto"/>
        <w:bottom w:val="none" w:sz="0" w:space="0" w:color="auto"/>
        <w:right w:val="none" w:sz="0" w:space="0" w:color="auto"/>
      </w:divBdr>
    </w:div>
    <w:div w:id="1659381093">
      <w:bodyDiv w:val="1"/>
      <w:marLeft w:val="0"/>
      <w:marRight w:val="0"/>
      <w:marTop w:val="0"/>
      <w:marBottom w:val="0"/>
      <w:divBdr>
        <w:top w:val="none" w:sz="0" w:space="0" w:color="auto"/>
        <w:left w:val="none" w:sz="0" w:space="0" w:color="auto"/>
        <w:bottom w:val="none" w:sz="0" w:space="0" w:color="auto"/>
        <w:right w:val="none" w:sz="0" w:space="0" w:color="auto"/>
      </w:divBdr>
    </w:div>
    <w:div w:id="1740054297">
      <w:bodyDiv w:val="1"/>
      <w:marLeft w:val="0"/>
      <w:marRight w:val="0"/>
      <w:marTop w:val="0"/>
      <w:marBottom w:val="0"/>
      <w:divBdr>
        <w:top w:val="none" w:sz="0" w:space="0" w:color="auto"/>
        <w:left w:val="none" w:sz="0" w:space="0" w:color="auto"/>
        <w:bottom w:val="none" w:sz="0" w:space="0" w:color="auto"/>
        <w:right w:val="none" w:sz="0" w:space="0" w:color="auto"/>
      </w:divBdr>
      <w:divsChild>
        <w:div w:id="1107693343">
          <w:marLeft w:val="0"/>
          <w:marRight w:val="0"/>
          <w:marTop w:val="0"/>
          <w:marBottom w:val="0"/>
          <w:divBdr>
            <w:top w:val="none" w:sz="0" w:space="0" w:color="auto"/>
            <w:left w:val="none" w:sz="0" w:space="0" w:color="auto"/>
            <w:bottom w:val="none" w:sz="0" w:space="0" w:color="auto"/>
            <w:right w:val="none" w:sz="0" w:space="0" w:color="auto"/>
          </w:divBdr>
        </w:div>
        <w:div w:id="908425210">
          <w:marLeft w:val="0"/>
          <w:marRight w:val="0"/>
          <w:marTop w:val="0"/>
          <w:marBottom w:val="0"/>
          <w:divBdr>
            <w:top w:val="none" w:sz="0" w:space="0" w:color="auto"/>
            <w:left w:val="none" w:sz="0" w:space="0" w:color="auto"/>
            <w:bottom w:val="none" w:sz="0" w:space="0" w:color="auto"/>
            <w:right w:val="none" w:sz="0" w:space="0" w:color="auto"/>
          </w:divBdr>
        </w:div>
      </w:divsChild>
    </w:div>
    <w:div w:id="1833523848">
      <w:bodyDiv w:val="1"/>
      <w:marLeft w:val="0"/>
      <w:marRight w:val="0"/>
      <w:marTop w:val="0"/>
      <w:marBottom w:val="0"/>
      <w:divBdr>
        <w:top w:val="none" w:sz="0" w:space="0" w:color="auto"/>
        <w:left w:val="none" w:sz="0" w:space="0" w:color="auto"/>
        <w:bottom w:val="none" w:sz="0" w:space="0" w:color="auto"/>
        <w:right w:val="none" w:sz="0" w:space="0" w:color="auto"/>
      </w:divBdr>
    </w:div>
    <w:div w:id="1838954049">
      <w:bodyDiv w:val="1"/>
      <w:marLeft w:val="0"/>
      <w:marRight w:val="0"/>
      <w:marTop w:val="0"/>
      <w:marBottom w:val="0"/>
      <w:divBdr>
        <w:top w:val="none" w:sz="0" w:space="0" w:color="auto"/>
        <w:left w:val="none" w:sz="0" w:space="0" w:color="auto"/>
        <w:bottom w:val="none" w:sz="0" w:space="0" w:color="auto"/>
        <w:right w:val="none" w:sz="0" w:space="0" w:color="auto"/>
      </w:divBdr>
    </w:div>
    <w:div w:id="1924023086">
      <w:bodyDiv w:val="1"/>
      <w:marLeft w:val="0"/>
      <w:marRight w:val="0"/>
      <w:marTop w:val="0"/>
      <w:marBottom w:val="0"/>
      <w:divBdr>
        <w:top w:val="none" w:sz="0" w:space="0" w:color="auto"/>
        <w:left w:val="none" w:sz="0" w:space="0" w:color="auto"/>
        <w:bottom w:val="none" w:sz="0" w:space="0" w:color="auto"/>
        <w:right w:val="none" w:sz="0" w:space="0" w:color="auto"/>
      </w:divBdr>
      <w:divsChild>
        <w:div w:id="1482236580">
          <w:marLeft w:val="0"/>
          <w:marRight w:val="0"/>
          <w:marTop w:val="0"/>
          <w:marBottom w:val="0"/>
          <w:divBdr>
            <w:top w:val="none" w:sz="0" w:space="0" w:color="auto"/>
            <w:left w:val="none" w:sz="0" w:space="0" w:color="auto"/>
            <w:bottom w:val="none" w:sz="0" w:space="0" w:color="auto"/>
            <w:right w:val="none" w:sz="0" w:space="0" w:color="auto"/>
          </w:divBdr>
        </w:div>
        <w:div w:id="123428216">
          <w:marLeft w:val="0"/>
          <w:marRight w:val="0"/>
          <w:marTop w:val="0"/>
          <w:marBottom w:val="0"/>
          <w:divBdr>
            <w:top w:val="none" w:sz="0" w:space="0" w:color="auto"/>
            <w:left w:val="none" w:sz="0" w:space="0" w:color="auto"/>
            <w:bottom w:val="none" w:sz="0" w:space="0" w:color="auto"/>
            <w:right w:val="none" w:sz="0" w:space="0" w:color="auto"/>
          </w:divBdr>
        </w:div>
      </w:divsChild>
    </w:div>
    <w:div w:id="1953508233">
      <w:bodyDiv w:val="1"/>
      <w:marLeft w:val="0"/>
      <w:marRight w:val="0"/>
      <w:marTop w:val="0"/>
      <w:marBottom w:val="0"/>
      <w:divBdr>
        <w:top w:val="none" w:sz="0" w:space="0" w:color="auto"/>
        <w:left w:val="none" w:sz="0" w:space="0" w:color="auto"/>
        <w:bottom w:val="none" w:sz="0" w:space="0" w:color="auto"/>
        <w:right w:val="none" w:sz="0" w:space="0" w:color="auto"/>
      </w:divBdr>
      <w:divsChild>
        <w:div w:id="1554807455">
          <w:marLeft w:val="0"/>
          <w:marRight w:val="0"/>
          <w:marTop w:val="0"/>
          <w:marBottom w:val="0"/>
          <w:divBdr>
            <w:top w:val="none" w:sz="0" w:space="0" w:color="auto"/>
            <w:left w:val="none" w:sz="0" w:space="0" w:color="auto"/>
            <w:bottom w:val="none" w:sz="0" w:space="0" w:color="auto"/>
            <w:right w:val="none" w:sz="0" w:space="0" w:color="auto"/>
          </w:divBdr>
        </w:div>
        <w:div w:id="1427774335">
          <w:marLeft w:val="0"/>
          <w:marRight w:val="0"/>
          <w:marTop w:val="0"/>
          <w:marBottom w:val="0"/>
          <w:divBdr>
            <w:top w:val="none" w:sz="0" w:space="0" w:color="auto"/>
            <w:left w:val="none" w:sz="0" w:space="0" w:color="auto"/>
            <w:bottom w:val="none" w:sz="0" w:space="0" w:color="auto"/>
            <w:right w:val="none" w:sz="0" w:space="0" w:color="auto"/>
          </w:divBdr>
        </w:div>
      </w:divsChild>
    </w:div>
    <w:div w:id="1988393999">
      <w:bodyDiv w:val="1"/>
      <w:marLeft w:val="0"/>
      <w:marRight w:val="0"/>
      <w:marTop w:val="0"/>
      <w:marBottom w:val="0"/>
      <w:divBdr>
        <w:top w:val="none" w:sz="0" w:space="0" w:color="auto"/>
        <w:left w:val="none" w:sz="0" w:space="0" w:color="auto"/>
        <w:bottom w:val="none" w:sz="0" w:space="0" w:color="auto"/>
        <w:right w:val="none" w:sz="0" w:space="0" w:color="auto"/>
      </w:divBdr>
    </w:div>
    <w:div w:id="1988509433">
      <w:bodyDiv w:val="1"/>
      <w:marLeft w:val="0"/>
      <w:marRight w:val="0"/>
      <w:marTop w:val="0"/>
      <w:marBottom w:val="0"/>
      <w:divBdr>
        <w:top w:val="none" w:sz="0" w:space="0" w:color="auto"/>
        <w:left w:val="none" w:sz="0" w:space="0" w:color="auto"/>
        <w:bottom w:val="none" w:sz="0" w:space="0" w:color="auto"/>
        <w:right w:val="none" w:sz="0" w:space="0" w:color="auto"/>
      </w:divBdr>
    </w:div>
    <w:div w:id="1993899924">
      <w:bodyDiv w:val="1"/>
      <w:marLeft w:val="0"/>
      <w:marRight w:val="0"/>
      <w:marTop w:val="0"/>
      <w:marBottom w:val="0"/>
      <w:divBdr>
        <w:top w:val="none" w:sz="0" w:space="0" w:color="auto"/>
        <w:left w:val="none" w:sz="0" w:space="0" w:color="auto"/>
        <w:bottom w:val="none" w:sz="0" w:space="0" w:color="auto"/>
        <w:right w:val="none" w:sz="0" w:space="0" w:color="auto"/>
      </w:divBdr>
      <w:divsChild>
        <w:div w:id="488401870">
          <w:marLeft w:val="0"/>
          <w:marRight w:val="0"/>
          <w:marTop w:val="0"/>
          <w:marBottom w:val="0"/>
          <w:divBdr>
            <w:top w:val="none" w:sz="0" w:space="0" w:color="auto"/>
            <w:left w:val="none" w:sz="0" w:space="0" w:color="auto"/>
            <w:bottom w:val="none" w:sz="0" w:space="0" w:color="auto"/>
            <w:right w:val="none" w:sz="0" w:space="0" w:color="auto"/>
          </w:divBdr>
        </w:div>
        <w:div w:id="1494755723">
          <w:marLeft w:val="0"/>
          <w:marRight w:val="0"/>
          <w:marTop w:val="0"/>
          <w:marBottom w:val="0"/>
          <w:divBdr>
            <w:top w:val="none" w:sz="0" w:space="0" w:color="auto"/>
            <w:left w:val="none" w:sz="0" w:space="0" w:color="auto"/>
            <w:bottom w:val="none" w:sz="0" w:space="0" w:color="auto"/>
            <w:right w:val="none" w:sz="0" w:space="0" w:color="auto"/>
          </w:divBdr>
        </w:div>
        <w:div w:id="1521969379">
          <w:marLeft w:val="0"/>
          <w:marRight w:val="0"/>
          <w:marTop w:val="0"/>
          <w:marBottom w:val="0"/>
          <w:divBdr>
            <w:top w:val="none" w:sz="0" w:space="0" w:color="auto"/>
            <w:left w:val="none" w:sz="0" w:space="0" w:color="auto"/>
            <w:bottom w:val="none" w:sz="0" w:space="0" w:color="auto"/>
            <w:right w:val="none" w:sz="0" w:space="0" w:color="auto"/>
          </w:divBdr>
        </w:div>
        <w:div w:id="78722146">
          <w:marLeft w:val="0"/>
          <w:marRight w:val="0"/>
          <w:marTop w:val="0"/>
          <w:marBottom w:val="0"/>
          <w:divBdr>
            <w:top w:val="none" w:sz="0" w:space="0" w:color="auto"/>
            <w:left w:val="none" w:sz="0" w:space="0" w:color="auto"/>
            <w:bottom w:val="none" w:sz="0" w:space="0" w:color="auto"/>
            <w:right w:val="none" w:sz="0" w:space="0" w:color="auto"/>
          </w:divBdr>
        </w:div>
        <w:div w:id="868102454">
          <w:marLeft w:val="0"/>
          <w:marRight w:val="0"/>
          <w:marTop w:val="0"/>
          <w:marBottom w:val="0"/>
          <w:divBdr>
            <w:top w:val="none" w:sz="0" w:space="0" w:color="auto"/>
            <w:left w:val="none" w:sz="0" w:space="0" w:color="auto"/>
            <w:bottom w:val="none" w:sz="0" w:space="0" w:color="auto"/>
            <w:right w:val="none" w:sz="0" w:space="0" w:color="auto"/>
          </w:divBdr>
        </w:div>
      </w:divsChild>
    </w:div>
    <w:div w:id="2040399329">
      <w:bodyDiv w:val="1"/>
      <w:marLeft w:val="0"/>
      <w:marRight w:val="0"/>
      <w:marTop w:val="0"/>
      <w:marBottom w:val="0"/>
      <w:divBdr>
        <w:top w:val="none" w:sz="0" w:space="0" w:color="auto"/>
        <w:left w:val="none" w:sz="0" w:space="0" w:color="auto"/>
        <w:bottom w:val="none" w:sz="0" w:space="0" w:color="auto"/>
        <w:right w:val="none" w:sz="0" w:space="0" w:color="auto"/>
      </w:divBdr>
      <w:divsChild>
        <w:div w:id="1083142918">
          <w:marLeft w:val="0"/>
          <w:marRight w:val="0"/>
          <w:marTop w:val="0"/>
          <w:marBottom w:val="0"/>
          <w:divBdr>
            <w:top w:val="none" w:sz="0" w:space="0" w:color="auto"/>
            <w:left w:val="none" w:sz="0" w:space="0" w:color="auto"/>
            <w:bottom w:val="none" w:sz="0" w:space="0" w:color="auto"/>
            <w:right w:val="none" w:sz="0" w:space="0" w:color="auto"/>
          </w:divBdr>
        </w:div>
        <w:div w:id="1306739389">
          <w:marLeft w:val="0"/>
          <w:marRight w:val="0"/>
          <w:marTop w:val="0"/>
          <w:marBottom w:val="0"/>
          <w:divBdr>
            <w:top w:val="none" w:sz="0" w:space="0" w:color="auto"/>
            <w:left w:val="none" w:sz="0" w:space="0" w:color="auto"/>
            <w:bottom w:val="none" w:sz="0" w:space="0" w:color="auto"/>
            <w:right w:val="none" w:sz="0" w:space="0" w:color="auto"/>
          </w:divBdr>
        </w:div>
        <w:div w:id="1802728845">
          <w:marLeft w:val="0"/>
          <w:marRight w:val="0"/>
          <w:marTop w:val="0"/>
          <w:marBottom w:val="0"/>
          <w:divBdr>
            <w:top w:val="none" w:sz="0" w:space="0" w:color="auto"/>
            <w:left w:val="none" w:sz="0" w:space="0" w:color="auto"/>
            <w:bottom w:val="none" w:sz="0" w:space="0" w:color="auto"/>
            <w:right w:val="none" w:sz="0" w:space="0" w:color="auto"/>
          </w:divBdr>
        </w:div>
        <w:div w:id="1088110935">
          <w:marLeft w:val="0"/>
          <w:marRight w:val="0"/>
          <w:marTop w:val="0"/>
          <w:marBottom w:val="0"/>
          <w:divBdr>
            <w:top w:val="none" w:sz="0" w:space="0" w:color="auto"/>
            <w:left w:val="none" w:sz="0" w:space="0" w:color="auto"/>
            <w:bottom w:val="none" w:sz="0" w:space="0" w:color="auto"/>
            <w:right w:val="none" w:sz="0" w:space="0" w:color="auto"/>
          </w:divBdr>
        </w:div>
        <w:div w:id="903830431">
          <w:marLeft w:val="0"/>
          <w:marRight w:val="0"/>
          <w:marTop w:val="0"/>
          <w:marBottom w:val="0"/>
          <w:divBdr>
            <w:top w:val="none" w:sz="0" w:space="0" w:color="auto"/>
            <w:left w:val="none" w:sz="0" w:space="0" w:color="auto"/>
            <w:bottom w:val="none" w:sz="0" w:space="0" w:color="auto"/>
            <w:right w:val="none" w:sz="0" w:space="0" w:color="auto"/>
          </w:divBdr>
        </w:div>
      </w:divsChild>
    </w:div>
    <w:div w:id="209532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europass.cedefop.europa.eu/en/resources/digital-competen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europass.cedefop.europa.eu/en/resources/european-language-levels-cefr"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FFEDA924DBB7458D700DB3DB0B6554" ma:contentTypeVersion="15" ma:contentTypeDescription="Create a new document." ma:contentTypeScope="" ma:versionID="1a5c2ea18e5e26437975eef06a4eacba">
  <xsd:schema xmlns:xsd="http://www.w3.org/2001/XMLSchema" xmlns:xs="http://www.w3.org/2001/XMLSchema" xmlns:p="http://schemas.microsoft.com/office/2006/metadata/properties" xmlns:ns2="3466bae5-2255-4667-b2b4-427a49a75148" xmlns:ns3="29a4f50c-37ba-490b-b4bb-8234026d7272" targetNamespace="http://schemas.microsoft.com/office/2006/metadata/properties" ma:root="true" ma:fieldsID="561409f38a024491d1beb7ade32b7834" ns2:_="" ns3:_="">
    <xsd:import namespace="3466bae5-2255-4667-b2b4-427a49a75148"/>
    <xsd:import namespace="29a4f50c-37ba-490b-b4bb-8234026d72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6bae5-2255-4667-b2b4-427a49a751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2ff4288-dd5e-4806-8199-4f8d1b8f4625}" ma:internalName="TaxCatchAll" ma:showField="CatchAllData" ma:web="3466bae5-2255-4667-b2b4-427a49a751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a4f50c-37ba-490b-b4bb-8234026d72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bc43cd4-23ed-4fb6-b16a-0777e254c02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4f50c-37ba-490b-b4bb-8234026d7272">
      <Terms xmlns="http://schemas.microsoft.com/office/infopath/2007/PartnerControls"/>
    </lcf76f155ced4ddcb4097134ff3c332f>
    <TaxCatchAll xmlns="3466bae5-2255-4667-b2b4-427a49a7514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A7C68-23E3-4A3E-AF7E-CE9FB2780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6bae5-2255-4667-b2b4-427a49a75148"/>
    <ds:schemaRef ds:uri="29a4f50c-37ba-490b-b4bb-8234026d7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9008DB-0260-4E89-951A-8339F96D9D7F}">
  <ds:schemaRefs>
    <ds:schemaRef ds:uri="http://schemas.microsoft.com/sharepoint/v3/contenttype/forms"/>
  </ds:schemaRefs>
</ds:datastoreItem>
</file>

<file path=customXml/itemProps3.xml><?xml version="1.0" encoding="utf-8"?>
<ds:datastoreItem xmlns:ds="http://schemas.openxmlformats.org/officeDocument/2006/customXml" ds:itemID="{712527B4-411F-4FA7-9097-F8C464DEA38B}">
  <ds:schemaRefs>
    <ds:schemaRef ds:uri="http://schemas.microsoft.com/office/2006/metadata/properties"/>
    <ds:schemaRef ds:uri="http://schemas.microsoft.com/office/infopath/2007/PartnerControls"/>
    <ds:schemaRef ds:uri="29a4f50c-37ba-490b-b4bb-8234026d7272"/>
    <ds:schemaRef ds:uri="3466bae5-2255-4667-b2b4-427a49a75148"/>
  </ds:schemaRefs>
</ds:datastoreItem>
</file>

<file path=customXml/itemProps4.xml><?xml version="1.0" encoding="utf-8"?>
<ds:datastoreItem xmlns:ds="http://schemas.openxmlformats.org/officeDocument/2006/customXml" ds:itemID="{21A2FFC2-B0A4-4920-BB6C-2691B5EC3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24</Pages>
  <Words>7862</Words>
  <Characters>44819</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Arben Kopliku</dc:creator>
  <cp:keywords/>
  <dc:description/>
  <cp:lastModifiedBy>DT</cp:lastModifiedBy>
  <cp:revision>13</cp:revision>
  <dcterms:created xsi:type="dcterms:W3CDTF">2025-01-09T15:27:00Z</dcterms:created>
  <dcterms:modified xsi:type="dcterms:W3CDTF">2025-01-16T17:23:00Z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948b5e80-aee0-4bd8-a9d4-fc28b332d1b9</vt:lpwstr>
  </property>
  <property fmtid="{D5CDD505-2E9C-101B-9397-08002B2CF9AE}" pid="3" name="ContentTypeId">
    <vt:lpwstr>0x01010099FFEDA924DBB7458D700DB3DB0B6554</vt:lpwstr>
  </property>
  <property fmtid="{D5CDD505-2E9C-101B-9397-08002B2CF9AE}" pid="4" name="MediaServiceImageTags">
    <vt:lpwstr/>
  </property>
</Properties>
</file>